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9997B">
      <w:pPr>
        <w:pStyle w:val="29"/>
        <w:widowControl/>
        <w:autoSpaceDE/>
        <w:autoSpaceDN/>
        <w:adjustRightInd/>
        <w:spacing w:line="960" w:lineRule="exact"/>
        <w:jc w:val="center"/>
        <w:rPr>
          <w:rFonts w:ascii="方正小标宋简体" w:hAnsi="方正小标宋简体" w:eastAsia="方正小标宋简体" w:cs="方正小标宋简体"/>
          <w:bCs/>
          <w:color w:val="auto"/>
          <w:sz w:val="84"/>
          <w:szCs w:val="84"/>
        </w:rPr>
      </w:pPr>
    </w:p>
    <w:p w14:paraId="17815459">
      <w:pPr>
        <w:pStyle w:val="29"/>
        <w:widowControl/>
        <w:autoSpaceDE/>
        <w:autoSpaceDN/>
        <w:adjustRightInd/>
        <w:spacing w:line="960" w:lineRule="exact"/>
        <w:jc w:val="center"/>
        <w:outlineLvl w:val="0"/>
        <w:rPr>
          <w:rFonts w:hint="eastAsia" w:ascii="方正小标宋_GBK" w:hAnsi="方正小标宋_GBK" w:eastAsia="方正小标宋_GBK" w:cs="方正小标宋_GBK"/>
          <w:b w:val="0"/>
          <w:bCs/>
          <w:color w:val="auto"/>
          <w:sz w:val="52"/>
          <w:szCs w:val="52"/>
        </w:rPr>
      </w:pPr>
      <w:bookmarkStart w:id="0" w:name="_Toc3899"/>
      <w:bookmarkStart w:id="1" w:name="_Toc25921"/>
      <w:bookmarkStart w:id="2" w:name="_Toc17456"/>
      <w:bookmarkStart w:id="3" w:name="_Toc3471"/>
      <w:bookmarkStart w:id="4" w:name="_Toc5749"/>
      <w:bookmarkStart w:id="5" w:name="_Toc26809"/>
      <w:bookmarkStart w:id="6" w:name="_Toc16091"/>
      <w:bookmarkStart w:id="7" w:name="_Toc13483"/>
      <w:bookmarkStart w:id="8" w:name="_Toc9847"/>
      <w:r>
        <w:rPr>
          <w:rFonts w:hint="eastAsia" w:ascii="方正小标宋_GBK" w:hAnsi="方正小标宋_GBK" w:eastAsia="方正小标宋_GBK" w:cs="方正小标宋_GBK"/>
          <w:b w:val="0"/>
          <w:bCs/>
          <w:color w:val="auto"/>
          <w:sz w:val="52"/>
          <w:szCs w:val="52"/>
        </w:rPr>
        <w:t>贵州六盘水盘江精煤</w:t>
      </w:r>
      <w:bookmarkEnd w:id="0"/>
      <w:bookmarkEnd w:id="1"/>
      <w:bookmarkStart w:id="9" w:name="_Toc16635"/>
      <w:bookmarkStart w:id="10" w:name="_Toc17297"/>
      <w:r>
        <w:rPr>
          <w:rFonts w:hint="eastAsia" w:ascii="方正小标宋_GBK" w:hAnsi="方正小标宋_GBK" w:eastAsia="方正小标宋_GBK" w:cs="方正小标宋_GBK"/>
          <w:b w:val="0"/>
          <w:bCs/>
          <w:color w:val="auto"/>
          <w:sz w:val="52"/>
          <w:szCs w:val="52"/>
        </w:rPr>
        <w:t>股份有限公司</w:t>
      </w:r>
    </w:p>
    <w:p w14:paraId="27EB76E1">
      <w:pPr>
        <w:pStyle w:val="29"/>
        <w:widowControl/>
        <w:autoSpaceDE/>
        <w:autoSpaceDN/>
        <w:adjustRightInd/>
        <w:spacing w:line="960" w:lineRule="exact"/>
        <w:jc w:val="center"/>
        <w:outlineLvl w:val="0"/>
        <w:rPr>
          <w:rFonts w:hint="eastAsia" w:ascii="方正小标宋_GBK" w:hAnsi="方正小标宋_GBK" w:eastAsia="方正小标宋_GBK" w:cs="方正小标宋_GBK"/>
          <w:b w:val="0"/>
          <w:bCs/>
          <w:color w:val="auto"/>
          <w:sz w:val="52"/>
          <w:szCs w:val="52"/>
        </w:rPr>
      </w:pPr>
      <w:r>
        <w:rPr>
          <w:rFonts w:hint="eastAsia" w:ascii="方正小标宋_GBK" w:hAnsi="方正小标宋_GBK" w:eastAsia="方正小标宋_GBK" w:cs="方正小标宋_GBK"/>
          <w:b w:val="0"/>
          <w:bCs/>
          <w:color w:val="auto"/>
          <w:sz w:val="52"/>
          <w:szCs w:val="52"/>
        </w:rPr>
        <w:t>山脚树矿“9·24”</w:t>
      </w:r>
      <w:bookmarkEnd w:id="9"/>
      <w:bookmarkEnd w:id="10"/>
      <w:bookmarkStart w:id="11" w:name="_Toc32191"/>
      <w:bookmarkStart w:id="12" w:name="_Toc5066"/>
      <w:r>
        <w:rPr>
          <w:rFonts w:hint="eastAsia" w:ascii="方正小标宋_GBK" w:hAnsi="方正小标宋_GBK" w:eastAsia="方正小标宋_GBK" w:cs="方正小标宋_GBK"/>
          <w:b w:val="0"/>
          <w:bCs/>
          <w:color w:val="auto"/>
          <w:sz w:val="52"/>
          <w:szCs w:val="52"/>
        </w:rPr>
        <w:t>重大</w:t>
      </w:r>
      <w:bookmarkStart w:id="13" w:name="_Toc31856"/>
      <w:bookmarkStart w:id="14" w:name="_Toc24501"/>
      <w:r>
        <w:rPr>
          <w:rFonts w:hint="eastAsia" w:ascii="方正小标宋_GBK" w:hAnsi="方正小标宋_GBK" w:eastAsia="方正小标宋_GBK" w:cs="方正小标宋_GBK"/>
          <w:b w:val="0"/>
          <w:bCs/>
          <w:color w:val="auto"/>
          <w:sz w:val="52"/>
          <w:szCs w:val="52"/>
        </w:rPr>
        <w:t>火灾</w:t>
      </w:r>
    </w:p>
    <w:p w14:paraId="025705AC">
      <w:pPr>
        <w:pStyle w:val="29"/>
        <w:widowControl/>
        <w:autoSpaceDE/>
        <w:autoSpaceDN/>
        <w:adjustRightInd/>
        <w:spacing w:line="960" w:lineRule="exact"/>
        <w:jc w:val="center"/>
        <w:outlineLvl w:val="0"/>
        <w:rPr>
          <w:rFonts w:hint="eastAsia" w:ascii="方正小标宋_GBK" w:hAnsi="方正小标宋_GBK" w:eastAsia="方正小标宋_GBK" w:cs="方正小标宋_GBK"/>
          <w:b w:val="0"/>
          <w:bCs/>
          <w:color w:val="auto"/>
          <w:sz w:val="52"/>
          <w:szCs w:val="52"/>
          <w:lang w:eastAsia="zh-CN"/>
        </w:rPr>
      </w:pPr>
      <w:r>
        <w:rPr>
          <w:rFonts w:hint="eastAsia" w:ascii="方正小标宋_GBK" w:hAnsi="方正小标宋_GBK" w:eastAsia="方正小标宋_GBK" w:cs="方正小标宋_GBK"/>
          <w:b w:val="0"/>
          <w:bCs/>
          <w:color w:val="auto"/>
          <w:sz w:val="52"/>
          <w:szCs w:val="52"/>
        </w:rPr>
        <w:t>事故调查报告</w:t>
      </w:r>
      <w:bookmarkEnd w:id="2"/>
      <w:bookmarkEnd w:id="3"/>
      <w:bookmarkEnd w:id="4"/>
      <w:bookmarkEnd w:id="5"/>
      <w:bookmarkEnd w:id="6"/>
      <w:bookmarkEnd w:id="7"/>
      <w:bookmarkEnd w:id="8"/>
      <w:bookmarkEnd w:id="11"/>
      <w:bookmarkEnd w:id="12"/>
      <w:bookmarkEnd w:id="13"/>
      <w:bookmarkEnd w:id="14"/>
    </w:p>
    <w:p w14:paraId="480A523E">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42226DC2">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0A6793CD">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77E6636B">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14482EB9">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50514F5C">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1546D90C">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7DF1BC4B">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6B57067B">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256D8A2E">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pPr>
    </w:p>
    <w:p w14:paraId="21E1C225">
      <w:pPr>
        <w:pStyle w:val="29"/>
        <w:widowControl/>
        <w:autoSpaceDE/>
        <w:autoSpaceDN/>
        <w:adjustRightInd/>
        <w:spacing w:line="560" w:lineRule="exact"/>
        <w:jc w:val="center"/>
        <w:rPr>
          <w:rFonts w:ascii="仿宋" w:hAnsi="仿宋" w:eastAsia="仿宋" w:cs="仿宋"/>
          <w:bCs/>
          <w:color w:val="auto"/>
          <w:sz w:val="32"/>
          <w:szCs w:val="32"/>
        </w:rPr>
      </w:pPr>
      <w:r>
        <w:rPr>
          <w:rFonts w:hint="eastAsia" w:ascii="仿宋" w:hAnsi="仿宋" w:eastAsia="仿宋" w:cs="仿宋"/>
          <w:bCs/>
          <w:color w:val="auto"/>
          <w:sz w:val="32"/>
          <w:szCs w:val="32"/>
        </w:rPr>
        <w:t>贵州六盘水</w:t>
      </w:r>
      <w:r>
        <w:rPr>
          <w:rFonts w:hint="eastAsia" w:ascii="仿宋" w:hAnsi="仿宋" w:eastAsia="仿宋" w:cs="仿宋"/>
          <w:bCs/>
          <w:color w:val="auto"/>
          <w:sz w:val="32"/>
          <w:szCs w:val="32"/>
          <w:lang w:val="en-US" w:eastAsia="zh-CN"/>
        </w:rPr>
        <w:t>盘江</w:t>
      </w:r>
      <w:r>
        <w:rPr>
          <w:rFonts w:hint="eastAsia" w:ascii="仿宋" w:hAnsi="仿宋" w:eastAsia="仿宋" w:cs="仿宋"/>
          <w:bCs/>
          <w:color w:val="auto"/>
          <w:sz w:val="32"/>
          <w:szCs w:val="32"/>
        </w:rPr>
        <w:t>精煤股份有限公司山脚树矿“9</w:t>
      </w:r>
      <w:r>
        <w:rPr>
          <w:rFonts w:ascii="仿宋" w:hAnsi="仿宋" w:eastAsia="仿宋" w:cs="仿宋"/>
          <w:bCs/>
          <w:color w:val="auto"/>
          <w:sz w:val="32"/>
          <w:szCs w:val="32"/>
        </w:rPr>
        <w:t>·</w:t>
      </w:r>
      <w:r>
        <w:rPr>
          <w:rFonts w:hint="eastAsia" w:ascii="仿宋" w:hAnsi="仿宋" w:eastAsia="仿宋" w:cs="仿宋"/>
          <w:bCs/>
          <w:color w:val="auto"/>
          <w:sz w:val="32"/>
          <w:szCs w:val="32"/>
        </w:rPr>
        <w:t>24</w:t>
      </w:r>
      <w:r>
        <w:rPr>
          <w:rFonts w:ascii="仿宋" w:hAnsi="仿宋" w:eastAsia="仿宋" w:cs="仿宋"/>
          <w:bCs/>
          <w:color w:val="auto"/>
          <w:sz w:val="32"/>
          <w:szCs w:val="32"/>
        </w:rPr>
        <w:t>”</w:t>
      </w:r>
      <w:r>
        <w:rPr>
          <w:rFonts w:hint="eastAsia" w:ascii="仿宋" w:hAnsi="仿宋" w:eastAsia="仿宋" w:cs="仿宋"/>
          <w:bCs/>
          <w:color w:val="auto"/>
          <w:sz w:val="32"/>
          <w:szCs w:val="32"/>
        </w:rPr>
        <w:t>重大火灾</w:t>
      </w:r>
      <w:r>
        <w:rPr>
          <w:rFonts w:ascii="仿宋" w:hAnsi="仿宋" w:eastAsia="仿宋" w:cs="仿宋"/>
          <w:bCs/>
          <w:color w:val="auto"/>
          <w:sz w:val="32"/>
          <w:szCs w:val="32"/>
        </w:rPr>
        <w:t>事故</w:t>
      </w:r>
      <w:r>
        <w:rPr>
          <w:rFonts w:hint="eastAsia" w:ascii="仿宋" w:hAnsi="仿宋" w:eastAsia="仿宋" w:cs="仿宋"/>
          <w:bCs/>
          <w:color w:val="auto"/>
          <w:sz w:val="32"/>
          <w:szCs w:val="32"/>
        </w:rPr>
        <w:t>调查组</w:t>
      </w:r>
    </w:p>
    <w:p w14:paraId="13A401AC">
      <w:pPr>
        <w:pStyle w:val="29"/>
        <w:widowControl/>
        <w:autoSpaceDE/>
        <w:autoSpaceDN/>
        <w:adjustRightInd/>
        <w:spacing w:line="560" w:lineRule="exact"/>
        <w:jc w:val="center"/>
        <w:rPr>
          <w:rFonts w:hint="eastAsia" w:ascii="仿宋" w:hAnsi="仿宋" w:eastAsia="仿宋" w:cs="仿宋"/>
          <w:bCs/>
          <w:color w:val="auto"/>
          <w:sz w:val="32"/>
          <w:szCs w:val="32"/>
        </w:rPr>
      </w:pP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12</w:t>
      </w:r>
      <w:r>
        <w:rPr>
          <w:rFonts w:hint="eastAsia" w:ascii="仿宋" w:hAnsi="仿宋" w:eastAsia="仿宋" w:cs="仿宋"/>
          <w:bCs/>
          <w:color w:val="auto"/>
          <w:sz w:val="32"/>
          <w:szCs w:val="32"/>
        </w:rPr>
        <w:t>日</w:t>
      </w:r>
    </w:p>
    <w:p w14:paraId="77FEB51F">
      <w:pPr>
        <w:pStyle w:val="29"/>
        <w:widowControl/>
        <w:autoSpaceDE/>
        <w:autoSpaceDN/>
        <w:adjustRightInd/>
        <w:spacing w:line="560" w:lineRule="exact"/>
        <w:jc w:val="center"/>
        <w:rPr>
          <w:rFonts w:hint="eastAsia" w:ascii="仿宋" w:hAnsi="仿宋" w:eastAsia="仿宋" w:cs="仿宋"/>
          <w:bCs/>
          <w:color w:val="auto"/>
          <w:sz w:val="32"/>
          <w:szCs w:val="32"/>
        </w:rPr>
      </w:pPr>
    </w:p>
    <w:p w14:paraId="6F15E37C">
      <w:pPr>
        <w:pStyle w:val="29"/>
        <w:widowControl/>
        <w:autoSpaceDE/>
        <w:autoSpaceDN/>
        <w:adjustRightInd/>
        <w:spacing w:line="560" w:lineRule="exact"/>
        <w:jc w:val="center"/>
        <w:rPr>
          <w:rFonts w:ascii="方正小标宋简体" w:hAnsi="方正小标宋简体" w:eastAsia="方正小标宋简体" w:cs="方正小标宋简体"/>
          <w:bCs/>
          <w:color w:val="auto"/>
          <w:sz w:val="44"/>
          <w:szCs w:val="44"/>
        </w:rPr>
        <w:sectPr>
          <w:footerReference r:id="rId4" w:type="default"/>
          <w:footnotePr>
            <w:numFmt w:val="decimalEnclosedCircleChinese"/>
            <w:numRestart w:val="eachPage"/>
          </w:footnotePr>
          <w:endnotePr>
            <w:numFmt w:val="decimalEnclosedCircleChinese"/>
          </w:endnotePr>
          <w:pgSz w:w="11906" w:h="16838"/>
          <w:pgMar w:top="2098" w:right="1474" w:bottom="1984" w:left="1587" w:header="851" w:footer="1474" w:gutter="0"/>
          <w:pgNumType w:start="1"/>
          <w:cols w:space="0" w:num="1"/>
          <w:docGrid w:type="lines" w:linePitch="312" w:charSpace="0"/>
        </w:sectPr>
      </w:pPr>
    </w:p>
    <w:sdt>
      <w:sdtPr>
        <w:rPr>
          <w:rFonts w:ascii="宋体" w:hAnsi="宋体" w:eastAsia="宋体" w:cstheme="minorBidi"/>
          <w:sz w:val="32"/>
          <w:szCs w:val="32"/>
          <w:lang w:val="en-US" w:eastAsia="zh-CN" w:bidi="ar-SA"/>
        </w:rPr>
        <w:id w:val="147467075"/>
        <w15:color w:val="DBDBDB"/>
        <w:docPartObj>
          <w:docPartGallery w:val="Table of Contents"/>
          <w:docPartUnique/>
        </w:docPartObj>
      </w:sdtPr>
      <w:sdtEndPr>
        <w:rPr>
          <w:rFonts w:hint="eastAsia" w:ascii="方正小标宋简体" w:hAnsi="方正小标宋简体" w:eastAsia="方正小标宋简体" w:cs="方正小标宋简体"/>
          <w:b/>
          <w:bCs/>
          <w:sz w:val="21"/>
          <w:szCs w:val="44"/>
          <w:shd w:val="clear" w:color="auto" w:fill="FFFFFF"/>
          <w:lang w:val="en-US" w:eastAsia="zh-CN" w:bidi="ar"/>
        </w:rPr>
      </w:sdtEndPr>
      <w:sdtContent>
        <w:p w14:paraId="3993E2F6">
          <w:pPr>
            <w:spacing w:before="0" w:beforeLines="0" w:after="0" w:afterLines="0" w:line="240" w:lineRule="auto"/>
            <w:ind w:left="0" w:leftChars="0" w:right="0" w:rightChars="0" w:firstLine="0" w:firstLineChars="0"/>
            <w:jc w:val="center"/>
            <w:rPr>
              <w:sz w:val="32"/>
              <w:szCs w:val="32"/>
            </w:rPr>
          </w:pPr>
          <w:bookmarkStart w:id="15" w:name="_Toc5968"/>
          <w:bookmarkStart w:id="16" w:name="_Toc27655"/>
          <w:bookmarkStart w:id="17" w:name="_Toc31372"/>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p>
        <w:p w14:paraId="73343B41">
          <w:pPr>
            <w:pStyle w:val="17"/>
            <w:tabs>
              <w:tab w:val="right" w:leader="dot" w:pos="8845"/>
            </w:tabs>
          </w:pPr>
          <w:r>
            <w:rPr>
              <w:rFonts w:hint="eastAsia" w:ascii="方正小标宋简体" w:hAnsi="方正小标宋简体" w:eastAsia="方正小标宋简体" w:cs="方正小标宋简体"/>
              <w:bCs/>
              <w:sz w:val="44"/>
              <w:szCs w:val="44"/>
              <w:shd w:val="clear" w:color="auto" w:fill="FFFFFF"/>
              <w:lang w:bidi="ar"/>
            </w:rPr>
            <w:fldChar w:fldCharType="begin"/>
          </w:r>
          <w:r>
            <w:rPr>
              <w:rFonts w:hint="eastAsia" w:ascii="方正小标宋简体" w:hAnsi="方正小标宋简体" w:eastAsia="方正小标宋简体" w:cs="方正小标宋简体"/>
              <w:bCs/>
              <w:sz w:val="44"/>
              <w:szCs w:val="44"/>
              <w:shd w:val="clear" w:color="auto" w:fill="FFFFFF"/>
              <w:lang w:bidi="ar"/>
            </w:rPr>
            <w:instrText xml:space="preserve">TOC \o "1-2" \h \u </w:instrText>
          </w:r>
          <w:r>
            <w:rPr>
              <w:rFonts w:hint="eastAsia" w:ascii="方正小标宋简体" w:hAnsi="方正小标宋简体" w:eastAsia="方正小标宋简体" w:cs="方正小标宋简体"/>
              <w:bCs/>
              <w:sz w:val="44"/>
              <w:szCs w:val="44"/>
              <w:shd w:val="clear" w:color="auto" w:fill="FFFFFF"/>
              <w:lang w:bidi="ar"/>
            </w:rPr>
            <w:fldChar w:fldCharType="separate"/>
          </w:r>
        </w:p>
        <w:p w14:paraId="134204BC">
          <w:pPr>
            <w:pStyle w:val="17"/>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HYPERLINK \l _Toc31643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rPr>
            <w:t>一、事故基本情况</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_Toc31643 \h </w:instrText>
          </w:r>
          <w:r>
            <w:rPr>
              <w:rFonts w:hint="eastAsia" w:ascii="黑体" w:hAnsi="黑体" w:eastAsia="黑体" w:cs="黑体"/>
              <w:sz w:val="24"/>
              <w:szCs w:val="24"/>
            </w:rPr>
            <w:fldChar w:fldCharType="separate"/>
          </w:r>
          <w:r>
            <w:rPr>
              <w:rFonts w:hint="eastAsia" w:ascii="黑体" w:hAnsi="黑体" w:eastAsia="黑体" w:cs="黑体"/>
              <w:sz w:val="24"/>
              <w:szCs w:val="24"/>
            </w:rPr>
            <w:t>2</w:t>
          </w:r>
          <w:r>
            <w:rPr>
              <w:rFonts w:hint="eastAsia" w:ascii="黑体" w:hAnsi="黑体" w:eastAsia="黑体" w:cs="黑体"/>
              <w:sz w:val="24"/>
              <w:szCs w:val="24"/>
            </w:rPr>
            <w:fldChar w:fldCharType="end"/>
          </w:r>
          <w:r>
            <w:rPr>
              <w:rFonts w:hint="eastAsia" w:ascii="黑体" w:hAnsi="黑体" w:eastAsia="黑体" w:cs="黑体"/>
              <w:bCs/>
              <w:sz w:val="24"/>
              <w:szCs w:val="24"/>
              <w:shd w:val="clear" w:color="auto" w:fill="FFFFFF"/>
              <w:lang w:bidi="ar"/>
            </w:rPr>
            <w:fldChar w:fldCharType="end"/>
          </w:r>
        </w:p>
        <w:p w14:paraId="18182553">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_Toc6622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（一）</w:t>
          </w:r>
          <w:r>
            <w:rPr>
              <w:rFonts w:hint="eastAsia"/>
              <w:bCs/>
              <w:sz w:val="24"/>
              <w:szCs w:val="24"/>
              <w:lang w:val="en-US" w:eastAsia="zh-CN"/>
            </w:rPr>
            <w:t>事故单位情况</w:t>
          </w:r>
          <w:r>
            <w:rPr>
              <w:sz w:val="24"/>
              <w:szCs w:val="24"/>
            </w:rPr>
            <w:tab/>
          </w:r>
          <w:r>
            <w:rPr>
              <w:sz w:val="24"/>
              <w:szCs w:val="24"/>
            </w:rPr>
            <w:fldChar w:fldCharType="begin"/>
          </w:r>
          <w:r>
            <w:rPr>
              <w:sz w:val="24"/>
              <w:szCs w:val="24"/>
            </w:rPr>
            <w:instrText xml:space="preserve"> PAGEREF _Toc6622 \h </w:instrText>
          </w:r>
          <w:r>
            <w:rPr>
              <w:sz w:val="24"/>
              <w:szCs w:val="24"/>
            </w:rPr>
            <w:fldChar w:fldCharType="separate"/>
          </w:r>
          <w:r>
            <w:rPr>
              <w:sz w:val="24"/>
              <w:szCs w:val="24"/>
            </w:rPr>
            <w:t>2</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6B54C1A8">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_Toc27377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（二）事故区域及安全管理情况</w:t>
          </w:r>
          <w:r>
            <w:rPr>
              <w:sz w:val="24"/>
              <w:szCs w:val="24"/>
            </w:rPr>
            <w:tab/>
          </w:r>
          <w:r>
            <w:rPr>
              <w:sz w:val="24"/>
              <w:szCs w:val="24"/>
            </w:rPr>
            <w:fldChar w:fldCharType="begin"/>
          </w:r>
          <w:r>
            <w:rPr>
              <w:sz w:val="24"/>
              <w:szCs w:val="24"/>
            </w:rPr>
            <w:instrText xml:space="preserve"> PAGEREF _Toc27377 \h </w:instrText>
          </w:r>
          <w:r>
            <w:rPr>
              <w:sz w:val="24"/>
              <w:szCs w:val="24"/>
            </w:rPr>
            <w:fldChar w:fldCharType="separate"/>
          </w:r>
          <w:r>
            <w:rPr>
              <w:sz w:val="24"/>
              <w:szCs w:val="24"/>
            </w:rPr>
            <w:t>4</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47B86236">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_Toc8216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（三）贵州盘江精煤股份有限公司情况</w:t>
          </w:r>
          <w:r>
            <w:rPr>
              <w:sz w:val="24"/>
              <w:szCs w:val="24"/>
            </w:rPr>
            <w:tab/>
          </w:r>
          <w:r>
            <w:rPr>
              <w:sz w:val="24"/>
              <w:szCs w:val="24"/>
            </w:rPr>
            <w:fldChar w:fldCharType="begin"/>
          </w:r>
          <w:r>
            <w:rPr>
              <w:sz w:val="24"/>
              <w:szCs w:val="24"/>
            </w:rPr>
            <w:instrText xml:space="preserve"> PAGEREF _Toc8216 \h </w:instrText>
          </w:r>
          <w:r>
            <w:rPr>
              <w:sz w:val="24"/>
              <w:szCs w:val="24"/>
            </w:rPr>
            <w:fldChar w:fldCharType="separate"/>
          </w:r>
          <w:r>
            <w:rPr>
              <w:sz w:val="24"/>
              <w:szCs w:val="24"/>
            </w:rPr>
            <w:t>6</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0F1562CB">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_Toc17325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（四）贵州能源集团有限公司情况</w:t>
          </w:r>
          <w:r>
            <w:rPr>
              <w:sz w:val="24"/>
              <w:szCs w:val="24"/>
            </w:rPr>
            <w:tab/>
          </w:r>
          <w:r>
            <w:rPr>
              <w:sz w:val="24"/>
              <w:szCs w:val="24"/>
            </w:rPr>
            <w:fldChar w:fldCharType="begin"/>
          </w:r>
          <w:r>
            <w:rPr>
              <w:sz w:val="24"/>
              <w:szCs w:val="24"/>
            </w:rPr>
            <w:instrText xml:space="preserve"> PAGEREF _Toc17325 \h </w:instrText>
          </w:r>
          <w:r>
            <w:rPr>
              <w:sz w:val="24"/>
              <w:szCs w:val="24"/>
            </w:rPr>
            <w:fldChar w:fldCharType="separate"/>
          </w:r>
          <w:r>
            <w:rPr>
              <w:sz w:val="24"/>
              <w:szCs w:val="24"/>
            </w:rPr>
            <w:t>8</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609103E7">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rFonts w:hint="eastAsia"/>
              <w:bCs/>
              <w:sz w:val="24"/>
              <w:szCs w:val="24"/>
            </w:rPr>
          </w:pPr>
          <w:r>
            <w:rPr>
              <w:rFonts w:hint="eastAsia"/>
              <w:bCs/>
              <w:sz w:val="24"/>
              <w:szCs w:val="24"/>
            </w:rPr>
            <w:fldChar w:fldCharType="begin"/>
          </w:r>
          <w:r>
            <w:rPr>
              <w:rFonts w:hint="eastAsia"/>
              <w:bCs/>
              <w:sz w:val="24"/>
              <w:szCs w:val="24"/>
            </w:rPr>
            <w:instrText xml:space="preserve"> HYPERLINK \l _Toc6970 </w:instrText>
          </w:r>
          <w:r>
            <w:rPr>
              <w:rFonts w:hint="eastAsia"/>
              <w:bCs/>
              <w:sz w:val="24"/>
              <w:szCs w:val="24"/>
            </w:rPr>
            <w:fldChar w:fldCharType="separate"/>
          </w:r>
          <w:r>
            <w:rPr>
              <w:rFonts w:hint="eastAsia"/>
              <w:bCs/>
              <w:sz w:val="24"/>
              <w:szCs w:val="24"/>
              <w:lang w:val="en-US" w:eastAsia="zh-CN"/>
            </w:rPr>
            <w:t>（五）事故发生经过</w:t>
          </w:r>
          <w:r>
            <w:rPr>
              <w:rFonts w:hint="eastAsia"/>
              <w:bCs/>
              <w:sz w:val="24"/>
              <w:szCs w:val="24"/>
            </w:rPr>
            <w:tab/>
          </w:r>
          <w:r>
            <w:rPr>
              <w:rFonts w:hint="eastAsia"/>
              <w:bCs/>
              <w:sz w:val="24"/>
              <w:szCs w:val="24"/>
            </w:rPr>
            <w:fldChar w:fldCharType="begin"/>
          </w:r>
          <w:r>
            <w:rPr>
              <w:rFonts w:hint="eastAsia"/>
              <w:bCs/>
              <w:sz w:val="24"/>
              <w:szCs w:val="24"/>
            </w:rPr>
            <w:instrText xml:space="preserve"> PAGEREF _Toc6970 \h </w:instrText>
          </w:r>
          <w:r>
            <w:rPr>
              <w:rFonts w:hint="eastAsia"/>
              <w:bCs/>
              <w:sz w:val="24"/>
              <w:szCs w:val="24"/>
            </w:rPr>
            <w:fldChar w:fldCharType="separate"/>
          </w:r>
          <w:r>
            <w:rPr>
              <w:rFonts w:hint="eastAsia"/>
              <w:bCs/>
              <w:sz w:val="24"/>
              <w:szCs w:val="24"/>
            </w:rPr>
            <w:t>9</w:t>
          </w:r>
          <w:r>
            <w:rPr>
              <w:rFonts w:hint="eastAsia"/>
              <w:bCs/>
              <w:sz w:val="24"/>
              <w:szCs w:val="24"/>
            </w:rPr>
            <w:fldChar w:fldCharType="end"/>
          </w:r>
          <w:r>
            <w:rPr>
              <w:rFonts w:hint="eastAsia"/>
              <w:bCs/>
              <w:sz w:val="24"/>
              <w:szCs w:val="24"/>
            </w:rPr>
            <w:fldChar w:fldCharType="end"/>
          </w:r>
        </w:p>
        <w:p w14:paraId="3AD683AE">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_Toc27488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w:t>
          </w:r>
          <w:r>
            <w:rPr>
              <w:rFonts w:hint="eastAsia"/>
              <w:bCs/>
              <w:sz w:val="24"/>
              <w:szCs w:val="24"/>
              <w:lang w:val="en-US" w:eastAsia="zh-CN"/>
            </w:rPr>
            <w:t>六</w:t>
          </w:r>
          <w:r>
            <w:rPr>
              <w:rFonts w:hint="eastAsia"/>
              <w:bCs/>
              <w:sz w:val="24"/>
              <w:szCs w:val="24"/>
            </w:rPr>
            <w:t>）现场人员逃生情况</w:t>
          </w:r>
          <w:r>
            <w:rPr>
              <w:sz w:val="24"/>
              <w:szCs w:val="24"/>
            </w:rPr>
            <w:tab/>
          </w:r>
          <w:r>
            <w:rPr>
              <w:sz w:val="24"/>
              <w:szCs w:val="24"/>
            </w:rPr>
            <w:fldChar w:fldCharType="begin"/>
          </w:r>
          <w:r>
            <w:rPr>
              <w:sz w:val="24"/>
              <w:szCs w:val="24"/>
            </w:rPr>
            <w:instrText xml:space="preserve"> PAGEREF _Toc27488 \h </w:instrText>
          </w:r>
          <w:r>
            <w:rPr>
              <w:sz w:val="24"/>
              <w:szCs w:val="24"/>
            </w:rPr>
            <w:fldChar w:fldCharType="separate"/>
          </w:r>
          <w:r>
            <w:rPr>
              <w:sz w:val="24"/>
              <w:szCs w:val="24"/>
            </w:rPr>
            <w:t>11</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5FF04C66">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_Toc23927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w:t>
          </w:r>
          <w:r>
            <w:rPr>
              <w:rFonts w:hint="eastAsia"/>
              <w:bCs/>
              <w:sz w:val="24"/>
              <w:szCs w:val="24"/>
              <w:lang w:val="en-US" w:eastAsia="zh-CN"/>
            </w:rPr>
            <w:t>七</w:t>
          </w:r>
          <w:r>
            <w:rPr>
              <w:rFonts w:hint="eastAsia"/>
              <w:bCs/>
              <w:sz w:val="24"/>
              <w:szCs w:val="24"/>
            </w:rPr>
            <w:t>）事故报告情况</w:t>
          </w:r>
          <w:r>
            <w:rPr>
              <w:sz w:val="24"/>
              <w:szCs w:val="24"/>
            </w:rPr>
            <w:tab/>
          </w:r>
          <w:r>
            <w:rPr>
              <w:sz w:val="24"/>
              <w:szCs w:val="24"/>
            </w:rPr>
            <w:fldChar w:fldCharType="begin"/>
          </w:r>
          <w:r>
            <w:rPr>
              <w:sz w:val="24"/>
              <w:szCs w:val="24"/>
            </w:rPr>
            <w:instrText xml:space="preserve"> PAGEREF _Toc23927 \h </w:instrText>
          </w:r>
          <w:r>
            <w:rPr>
              <w:sz w:val="24"/>
              <w:szCs w:val="24"/>
            </w:rPr>
            <w:fldChar w:fldCharType="separate"/>
          </w:r>
          <w:r>
            <w:rPr>
              <w:sz w:val="24"/>
              <w:szCs w:val="24"/>
            </w:rPr>
            <w:t>12</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680957BA">
          <w:pPr>
            <w:pStyle w:val="17"/>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rFonts w:hint="eastAsia" w:ascii="黑体" w:hAnsi="黑体" w:eastAsia="黑体" w:cs="黑体"/>
              <w:bCs/>
              <w:sz w:val="24"/>
              <w:szCs w:val="24"/>
              <w:shd w:val="clear" w:color="auto" w:fill="FFFFFF"/>
              <w:lang w:bidi="ar"/>
            </w:rPr>
          </w:pP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HYPERLINK \l _Toc27336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val="en-US" w:eastAsia="zh-CN" w:bidi="ar"/>
            </w:rPr>
            <w:t>二</w:t>
          </w:r>
          <w:r>
            <w:rPr>
              <w:rFonts w:hint="eastAsia" w:ascii="黑体" w:hAnsi="黑体" w:eastAsia="黑体" w:cs="黑体"/>
              <w:bCs/>
              <w:sz w:val="24"/>
              <w:szCs w:val="24"/>
              <w:shd w:val="clear" w:color="auto" w:fill="FFFFFF"/>
              <w:lang w:bidi="ar"/>
            </w:rPr>
            <w:t>、事故</w:t>
          </w:r>
          <w:r>
            <w:rPr>
              <w:rFonts w:hint="eastAsia" w:ascii="黑体" w:hAnsi="黑体" w:eastAsia="黑体" w:cs="黑体"/>
              <w:bCs/>
              <w:sz w:val="24"/>
              <w:szCs w:val="24"/>
              <w:shd w:val="clear" w:color="auto" w:fill="FFFFFF"/>
              <w:lang w:val="en-US" w:eastAsia="zh-CN" w:bidi="ar"/>
            </w:rPr>
            <w:t>直接原因</w:t>
          </w:r>
          <w:r>
            <w:rPr>
              <w:rFonts w:hint="eastAsia" w:ascii="黑体" w:hAnsi="黑体" w:eastAsia="黑体" w:cs="黑体"/>
              <w:bCs/>
              <w:sz w:val="24"/>
              <w:szCs w:val="24"/>
              <w:shd w:val="clear" w:color="auto" w:fill="FFFFFF"/>
              <w:lang w:bidi="ar"/>
            </w:rPr>
            <w:tab/>
          </w: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PAGEREF _Toc27336 \h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bidi="ar"/>
            </w:rPr>
            <w:t>13</w:t>
          </w:r>
          <w:r>
            <w:rPr>
              <w:rFonts w:hint="eastAsia" w:ascii="黑体" w:hAnsi="黑体" w:eastAsia="黑体" w:cs="黑体"/>
              <w:bCs/>
              <w:sz w:val="24"/>
              <w:szCs w:val="24"/>
              <w:shd w:val="clear" w:color="auto" w:fill="FFFFFF"/>
              <w:lang w:bidi="ar"/>
            </w:rPr>
            <w:fldChar w:fldCharType="end"/>
          </w:r>
          <w:r>
            <w:rPr>
              <w:rFonts w:hint="eastAsia" w:ascii="黑体" w:hAnsi="黑体" w:eastAsia="黑体" w:cs="黑体"/>
              <w:bCs/>
              <w:sz w:val="24"/>
              <w:szCs w:val="24"/>
              <w:shd w:val="clear" w:color="auto" w:fill="FFFFFF"/>
              <w:lang w:bidi="ar"/>
            </w:rPr>
            <w:fldChar w:fldCharType="end"/>
          </w:r>
        </w:p>
        <w:p w14:paraId="31695570">
          <w:pPr>
            <w:pStyle w:val="17"/>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rFonts w:hint="eastAsia" w:ascii="黑体" w:hAnsi="黑体" w:eastAsia="黑体" w:cs="黑体"/>
              <w:bCs/>
              <w:sz w:val="24"/>
              <w:szCs w:val="24"/>
              <w:shd w:val="clear" w:color="auto" w:fill="FFFFFF"/>
              <w:lang w:bidi="ar"/>
            </w:rPr>
          </w:pP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HYPERLINK \l _Toc13960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val="en-US" w:eastAsia="zh-CN" w:bidi="ar"/>
            </w:rPr>
            <w:t>三、事故暴露的主要问题</w:t>
          </w:r>
          <w:r>
            <w:rPr>
              <w:rFonts w:hint="eastAsia" w:ascii="黑体" w:hAnsi="黑体" w:eastAsia="黑体" w:cs="黑体"/>
              <w:bCs/>
              <w:sz w:val="24"/>
              <w:szCs w:val="24"/>
              <w:shd w:val="clear" w:color="auto" w:fill="FFFFFF"/>
              <w:lang w:bidi="ar"/>
            </w:rPr>
            <w:tab/>
          </w: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PAGEREF _Toc13960 \h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bidi="ar"/>
            </w:rPr>
            <w:t>13</w:t>
          </w:r>
          <w:r>
            <w:rPr>
              <w:rFonts w:hint="eastAsia" w:ascii="黑体" w:hAnsi="黑体" w:eastAsia="黑体" w:cs="黑体"/>
              <w:bCs/>
              <w:sz w:val="24"/>
              <w:szCs w:val="24"/>
              <w:shd w:val="clear" w:color="auto" w:fill="FFFFFF"/>
              <w:lang w:bidi="ar"/>
            </w:rPr>
            <w:fldChar w:fldCharType="end"/>
          </w:r>
          <w:r>
            <w:rPr>
              <w:rFonts w:hint="eastAsia" w:ascii="黑体" w:hAnsi="黑体" w:eastAsia="黑体" w:cs="黑体"/>
              <w:bCs/>
              <w:sz w:val="24"/>
              <w:szCs w:val="24"/>
              <w:shd w:val="clear" w:color="auto" w:fill="FFFFFF"/>
              <w:lang w:bidi="ar"/>
            </w:rPr>
            <w:fldChar w:fldCharType="end"/>
          </w:r>
        </w:p>
        <w:p w14:paraId="6F2EB278">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_Toc23780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sz w:val="24"/>
              <w:szCs w:val="24"/>
              <w:lang w:eastAsia="zh-CN"/>
            </w:rPr>
            <w:t>（</w:t>
          </w:r>
          <w:r>
            <w:rPr>
              <w:rFonts w:hint="eastAsia"/>
              <w:sz w:val="24"/>
              <w:szCs w:val="24"/>
              <w:lang w:val="en-US" w:eastAsia="zh-CN"/>
            </w:rPr>
            <w:t>一</w:t>
          </w:r>
          <w:r>
            <w:rPr>
              <w:rFonts w:hint="eastAsia"/>
              <w:sz w:val="24"/>
              <w:szCs w:val="24"/>
              <w:lang w:eastAsia="zh-CN"/>
            </w:rPr>
            <w:t>）</w:t>
          </w:r>
          <w:r>
            <w:rPr>
              <w:rFonts w:hint="eastAsia"/>
              <w:sz w:val="24"/>
              <w:szCs w:val="24"/>
            </w:rPr>
            <w:t>山脚树矿安全生产主体责任落实不到位</w:t>
          </w:r>
          <w:r>
            <w:rPr>
              <w:sz w:val="24"/>
              <w:szCs w:val="24"/>
            </w:rPr>
            <w:tab/>
          </w:r>
          <w:r>
            <w:rPr>
              <w:sz w:val="24"/>
              <w:szCs w:val="24"/>
            </w:rPr>
            <w:fldChar w:fldCharType="begin"/>
          </w:r>
          <w:r>
            <w:rPr>
              <w:sz w:val="24"/>
              <w:szCs w:val="24"/>
            </w:rPr>
            <w:instrText xml:space="preserve"> PAGEREF _Toc23780 \h </w:instrText>
          </w:r>
          <w:r>
            <w:rPr>
              <w:sz w:val="24"/>
              <w:szCs w:val="24"/>
            </w:rPr>
            <w:fldChar w:fldCharType="separate"/>
          </w:r>
          <w:r>
            <w:rPr>
              <w:sz w:val="24"/>
              <w:szCs w:val="24"/>
            </w:rPr>
            <w:t>13</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4D6DE4A5">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_Toc24300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精煤公司安全管理不力</w:t>
          </w:r>
          <w:r>
            <w:rPr>
              <w:sz w:val="24"/>
              <w:szCs w:val="24"/>
            </w:rPr>
            <w:tab/>
          </w:r>
          <w:r>
            <w:rPr>
              <w:sz w:val="24"/>
              <w:szCs w:val="24"/>
            </w:rPr>
            <w:fldChar w:fldCharType="begin"/>
          </w:r>
          <w:r>
            <w:rPr>
              <w:sz w:val="24"/>
              <w:szCs w:val="24"/>
            </w:rPr>
            <w:instrText xml:space="preserve"> PAGEREF _Toc24300 \h </w:instrText>
          </w:r>
          <w:r>
            <w:rPr>
              <w:sz w:val="24"/>
              <w:szCs w:val="24"/>
            </w:rPr>
            <w:fldChar w:fldCharType="separate"/>
          </w:r>
          <w:r>
            <w:rPr>
              <w:sz w:val="24"/>
              <w:szCs w:val="24"/>
            </w:rPr>
            <w:t>17</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42A1A8C3">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_Toc941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贵州能源集团有限公司未认真履行安全生产管理职责</w:t>
          </w:r>
          <w:r>
            <w:rPr>
              <w:sz w:val="24"/>
              <w:szCs w:val="24"/>
            </w:rPr>
            <w:tab/>
          </w:r>
          <w:r>
            <w:rPr>
              <w:sz w:val="24"/>
              <w:szCs w:val="24"/>
            </w:rPr>
            <w:fldChar w:fldCharType="begin"/>
          </w:r>
          <w:r>
            <w:rPr>
              <w:sz w:val="24"/>
              <w:szCs w:val="24"/>
            </w:rPr>
            <w:instrText xml:space="preserve"> PAGEREF _Toc941 \h </w:instrText>
          </w:r>
          <w:r>
            <w:rPr>
              <w:sz w:val="24"/>
              <w:szCs w:val="24"/>
            </w:rPr>
            <w:fldChar w:fldCharType="separate"/>
          </w:r>
          <w:r>
            <w:rPr>
              <w:sz w:val="24"/>
              <w:szCs w:val="24"/>
            </w:rPr>
            <w:t>18</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1437607C">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_Toc13902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sz w:val="24"/>
              <w:szCs w:val="24"/>
              <w:lang w:val="en-US" w:eastAsia="zh-CN"/>
            </w:rPr>
            <w:t>（四）有关部门监管不严不实</w:t>
          </w:r>
          <w:r>
            <w:rPr>
              <w:sz w:val="24"/>
              <w:szCs w:val="24"/>
            </w:rPr>
            <w:tab/>
          </w:r>
          <w:r>
            <w:rPr>
              <w:sz w:val="24"/>
              <w:szCs w:val="24"/>
            </w:rPr>
            <w:fldChar w:fldCharType="begin"/>
          </w:r>
          <w:r>
            <w:rPr>
              <w:sz w:val="24"/>
              <w:szCs w:val="24"/>
            </w:rPr>
            <w:instrText xml:space="preserve"> PAGEREF _Toc13902 \h </w:instrText>
          </w:r>
          <w:r>
            <w:rPr>
              <w:sz w:val="24"/>
              <w:szCs w:val="24"/>
            </w:rPr>
            <w:fldChar w:fldCharType="separate"/>
          </w:r>
          <w:r>
            <w:rPr>
              <w:sz w:val="24"/>
              <w:szCs w:val="24"/>
            </w:rPr>
            <w:t>19</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17761693">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_Toc6001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sz w:val="24"/>
              <w:szCs w:val="24"/>
              <w:lang w:val="en-US" w:eastAsia="zh-CN"/>
            </w:rPr>
            <w:t>（五）地方党委政府失管失察</w:t>
          </w:r>
          <w:r>
            <w:rPr>
              <w:sz w:val="24"/>
              <w:szCs w:val="24"/>
            </w:rPr>
            <w:tab/>
          </w:r>
          <w:r>
            <w:rPr>
              <w:sz w:val="24"/>
              <w:szCs w:val="24"/>
            </w:rPr>
            <w:fldChar w:fldCharType="begin"/>
          </w:r>
          <w:r>
            <w:rPr>
              <w:sz w:val="24"/>
              <w:szCs w:val="24"/>
            </w:rPr>
            <w:instrText xml:space="preserve"> PAGEREF _Toc6001 \h </w:instrText>
          </w:r>
          <w:r>
            <w:rPr>
              <w:sz w:val="24"/>
              <w:szCs w:val="24"/>
            </w:rPr>
            <w:fldChar w:fldCharType="separate"/>
          </w:r>
          <w:r>
            <w:rPr>
              <w:sz w:val="24"/>
              <w:szCs w:val="24"/>
            </w:rPr>
            <w:t>20</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13C58073">
          <w:pPr>
            <w:pStyle w:val="17"/>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rFonts w:hint="eastAsia" w:ascii="黑体" w:hAnsi="黑体" w:eastAsia="黑体" w:cs="黑体"/>
              <w:bCs/>
              <w:sz w:val="24"/>
              <w:szCs w:val="24"/>
              <w:shd w:val="clear" w:color="auto" w:fill="FFFFFF"/>
              <w:lang w:bidi="ar"/>
            </w:rPr>
          </w:pP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HYPERLINK \l _Toc13797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val="en-US" w:eastAsia="zh-CN" w:bidi="ar"/>
            </w:rPr>
            <w:t>四</w:t>
          </w:r>
          <w:r>
            <w:rPr>
              <w:rFonts w:hint="eastAsia" w:ascii="黑体" w:hAnsi="黑体" w:eastAsia="黑体" w:cs="黑体"/>
              <w:bCs/>
              <w:sz w:val="24"/>
              <w:szCs w:val="24"/>
              <w:shd w:val="clear" w:color="auto" w:fill="FFFFFF"/>
              <w:lang w:bidi="ar"/>
            </w:rPr>
            <w:t>、对事故责任人员和责任单位的处理建议</w:t>
          </w:r>
          <w:r>
            <w:rPr>
              <w:rFonts w:hint="eastAsia" w:ascii="黑体" w:hAnsi="黑体" w:eastAsia="黑体" w:cs="黑体"/>
              <w:bCs/>
              <w:sz w:val="24"/>
              <w:szCs w:val="24"/>
              <w:shd w:val="clear" w:color="auto" w:fill="FFFFFF"/>
              <w:lang w:bidi="ar"/>
            </w:rPr>
            <w:tab/>
          </w: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PAGEREF _Toc13797 \h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bidi="ar"/>
            </w:rPr>
            <w:t>21</w:t>
          </w:r>
          <w:r>
            <w:rPr>
              <w:rFonts w:hint="eastAsia" w:ascii="黑体" w:hAnsi="黑体" w:eastAsia="黑体" w:cs="黑体"/>
              <w:bCs/>
              <w:sz w:val="24"/>
              <w:szCs w:val="24"/>
              <w:shd w:val="clear" w:color="auto" w:fill="FFFFFF"/>
              <w:lang w:bidi="ar"/>
            </w:rPr>
            <w:fldChar w:fldCharType="end"/>
          </w:r>
          <w:r>
            <w:rPr>
              <w:rFonts w:hint="eastAsia" w:ascii="黑体" w:hAnsi="黑体" w:eastAsia="黑体" w:cs="黑体"/>
              <w:bCs/>
              <w:sz w:val="24"/>
              <w:szCs w:val="24"/>
              <w:shd w:val="clear" w:color="auto" w:fill="FFFFFF"/>
              <w:lang w:bidi="ar"/>
            </w:rPr>
            <w:fldChar w:fldCharType="end"/>
          </w:r>
        </w:p>
        <w:p w14:paraId="2E9DC2CD">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_Toc20003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（一）已由公安机关立案查处责任人员</w:t>
          </w:r>
          <w:r>
            <w:rPr>
              <w:sz w:val="24"/>
              <w:szCs w:val="24"/>
            </w:rPr>
            <w:tab/>
          </w:r>
          <w:r>
            <w:rPr>
              <w:sz w:val="24"/>
              <w:szCs w:val="24"/>
            </w:rPr>
            <w:fldChar w:fldCharType="begin"/>
          </w:r>
          <w:r>
            <w:rPr>
              <w:sz w:val="24"/>
              <w:szCs w:val="24"/>
            </w:rPr>
            <w:instrText xml:space="preserve"> PAGEREF _Toc20003 \h </w:instrText>
          </w:r>
          <w:r>
            <w:rPr>
              <w:sz w:val="24"/>
              <w:szCs w:val="24"/>
            </w:rPr>
            <w:fldChar w:fldCharType="separate"/>
          </w:r>
          <w:r>
            <w:rPr>
              <w:sz w:val="24"/>
              <w:szCs w:val="24"/>
            </w:rPr>
            <w:t>21</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5B03A5EF">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_Toc16137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（二）建议</w:t>
          </w:r>
          <w:r>
            <w:rPr>
              <w:rFonts w:hint="eastAsia"/>
              <w:bCs/>
              <w:sz w:val="24"/>
              <w:szCs w:val="24"/>
              <w:lang w:val="en-US" w:eastAsia="zh-CN"/>
            </w:rPr>
            <w:t>移送</w:t>
          </w:r>
          <w:r>
            <w:rPr>
              <w:rFonts w:hint="eastAsia"/>
              <w:bCs/>
              <w:sz w:val="24"/>
              <w:szCs w:val="24"/>
            </w:rPr>
            <w:t>司法机关立案查处责任人员</w:t>
          </w:r>
          <w:r>
            <w:rPr>
              <w:sz w:val="24"/>
              <w:szCs w:val="24"/>
            </w:rPr>
            <w:tab/>
          </w:r>
          <w:r>
            <w:rPr>
              <w:sz w:val="24"/>
              <w:szCs w:val="24"/>
            </w:rPr>
            <w:fldChar w:fldCharType="begin"/>
          </w:r>
          <w:r>
            <w:rPr>
              <w:sz w:val="24"/>
              <w:szCs w:val="24"/>
            </w:rPr>
            <w:instrText xml:space="preserve"> PAGEREF _Toc16137 \h </w:instrText>
          </w:r>
          <w:r>
            <w:rPr>
              <w:sz w:val="24"/>
              <w:szCs w:val="24"/>
            </w:rPr>
            <w:fldChar w:fldCharType="separate"/>
          </w:r>
          <w:r>
            <w:rPr>
              <w:sz w:val="24"/>
              <w:szCs w:val="24"/>
            </w:rPr>
            <w:t>23</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6E93BBED">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_Toc16932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sz w:val="24"/>
              <w:szCs w:val="24"/>
            </w:rPr>
            <w:t>（三）建议给予行政处罚、移交纪检监察机关追责问责人员</w:t>
          </w:r>
          <w:r>
            <w:rPr>
              <w:sz w:val="24"/>
              <w:szCs w:val="24"/>
            </w:rPr>
            <w:tab/>
          </w:r>
          <w:r>
            <w:rPr>
              <w:sz w:val="24"/>
              <w:szCs w:val="24"/>
            </w:rPr>
            <w:fldChar w:fldCharType="begin"/>
          </w:r>
          <w:r>
            <w:rPr>
              <w:sz w:val="24"/>
              <w:szCs w:val="24"/>
            </w:rPr>
            <w:instrText xml:space="preserve"> PAGEREF _Toc16932 \h </w:instrText>
          </w:r>
          <w:r>
            <w:rPr>
              <w:sz w:val="24"/>
              <w:szCs w:val="24"/>
            </w:rPr>
            <w:fldChar w:fldCharType="separate"/>
          </w:r>
          <w:r>
            <w:rPr>
              <w:sz w:val="24"/>
              <w:szCs w:val="24"/>
            </w:rPr>
            <w:t>24</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62522EA6">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_Toc28508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（四）对责任单位的处理建议</w:t>
          </w:r>
          <w:r>
            <w:rPr>
              <w:sz w:val="24"/>
              <w:szCs w:val="24"/>
            </w:rPr>
            <w:tab/>
          </w:r>
          <w:r>
            <w:rPr>
              <w:sz w:val="24"/>
              <w:szCs w:val="24"/>
            </w:rPr>
            <w:fldChar w:fldCharType="begin"/>
          </w:r>
          <w:r>
            <w:rPr>
              <w:sz w:val="24"/>
              <w:szCs w:val="24"/>
            </w:rPr>
            <w:instrText xml:space="preserve"> PAGEREF _Toc28508 \h </w:instrText>
          </w:r>
          <w:r>
            <w:rPr>
              <w:sz w:val="24"/>
              <w:szCs w:val="24"/>
            </w:rPr>
            <w:fldChar w:fldCharType="separate"/>
          </w:r>
          <w:r>
            <w:rPr>
              <w:sz w:val="24"/>
              <w:szCs w:val="24"/>
            </w:rPr>
            <w:t>69</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14AC6BAE">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_Toc23626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（五）其他建议</w:t>
          </w:r>
          <w:r>
            <w:rPr>
              <w:sz w:val="24"/>
              <w:szCs w:val="24"/>
            </w:rPr>
            <w:tab/>
          </w:r>
          <w:r>
            <w:rPr>
              <w:sz w:val="24"/>
              <w:szCs w:val="24"/>
            </w:rPr>
            <w:fldChar w:fldCharType="begin"/>
          </w:r>
          <w:r>
            <w:rPr>
              <w:sz w:val="24"/>
              <w:szCs w:val="24"/>
            </w:rPr>
            <w:instrText xml:space="preserve"> PAGEREF _Toc23626 \h </w:instrText>
          </w:r>
          <w:r>
            <w:rPr>
              <w:sz w:val="24"/>
              <w:szCs w:val="24"/>
            </w:rPr>
            <w:fldChar w:fldCharType="separate"/>
          </w:r>
          <w:r>
            <w:rPr>
              <w:sz w:val="24"/>
              <w:szCs w:val="24"/>
            </w:rPr>
            <w:t>69</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385118A4">
          <w:pPr>
            <w:pStyle w:val="17"/>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rFonts w:hint="eastAsia" w:ascii="黑体" w:hAnsi="黑体" w:eastAsia="黑体" w:cs="黑体"/>
              <w:bCs/>
              <w:sz w:val="24"/>
              <w:szCs w:val="24"/>
              <w:shd w:val="clear" w:color="auto" w:fill="FFFFFF"/>
              <w:lang w:bidi="ar"/>
            </w:rPr>
          </w:pP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HYPERLINK \l _Toc12077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val="en-US" w:eastAsia="zh-CN" w:bidi="ar"/>
            </w:rPr>
            <w:t>五</w:t>
          </w:r>
          <w:r>
            <w:rPr>
              <w:rFonts w:hint="eastAsia" w:ascii="黑体" w:hAnsi="黑体" w:eastAsia="黑体" w:cs="黑体"/>
              <w:bCs/>
              <w:sz w:val="24"/>
              <w:szCs w:val="24"/>
              <w:shd w:val="clear" w:color="auto" w:fill="FFFFFF"/>
              <w:lang w:bidi="ar"/>
            </w:rPr>
            <w:t>、事故</w:t>
          </w:r>
          <w:r>
            <w:rPr>
              <w:rFonts w:hint="eastAsia" w:ascii="黑体" w:hAnsi="黑体" w:eastAsia="黑体" w:cs="黑体"/>
              <w:bCs/>
              <w:sz w:val="24"/>
              <w:szCs w:val="24"/>
              <w:shd w:val="clear" w:color="auto" w:fill="FFFFFF"/>
              <w:lang w:val="en-US" w:eastAsia="zh-CN" w:bidi="ar"/>
            </w:rPr>
            <w:t>应急</w:t>
          </w:r>
          <w:r>
            <w:rPr>
              <w:rFonts w:hint="eastAsia" w:ascii="黑体" w:hAnsi="黑体" w:eastAsia="黑体" w:cs="黑体"/>
              <w:bCs/>
              <w:sz w:val="24"/>
              <w:szCs w:val="24"/>
              <w:shd w:val="clear" w:color="auto" w:fill="FFFFFF"/>
              <w:lang w:bidi="ar"/>
            </w:rPr>
            <w:t>救援</w:t>
          </w:r>
          <w:r>
            <w:rPr>
              <w:rFonts w:hint="eastAsia" w:ascii="黑体" w:hAnsi="黑体" w:eastAsia="黑体" w:cs="黑体"/>
              <w:bCs/>
              <w:sz w:val="24"/>
              <w:szCs w:val="24"/>
              <w:shd w:val="clear" w:color="auto" w:fill="FFFFFF"/>
              <w:lang w:val="en-US" w:eastAsia="zh-CN" w:bidi="ar"/>
            </w:rPr>
            <w:t>处置及评估</w:t>
          </w:r>
          <w:r>
            <w:rPr>
              <w:rFonts w:hint="eastAsia" w:ascii="黑体" w:hAnsi="黑体" w:eastAsia="黑体" w:cs="黑体"/>
              <w:bCs/>
              <w:sz w:val="24"/>
              <w:szCs w:val="24"/>
              <w:shd w:val="clear" w:color="auto" w:fill="FFFFFF"/>
              <w:lang w:bidi="ar"/>
            </w:rPr>
            <w:tab/>
          </w: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PAGEREF _Toc12077 \h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bidi="ar"/>
            </w:rPr>
            <w:t>69</w:t>
          </w:r>
          <w:r>
            <w:rPr>
              <w:rFonts w:hint="eastAsia" w:ascii="黑体" w:hAnsi="黑体" w:eastAsia="黑体" w:cs="黑体"/>
              <w:bCs/>
              <w:sz w:val="24"/>
              <w:szCs w:val="24"/>
              <w:shd w:val="clear" w:color="auto" w:fill="FFFFFF"/>
              <w:lang w:bidi="ar"/>
            </w:rPr>
            <w:fldChar w:fldCharType="end"/>
          </w:r>
          <w:r>
            <w:rPr>
              <w:rFonts w:hint="eastAsia" w:ascii="黑体" w:hAnsi="黑体" w:eastAsia="黑体" w:cs="黑体"/>
              <w:bCs/>
              <w:sz w:val="24"/>
              <w:szCs w:val="24"/>
              <w:shd w:val="clear" w:color="auto" w:fill="FFFFFF"/>
              <w:lang w:bidi="ar"/>
            </w:rPr>
            <w:fldChar w:fldCharType="end"/>
          </w:r>
        </w:p>
        <w:p w14:paraId="258835BD">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_Toc17204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w:t>
          </w:r>
          <w:r>
            <w:rPr>
              <w:rFonts w:hint="eastAsia"/>
              <w:bCs/>
              <w:sz w:val="24"/>
              <w:szCs w:val="24"/>
              <w:lang w:val="en-US" w:eastAsia="zh-CN"/>
            </w:rPr>
            <w:t>一</w:t>
          </w:r>
          <w:r>
            <w:rPr>
              <w:rFonts w:hint="eastAsia"/>
              <w:bCs/>
              <w:sz w:val="24"/>
              <w:szCs w:val="24"/>
            </w:rPr>
            <w:t>）</w:t>
          </w:r>
          <w:r>
            <w:rPr>
              <w:rFonts w:hint="eastAsia"/>
              <w:bCs/>
              <w:sz w:val="24"/>
              <w:szCs w:val="24"/>
              <w:lang w:val="en-US" w:eastAsia="zh-CN"/>
            </w:rPr>
            <w:t>应急救援处置</w:t>
          </w:r>
          <w:r>
            <w:rPr>
              <w:sz w:val="24"/>
              <w:szCs w:val="24"/>
            </w:rPr>
            <w:tab/>
          </w:r>
          <w:r>
            <w:rPr>
              <w:sz w:val="24"/>
              <w:szCs w:val="24"/>
            </w:rPr>
            <w:fldChar w:fldCharType="begin"/>
          </w:r>
          <w:r>
            <w:rPr>
              <w:sz w:val="24"/>
              <w:szCs w:val="24"/>
            </w:rPr>
            <w:instrText xml:space="preserve"> PAGEREF _Toc17204 \h </w:instrText>
          </w:r>
          <w:r>
            <w:rPr>
              <w:sz w:val="24"/>
              <w:szCs w:val="24"/>
            </w:rPr>
            <w:fldChar w:fldCharType="separate"/>
          </w:r>
          <w:r>
            <w:rPr>
              <w:sz w:val="24"/>
              <w:szCs w:val="24"/>
            </w:rPr>
            <w:t>70</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05A294A3">
          <w:pPr>
            <w:pStyle w:val="20"/>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sz w:val="24"/>
              <w:szCs w:val="24"/>
            </w:rPr>
          </w:pPr>
          <w:r>
            <w:rPr>
              <w:rFonts w:hint="eastAsia" w:ascii="方正小标宋简体" w:hAnsi="方正小标宋简体" w:eastAsia="方正小标宋简体" w:cs="方正小标宋简体"/>
              <w:bCs/>
              <w:sz w:val="24"/>
              <w:szCs w:val="24"/>
              <w:shd w:val="clear" w:color="auto" w:fill="FFFFFF"/>
              <w:lang w:bidi="ar"/>
            </w:rPr>
            <w:fldChar w:fldCharType="begin"/>
          </w:r>
          <w:r>
            <w:rPr>
              <w:rFonts w:hint="eastAsia" w:ascii="方正小标宋简体" w:hAnsi="方正小标宋简体" w:eastAsia="方正小标宋简体" w:cs="方正小标宋简体"/>
              <w:bCs/>
              <w:sz w:val="24"/>
              <w:szCs w:val="24"/>
              <w:shd w:val="clear" w:color="auto" w:fill="FFFFFF"/>
              <w:lang w:bidi="ar"/>
            </w:rPr>
            <w:instrText xml:space="preserve"> HYPERLINK \l _Toc5119 </w:instrText>
          </w:r>
          <w:r>
            <w:rPr>
              <w:rFonts w:hint="eastAsia" w:ascii="方正小标宋简体" w:hAnsi="方正小标宋简体" w:eastAsia="方正小标宋简体" w:cs="方正小标宋简体"/>
              <w:bCs/>
              <w:sz w:val="24"/>
              <w:szCs w:val="24"/>
              <w:shd w:val="clear" w:color="auto" w:fill="FFFFFF"/>
              <w:lang w:bidi="ar"/>
            </w:rPr>
            <w:fldChar w:fldCharType="separate"/>
          </w:r>
          <w:r>
            <w:rPr>
              <w:rFonts w:hint="eastAsia"/>
              <w:bCs/>
              <w:sz w:val="24"/>
              <w:szCs w:val="24"/>
            </w:rPr>
            <w:t>（</w:t>
          </w:r>
          <w:r>
            <w:rPr>
              <w:rFonts w:hint="eastAsia"/>
              <w:bCs/>
              <w:sz w:val="24"/>
              <w:szCs w:val="24"/>
              <w:lang w:val="en-US" w:eastAsia="zh-CN"/>
            </w:rPr>
            <w:t>二</w:t>
          </w:r>
          <w:r>
            <w:rPr>
              <w:rFonts w:hint="eastAsia"/>
              <w:bCs/>
              <w:sz w:val="24"/>
              <w:szCs w:val="24"/>
            </w:rPr>
            <w:t>）应急处置评估</w:t>
          </w:r>
          <w:r>
            <w:rPr>
              <w:sz w:val="24"/>
              <w:szCs w:val="24"/>
            </w:rPr>
            <w:tab/>
          </w:r>
          <w:r>
            <w:rPr>
              <w:sz w:val="24"/>
              <w:szCs w:val="24"/>
            </w:rPr>
            <w:fldChar w:fldCharType="begin"/>
          </w:r>
          <w:r>
            <w:rPr>
              <w:sz w:val="24"/>
              <w:szCs w:val="24"/>
            </w:rPr>
            <w:instrText xml:space="preserve"> PAGEREF _Toc5119 \h </w:instrText>
          </w:r>
          <w:r>
            <w:rPr>
              <w:sz w:val="24"/>
              <w:szCs w:val="24"/>
            </w:rPr>
            <w:fldChar w:fldCharType="separate"/>
          </w:r>
          <w:r>
            <w:rPr>
              <w:sz w:val="24"/>
              <w:szCs w:val="24"/>
            </w:rPr>
            <w:t>71</w:t>
          </w:r>
          <w:r>
            <w:rPr>
              <w:sz w:val="24"/>
              <w:szCs w:val="24"/>
            </w:rPr>
            <w:fldChar w:fldCharType="end"/>
          </w:r>
          <w:r>
            <w:rPr>
              <w:rFonts w:hint="eastAsia" w:ascii="方正小标宋简体" w:hAnsi="方正小标宋简体" w:eastAsia="方正小标宋简体" w:cs="方正小标宋简体"/>
              <w:bCs/>
              <w:sz w:val="24"/>
              <w:szCs w:val="24"/>
              <w:shd w:val="clear" w:color="auto" w:fill="FFFFFF"/>
              <w:lang w:bidi="ar"/>
            </w:rPr>
            <w:fldChar w:fldCharType="end"/>
          </w:r>
        </w:p>
        <w:p w14:paraId="2B545A7A">
          <w:pPr>
            <w:pStyle w:val="17"/>
            <w:keepNext w:val="0"/>
            <w:keepLines w:val="0"/>
            <w:pageBreakBefore w:val="0"/>
            <w:widowControl w:val="0"/>
            <w:tabs>
              <w:tab w:val="right" w:leader="dot" w:pos="8845"/>
            </w:tabs>
            <w:kinsoku/>
            <w:wordWrap/>
            <w:overflowPunct/>
            <w:topLinePunct w:val="0"/>
            <w:autoSpaceDE/>
            <w:autoSpaceDN/>
            <w:bidi w:val="0"/>
            <w:adjustRightInd/>
            <w:snapToGrid/>
            <w:spacing w:line="420" w:lineRule="exact"/>
            <w:textAlignment w:val="auto"/>
            <w:rPr>
              <w:rFonts w:hint="eastAsia" w:ascii="黑体" w:hAnsi="黑体" w:eastAsia="黑体" w:cs="黑体"/>
              <w:bCs/>
              <w:sz w:val="24"/>
              <w:szCs w:val="24"/>
              <w:shd w:val="clear" w:color="auto" w:fill="FFFFFF"/>
              <w:lang w:bidi="ar"/>
            </w:rPr>
          </w:pP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HYPERLINK \l _Toc8748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val="en-US" w:eastAsia="zh-CN" w:bidi="ar"/>
            </w:rPr>
            <w:t>六、</w:t>
          </w:r>
          <w:r>
            <w:rPr>
              <w:rFonts w:hint="eastAsia" w:ascii="黑体" w:hAnsi="黑体" w:eastAsia="黑体" w:cs="黑体"/>
              <w:bCs/>
              <w:sz w:val="24"/>
              <w:szCs w:val="24"/>
              <w:shd w:val="clear" w:color="auto" w:fill="FFFFFF"/>
              <w:lang w:bidi="ar"/>
            </w:rPr>
            <w:t>防范措施及建议</w:t>
          </w:r>
          <w:r>
            <w:rPr>
              <w:rFonts w:hint="eastAsia" w:ascii="黑体" w:hAnsi="黑体" w:eastAsia="黑体" w:cs="黑体"/>
              <w:bCs/>
              <w:sz w:val="24"/>
              <w:szCs w:val="24"/>
              <w:shd w:val="clear" w:color="auto" w:fill="FFFFFF"/>
              <w:lang w:bidi="ar"/>
            </w:rPr>
            <w:tab/>
          </w:r>
          <w:r>
            <w:rPr>
              <w:rFonts w:hint="eastAsia" w:ascii="黑体" w:hAnsi="黑体" w:eastAsia="黑体" w:cs="黑体"/>
              <w:bCs/>
              <w:sz w:val="24"/>
              <w:szCs w:val="24"/>
              <w:shd w:val="clear" w:color="auto" w:fill="FFFFFF"/>
              <w:lang w:bidi="ar"/>
            </w:rPr>
            <w:fldChar w:fldCharType="begin"/>
          </w:r>
          <w:r>
            <w:rPr>
              <w:rFonts w:hint="eastAsia" w:ascii="黑体" w:hAnsi="黑体" w:eastAsia="黑体" w:cs="黑体"/>
              <w:bCs/>
              <w:sz w:val="24"/>
              <w:szCs w:val="24"/>
              <w:shd w:val="clear" w:color="auto" w:fill="FFFFFF"/>
              <w:lang w:bidi="ar"/>
            </w:rPr>
            <w:instrText xml:space="preserve"> PAGEREF _Toc8748 \h </w:instrText>
          </w:r>
          <w:r>
            <w:rPr>
              <w:rFonts w:hint="eastAsia" w:ascii="黑体" w:hAnsi="黑体" w:eastAsia="黑体" w:cs="黑体"/>
              <w:bCs/>
              <w:sz w:val="24"/>
              <w:szCs w:val="24"/>
              <w:shd w:val="clear" w:color="auto" w:fill="FFFFFF"/>
              <w:lang w:bidi="ar"/>
            </w:rPr>
            <w:fldChar w:fldCharType="separate"/>
          </w:r>
          <w:r>
            <w:rPr>
              <w:rFonts w:hint="eastAsia" w:ascii="黑体" w:hAnsi="黑体" w:eastAsia="黑体" w:cs="黑体"/>
              <w:bCs/>
              <w:sz w:val="24"/>
              <w:szCs w:val="24"/>
              <w:shd w:val="clear" w:color="auto" w:fill="FFFFFF"/>
              <w:lang w:bidi="ar"/>
            </w:rPr>
            <w:t>71</w:t>
          </w:r>
          <w:r>
            <w:rPr>
              <w:rFonts w:hint="eastAsia" w:ascii="黑体" w:hAnsi="黑体" w:eastAsia="黑体" w:cs="黑体"/>
              <w:bCs/>
              <w:sz w:val="24"/>
              <w:szCs w:val="24"/>
              <w:shd w:val="clear" w:color="auto" w:fill="FFFFFF"/>
              <w:lang w:bidi="ar"/>
            </w:rPr>
            <w:fldChar w:fldCharType="end"/>
          </w:r>
          <w:r>
            <w:rPr>
              <w:rFonts w:hint="eastAsia" w:ascii="黑体" w:hAnsi="黑体" w:eastAsia="黑体" w:cs="黑体"/>
              <w:bCs/>
              <w:sz w:val="24"/>
              <w:szCs w:val="24"/>
              <w:shd w:val="clear" w:color="auto" w:fill="FFFFFF"/>
              <w:lang w:bidi="ar"/>
            </w:rPr>
            <w:fldChar w:fldCharType="end"/>
          </w:r>
        </w:p>
        <w:p w14:paraId="3634F8A5">
          <w:pPr>
            <w:widowControl/>
            <w:shd w:val="clear" w:color="auto" w:fill="FFFFFF"/>
            <w:spacing w:line="560" w:lineRule="exact"/>
            <w:jc w:val="center"/>
            <w:outlineLvl w:val="9"/>
            <w:rPr>
              <w:rFonts w:hint="eastAsia" w:ascii="方正小标宋简体" w:hAnsi="方正小标宋简体" w:eastAsia="方正小标宋简体" w:cs="方正小标宋简体"/>
              <w:bCs/>
              <w:sz w:val="44"/>
              <w:szCs w:val="44"/>
              <w:shd w:val="clear" w:color="auto" w:fill="FFFFFF"/>
              <w:lang w:bidi="ar"/>
            </w:rPr>
            <w:sectPr>
              <w:footerReference r:id="rId5" w:type="default"/>
              <w:footnotePr>
                <w:numFmt w:val="decimalEnclosedCircleChinese"/>
                <w:numRestart w:val="eachPage"/>
              </w:footnotePr>
              <w:pgSz w:w="11906" w:h="16838"/>
              <w:pgMar w:top="2098" w:right="1474" w:bottom="1984" w:left="1587" w:header="851" w:footer="1247" w:gutter="0"/>
              <w:pgNumType w:start="1"/>
              <w:cols w:space="0" w:num="1"/>
              <w:docGrid w:type="lines" w:linePitch="312" w:charSpace="0"/>
            </w:sectPr>
          </w:pPr>
          <w:r>
            <w:rPr>
              <w:rFonts w:hint="eastAsia" w:ascii="方正小标宋简体" w:hAnsi="方正小标宋简体" w:eastAsia="方正小标宋简体" w:cs="方正小标宋简体"/>
              <w:bCs/>
              <w:szCs w:val="44"/>
              <w:shd w:val="clear" w:color="auto" w:fill="FFFFFF"/>
              <w:lang w:bidi="ar"/>
            </w:rPr>
            <w:fldChar w:fldCharType="end"/>
          </w:r>
        </w:p>
      </w:sdtContent>
    </w:sdt>
    <w:bookmarkEnd w:id="15"/>
    <w:bookmarkEnd w:id="16"/>
    <w:bookmarkEnd w:id="17"/>
    <w:p w14:paraId="2455873C">
      <w:pPr>
        <w:pStyle w:val="2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auto"/>
          <w:sz w:val="44"/>
          <w:szCs w:val="44"/>
          <w:shd w:val="clear" w:color="auto" w:fill="FFFFFF"/>
          <w:lang w:val="en-US" w:eastAsia="zh-CN" w:bidi="ar"/>
        </w:rPr>
      </w:pPr>
      <w:bookmarkStart w:id="18" w:name="_Toc32536"/>
      <w:bookmarkStart w:id="19" w:name="_Toc1189"/>
      <w:bookmarkStart w:id="20" w:name="_Toc3499"/>
      <w:bookmarkStart w:id="21" w:name="_Toc7771"/>
      <w:bookmarkStart w:id="22" w:name="_Toc25641"/>
      <w:bookmarkStart w:id="23" w:name="_Toc9759"/>
      <w:bookmarkStart w:id="24" w:name="_Toc14992"/>
      <w:bookmarkStart w:id="25" w:name="_Toc12490"/>
      <w:bookmarkStart w:id="26" w:name="_Toc11012"/>
      <w:r>
        <w:rPr>
          <w:rFonts w:hint="eastAsia" w:ascii="方正小标宋简体" w:hAnsi="方正小标宋简体" w:eastAsia="方正小标宋简体" w:cs="方正小标宋简体"/>
          <w:bCs/>
          <w:color w:val="auto"/>
          <w:sz w:val="44"/>
          <w:szCs w:val="44"/>
          <w:shd w:val="clear" w:color="auto" w:fill="FFFFFF"/>
          <w:lang w:val="en-US" w:eastAsia="zh-CN" w:bidi="ar"/>
        </w:rPr>
        <w:t>贵州六盘水盘江精煤股份</w:t>
      </w:r>
      <w:bookmarkEnd w:id="18"/>
      <w:bookmarkStart w:id="27" w:name="_Toc2833"/>
      <w:r>
        <w:rPr>
          <w:rFonts w:hint="eastAsia" w:ascii="方正小标宋简体" w:hAnsi="方正小标宋简体" w:eastAsia="方正小标宋简体" w:cs="方正小标宋简体"/>
          <w:bCs/>
          <w:color w:val="auto"/>
          <w:sz w:val="44"/>
          <w:szCs w:val="44"/>
          <w:shd w:val="clear" w:color="auto" w:fill="FFFFFF"/>
          <w:lang w:val="en-US" w:eastAsia="zh-CN" w:bidi="ar"/>
        </w:rPr>
        <w:t>有限公司</w:t>
      </w:r>
    </w:p>
    <w:p w14:paraId="1B2E20D3">
      <w:pPr>
        <w:pStyle w:val="2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z w:val="44"/>
          <w:szCs w:val="44"/>
          <w:shd w:val="clear" w:color="auto" w:fill="FFFFFF"/>
          <w:lang w:bidi="ar"/>
        </w:rPr>
      </w:pPr>
      <w:r>
        <w:rPr>
          <w:rFonts w:hint="eastAsia" w:ascii="方正小标宋简体" w:hAnsi="方正小标宋简体" w:eastAsia="方正小标宋简体" w:cs="方正小标宋简体"/>
          <w:bCs/>
          <w:color w:val="auto"/>
          <w:sz w:val="44"/>
          <w:szCs w:val="44"/>
          <w:shd w:val="clear" w:color="auto" w:fill="FFFFFF"/>
          <w:lang w:val="en-US" w:eastAsia="zh-CN" w:bidi="ar"/>
        </w:rPr>
        <w:t>山脚树矿“9·24”</w:t>
      </w:r>
      <w:r>
        <w:rPr>
          <w:rFonts w:hint="eastAsia" w:ascii="方正小标宋简体" w:hAnsi="方正小标宋简体" w:eastAsia="方正小标宋简体" w:cs="方正小标宋简体"/>
          <w:bCs/>
          <w:sz w:val="44"/>
          <w:szCs w:val="44"/>
          <w:shd w:val="clear" w:color="auto" w:fill="FFFFFF"/>
          <w:lang w:bidi="ar"/>
        </w:rPr>
        <w:t>重大火灾</w:t>
      </w:r>
      <w:bookmarkEnd w:id="27"/>
    </w:p>
    <w:p w14:paraId="1E477791">
      <w:pPr>
        <w:pStyle w:val="29"/>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sz w:val="44"/>
          <w:szCs w:val="44"/>
          <w:lang w:eastAsia="zh-CN"/>
        </w:rPr>
      </w:pPr>
      <w:bookmarkStart w:id="28" w:name="_Toc6155"/>
      <w:r>
        <w:rPr>
          <w:rFonts w:hint="eastAsia" w:ascii="方正小标宋简体" w:hAnsi="方正小标宋简体" w:eastAsia="方正小标宋简体" w:cs="方正小标宋简体"/>
          <w:bCs/>
          <w:sz w:val="44"/>
          <w:szCs w:val="44"/>
          <w:shd w:val="clear" w:color="auto" w:fill="FFFFFF"/>
          <w:lang w:bidi="ar"/>
        </w:rPr>
        <w:t>事故调查报</w:t>
      </w:r>
      <w:r>
        <w:rPr>
          <w:rFonts w:hint="eastAsia" w:ascii="方正小标宋简体" w:hAnsi="方正小标宋简体" w:eastAsia="方正小标宋简体" w:cs="方正小标宋简体"/>
          <w:bCs/>
          <w:color w:val="auto"/>
          <w:sz w:val="44"/>
          <w:szCs w:val="44"/>
          <w:shd w:val="clear" w:color="auto" w:fill="FFFFFF"/>
          <w:lang w:val="en-US" w:eastAsia="zh-CN" w:bidi="ar"/>
        </w:rPr>
        <w:t>告</w:t>
      </w:r>
      <w:bookmarkEnd w:id="19"/>
      <w:bookmarkEnd w:id="20"/>
      <w:bookmarkEnd w:id="21"/>
      <w:bookmarkEnd w:id="22"/>
      <w:bookmarkEnd w:id="23"/>
      <w:bookmarkEnd w:id="24"/>
      <w:bookmarkEnd w:id="25"/>
      <w:bookmarkEnd w:id="26"/>
      <w:bookmarkEnd w:id="28"/>
    </w:p>
    <w:p w14:paraId="55C76405">
      <w:pPr>
        <w:pageBreakBefore w:val="0"/>
        <w:kinsoku/>
        <w:overflowPunct/>
        <w:topLinePunct w:val="0"/>
        <w:autoSpaceDE/>
        <w:autoSpaceDN/>
        <w:bidi w:val="0"/>
        <w:adjustRightInd w:val="0"/>
        <w:snapToGrid w:val="0"/>
        <w:spacing w:line="560" w:lineRule="exact"/>
        <w:ind w:firstLine="640" w:firstLineChars="200"/>
        <w:rPr>
          <w:rFonts w:hint="eastAsia" w:ascii="仿宋" w:hAnsi="仿宋" w:eastAsia="仿宋" w:cs="仿宋"/>
          <w:bCs/>
          <w:sz w:val="32"/>
          <w:szCs w:val="32"/>
        </w:rPr>
      </w:pPr>
    </w:p>
    <w:p w14:paraId="462F09E6">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2023年9月24日7时48分30秒，贵州盘江精煤股份有限公司山脚树矿（以下简称山脚树矿）采一区1200运输平巷发生一起重大火灾事故，造成16人死亡，3人受伤，直接经济损失</w:t>
      </w:r>
      <w:r>
        <w:rPr>
          <w:rFonts w:hint="eastAsia" w:ascii="仿宋" w:hAnsi="仿宋" w:eastAsia="仿宋" w:cs="仿宋"/>
          <w:bCs/>
          <w:sz w:val="32"/>
          <w:szCs w:val="32"/>
          <w:lang w:bidi="ar"/>
        </w:rPr>
        <w:t>4233.82万元</w:t>
      </w:r>
      <w:r>
        <w:rPr>
          <w:rFonts w:hint="eastAsia" w:ascii="仿宋" w:hAnsi="仿宋" w:eastAsia="仿宋" w:cs="仿宋"/>
          <w:bCs/>
          <w:sz w:val="32"/>
          <w:szCs w:val="32"/>
        </w:rPr>
        <w:t>。</w:t>
      </w:r>
    </w:p>
    <w:p w14:paraId="177E77CB">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color w:val="auto"/>
          <w:sz w:val="32"/>
          <w:szCs w:val="32"/>
          <w:lang w:val="en-US" w:eastAsia="zh-CN" w:bidi="ar-SA"/>
        </w:rPr>
      </w:pPr>
      <w:r>
        <w:rPr>
          <w:rFonts w:hint="eastAsia" w:ascii="仿宋" w:hAnsi="仿宋" w:eastAsia="仿宋" w:cs="仿宋"/>
          <w:bCs/>
          <w:sz w:val="32"/>
          <w:szCs w:val="32"/>
        </w:rPr>
        <w:t>事故发生后，党中央、国务院高度重视，国务院总理李强</w:t>
      </w:r>
      <w:r>
        <w:rPr>
          <w:rFonts w:hint="eastAsia" w:ascii="仿宋" w:hAnsi="仿宋" w:eastAsia="仿宋" w:cs="仿宋"/>
          <w:bCs/>
          <w:sz w:val="32"/>
          <w:szCs w:val="32"/>
          <w:lang w:val="en-US" w:eastAsia="zh-CN"/>
        </w:rPr>
        <w:t>和</w:t>
      </w:r>
      <w:r>
        <w:rPr>
          <w:rFonts w:hint="eastAsia" w:ascii="仿宋" w:hAnsi="仿宋" w:eastAsia="仿宋" w:cs="仿宋"/>
          <w:bCs/>
          <w:sz w:val="32"/>
          <w:szCs w:val="32"/>
        </w:rPr>
        <w:t>副总理张国清、应急管理部部长王祥喜、国家矿山安全监察局局长黄锦生、贵州省委书记徐麟</w:t>
      </w:r>
      <w:r>
        <w:rPr>
          <w:rFonts w:hint="eastAsia" w:ascii="仿宋" w:hAnsi="仿宋" w:eastAsia="仿宋" w:cs="仿宋"/>
          <w:bCs/>
          <w:sz w:val="32"/>
          <w:szCs w:val="32"/>
          <w:lang w:eastAsia="zh-CN"/>
        </w:rPr>
        <w:t>、</w:t>
      </w:r>
      <w:r>
        <w:rPr>
          <w:rFonts w:hint="eastAsia" w:ascii="仿宋" w:hAnsi="仿宋" w:eastAsia="仿宋" w:cs="仿宋"/>
          <w:bCs/>
          <w:sz w:val="32"/>
          <w:szCs w:val="32"/>
        </w:rPr>
        <w:t>省长李炳军分别作出重要批示，就抢险救援、善后处置、事故调查、追责问责等工作提出了明确要求。国家矿山安全监察局局长黄锦生、副局长张瑞庭</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贵州省</w:t>
      </w:r>
      <w:r>
        <w:rPr>
          <w:rFonts w:hint="eastAsia" w:ascii="仿宋" w:hAnsi="仿宋" w:eastAsia="仿宋" w:cs="仿宋"/>
          <w:bCs/>
          <w:sz w:val="32"/>
          <w:szCs w:val="32"/>
        </w:rPr>
        <w:t>省长李炳军、副省长郭锡文</w:t>
      </w:r>
      <w:r>
        <w:rPr>
          <w:rFonts w:hint="eastAsia" w:ascii="仿宋" w:hAnsi="仿宋" w:eastAsia="仿宋" w:cs="仿宋"/>
          <w:bCs/>
          <w:sz w:val="32"/>
          <w:szCs w:val="32"/>
          <w:lang w:val="en-US" w:eastAsia="zh-CN"/>
        </w:rPr>
        <w:t>分别</w:t>
      </w:r>
      <w:r>
        <w:rPr>
          <w:rFonts w:hint="eastAsia" w:ascii="仿宋" w:hAnsi="仿宋" w:eastAsia="仿宋" w:cs="仿宋"/>
          <w:bCs/>
          <w:sz w:val="32"/>
          <w:szCs w:val="32"/>
        </w:rPr>
        <w:t>于当日率工作组赶赴现场指导抢险救援工作及善后处置等工作。</w:t>
      </w:r>
      <w:r>
        <w:rPr>
          <w:rFonts w:hint="eastAsia" w:ascii="仿宋" w:hAnsi="仿宋" w:eastAsia="仿宋" w:cs="仿宋"/>
          <w:bCs/>
          <w:color w:val="auto"/>
          <w:sz w:val="32"/>
          <w:szCs w:val="32"/>
          <w:lang w:val="en-US" w:eastAsia="zh-CN" w:bidi="ar-SA"/>
        </w:rPr>
        <w:t>国务院安委会对该起事故挂牌督办。</w:t>
      </w:r>
    </w:p>
    <w:p w14:paraId="72FF04CB">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color w:val="auto"/>
          <w:sz w:val="32"/>
          <w:szCs w:val="32"/>
          <w:lang w:val="en-US" w:eastAsia="zh-CN" w:bidi="ar-SA"/>
        </w:rPr>
        <w:t>2023年9月25日，依据《中华人民共和国安全生产法》《生产安全事故报告和调查处理条例》《煤矿安全监察条例》《中央编办关于国家矿山安全监察局设在地方的机构设置有关事项的通知》等有关规定，经贵州省人民政府批准，成立了贵州六盘水盘江精煤股份有限公司山脚树矿“9·24”重大火灾事故调查</w:t>
      </w:r>
      <w:r>
        <w:rPr>
          <w:rFonts w:hint="eastAsia" w:ascii="仿宋" w:hAnsi="仿宋" w:eastAsia="仿宋" w:cs="仿宋"/>
          <w:bCs/>
          <w:sz w:val="32"/>
          <w:szCs w:val="32"/>
        </w:rPr>
        <w:t>组（以下简称事故调查组）。事故调查组由国家矿山安全监察局贵州局牵头</w:t>
      </w:r>
      <w:r>
        <w:rPr>
          <w:rFonts w:hint="eastAsia" w:ascii="仿宋" w:hAnsi="仿宋" w:eastAsia="仿宋" w:cs="仿宋"/>
          <w:bCs/>
          <w:sz w:val="32"/>
          <w:szCs w:val="32"/>
          <w:lang w:eastAsia="zh-CN"/>
        </w:rPr>
        <w:t>、</w:t>
      </w:r>
      <w:r>
        <w:rPr>
          <w:rFonts w:hint="eastAsia" w:ascii="仿宋" w:hAnsi="仿宋" w:eastAsia="仿宋" w:cs="仿宋"/>
          <w:bCs/>
          <w:sz w:val="32"/>
          <w:szCs w:val="32"/>
        </w:rPr>
        <w:t>局长王韶辉任组长，省能源局、应急厅、公安厅、总工会派员参加，全面开展事故调查工作，并聘请有关专家参与事故调查。贵州省纪委监委成立了追责问责组，介入事故调查工作。</w:t>
      </w:r>
    </w:p>
    <w:p w14:paraId="2D83005E">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事故调查组按照“四不放过”和“科学严谨、依法依规、实事求是、注重实效”的原则，通过现场勘查、模拟实验、调查取证、查阅资料、综合分析、专家论证等，查清了事故发生的经过、原因、人员伤亡、直接经济损失，认定了事故性质</w:t>
      </w:r>
      <w:r>
        <w:rPr>
          <w:rFonts w:hint="eastAsia" w:ascii="仿宋" w:hAnsi="仿宋" w:eastAsia="仿宋" w:cs="仿宋"/>
          <w:bCs/>
          <w:sz w:val="32"/>
          <w:szCs w:val="32"/>
          <w:lang w:eastAsia="zh-CN"/>
        </w:rPr>
        <w:t>、</w:t>
      </w:r>
      <w:r>
        <w:rPr>
          <w:rFonts w:hint="eastAsia" w:ascii="仿宋" w:hAnsi="仿宋" w:eastAsia="仿宋" w:cs="仿宋"/>
          <w:bCs/>
          <w:sz w:val="32"/>
          <w:szCs w:val="32"/>
        </w:rPr>
        <w:t>责任人</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责任单位以及</w:t>
      </w:r>
      <w:r>
        <w:rPr>
          <w:rFonts w:hint="eastAsia" w:ascii="仿宋" w:hAnsi="仿宋" w:eastAsia="仿宋" w:cs="仿宋"/>
          <w:bCs/>
          <w:sz w:val="32"/>
          <w:szCs w:val="32"/>
        </w:rPr>
        <w:t>责任事实，提出了对有关责任人、责任单位的</w:t>
      </w:r>
      <w:r>
        <w:rPr>
          <w:rFonts w:hint="eastAsia" w:ascii="仿宋" w:hAnsi="仿宋" w:eastAsia="仿宋" w:cs="仿宋"/>
          <w:bCs/>
          <w:sz w:val="32"/>
          <w:szCs w:val="32"/>
          <w:lang w:val="en-US" w:eastAsia="zh-CN"/>
        </w:rPr>
        <w:t>处置</w:t>
      </w:r>
      <w:r>
        <w:rPr>
          <w:rFonts w:hint="eastAsia" w:ascii="仿宋" w:hAnsi="仿宋" w:eastAsia="仿宋" w:cs="仿宋"/>
          <w:bCs/>
          <w:sz w:val="32"/>
          <w:szCs w:val="32"/>
        </w:rPr>
        <w:t>建议。针对事故暴露出的突出问题和教训，提出了加强事故防范的措施和改进工作的建议。</w:t>
      </w:r>
    </w:p>
    <w:p w14:paraId="768C8296">
      <w:pPr>
        <w:pStyle w:val="4"/>
        <w:pageBreakBefore w:val="0"/>
        <w:kinsoku/>
        <w:overflowPunct/>
        <w:topLinePunct w:val="0"/>
        <w:autoSpaceDE/>
        <w:autoSpaceDN/>
        <w:bidi w:val="0"/>
        <w:adjustRightInd w:val="0"/>
        <w:snapToGrid w:val="0"/>
        <w:spacing w:line="560" w:lineRule="exact"/>
        <w:ind w:left="0" w:leftChars="0" w:firstLine="640"/>
        <w:rPr>
          <w:bCs/>
        </w:rPr>
      </w:pPr>
      <w:bookmarkStart w:id="29" w:name="_Toc24248"/>
      <w:bookmarkStart w:id="30" w:name="_Toc21542"/>
      <w:bookmarkStart w:id="31" w:name="_Toc23770"/>
      <w:bookmarkStart w:id="32" w:name="_Toc27267"/>
      <w:bookmarkStart w:id="33" w:name="_Toc31643"/>
      <w:bookmarkStart w:id="34" w:name="_Toc1239"/>
      <w:bookmarkStart w:id="35" w:name="_Toc1850"/>
      <w:bookmarkStart w:id="36" w:name="_Toc22199"/>
      <w:r>
        <w:rPr>
          <w:rFonts w:hint="eastAsia"/>
          <w:bCs/>
        </w:rPr>
        <w:t>一、事故基本情况</w:t>
      </w:r>
      <w:bookmarkEnd w:id="29"/>
      <w:bookmarkEnd w:id="30"/>
      <w:bookmarkEnd w:id="31"/>
      <w:bookmarkEnd w:id="32"/>
      <w:bookmarkEnd w:id="33"/>
      <w:bookmarkEnd w:id="34"/>
      <w:bookmarkEnd w:id="35"/>
      <w:bookmarkEnd w:id="36"/>
    </w:p>
    <w:p w14:paraId="1D541C1A">
      <w:pPr>
        <w:pStyle w:val="5"/>
        <w:pageBreakBefore w:val="0"/>
        <w:kinsoku/>
        <w:overflowPunct/>
        <w:topLinePunct w:val="0"/>
        <w:autoSpaceDE/>
        <w:autoSpaceDN/>
        <w:bidi w:val="0"/>
        <w:adjustRightInd w:val="0"/>
        <w:snapToGrid w:val="0"/>
        <w:spacing w:line="560" w:lineRule="exact"/>
        <w:ind w:left="0" w:leftChars="0" w:firstLine="640"/>
        <w:rPr>
          <w:rFonts w:hint="default" w:eastAsia="楷体"/>
          <w:bCs/>
          <w:lang w:val="en-US" w:eastAsia="zh-CN"/>
        </w:rPr>
      </w:pPr>
      <w:bookmarkStart w:id="37" w:name="_Toc10773"/>
      <w:bookmarkStart w:id="38" w:name="_Toc11212"/>
      <w:bookmarkStart w:id="39" w:name="_Toc19176"/>
      <w:bookmarkStart w:id="40" w:name="_Toc21580"/>
      <w:bookmarkStart w:id="41" w:name="_Toc1257"/>
      <w:bookmarkStart w:id="42" w:name="_Toc5167"/>
      <w:bookmarkStart w:id="43" w:name="_Toc24323"/>
      <w:bookmarkStart w:id="44" w:name="_Toc6622"/>
      <w:r>
        <w:rPr>
          <w:rFonts w:hint="eastAsia"/>
          <w:bCs/>
        </w:rPr>
        <w:t>（一）</w:t>
      </w:r>
      <w:bookmarkEnd w:id="37"/>
      <w:bookmarkEnd w:id="38"/>
      <w:bookmarkEnd w:id="39"/>
      <w:bookmarkEnd w:id="40"/>
      <w:bookmarkEnd w:id="41"/>
      <w:bookmarkEnd w:id="42"/>
      <w:bookmarkEnd w:id="43"/>
      <w:r>
        <w:rPr>
          <w:rFonts w:hint="eastAsia"/>
          <w:bCs/>
          <w:lang w:val="en-US" w:eastAsia="zh-CN"/>
        </w:rPr>
        <w:t>事故单位情况</w:t>
      </w:r>
      <w:bookmarkEnd w:id="44"/>
    </w:p>
    <w:p w14:paraId="3CE646F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rPr>
        <w:t>山脚树矿</w:t>
      </w:r>
      <w:r>
        <w:rPr>
          <w:rFonts w:hint="eastAsia" w:ascii="仿宋" w:hAnsi="仿宋" w:eastAsia="仿宋" w:cs="仿宋"/>
          <w:bCs/>
          <w:sz w:val="32"/>
          <w:szCs w:val="32"/>
          <w:lang w:bidi="ar"/>
        </w:rPr>
        <w:t>位于贵州省盘州市盘关镇境内，为贵州能源集团贵州盘江精煤股</w:t>
      </w:r>
      <w:r>
        <w:rPr>
          <w:rFonts w:hint="eastAsia" w:ascii="仿宋" w:hAnsi="仿宋" w:eastAsia="仿宋" w:cs="仿宋"/>
          <w:bCs/>
          <w:sz w:val="32"/>
          <w:szCs w:val="32"/>
          <w:lang w:val="en-US" w:eastAsia="zh-CN" w:bidi="ar"/>
        </w:rPr>
        <w:t>份有限</w:t>
      </w:r>
      <w:r>
        <w:rPr>
          <w:rFonts w:hint="eastAsia" w:ascii="仿宋" w:hAnsi="仿宋" w:eastAsia="仿宋" w:cs="仿宋"/>
          <w:bCs/>
          <w:sz w:val="32"/>
          <w:szCs w:val="32"/>
          <w:lang w:bidi="ar"/>
        </w:rPr>
        <w:t>公司（以下简称精煤公司）分公司，省属国有煤矿。矿井规模为310万吨/年，事故发生前处于正常生产状态</w:t>
      </w:r>
      <w:r>
        <w:rPr>
          <w:rFonts w:hint="eastAsia" w:ascii="仿宋" w:hAnsi="仿宋" w:eastAsia="仿宋" w:cs="仿宋"/>
          <w:bCs/>
          <w:sz w:val="32"/>
          <w:szCs w:val="32"/>
          <w:lang w:eastAsia="zh-CN" w:bidi="ar"/>
        </w:rPr>
        <w:t>，</w:t>
      </w:r>
      <w:r>
        <w:rPr>
          <w:rFonts w:hint="eastAsia" w:ascii="仿宋" w:hAnsi="仿宋" w:eastAsia="仿宋" w:cs="仿宋"/>
          <w:bCs/>
          <w:kern w:val="2"/>
          <w:sz w:val="32"/>
          <w:szCs w:val="32"/>
          <w:lang w:bidi="ar"/>
        </w:rPr>
        <w:t>证照齐全有效。</w:t>
      </w:r>
    </w:p>
    <w:p w14:paraId="4E8F1DF8">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1.安全管理机构设置情况</w:t>
      </w:r>
    </w:p>
    <w:p w14:paraId="39535133">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山脚树矿设置有安检科、通风区等安全生产管理机构。配备有矿长、总工程师等共10名矿级领导，按规定配备了安全、通风、采掘、机电副总工程师。</w:t>
      </w:r>
    </w:p>
    <w:p w14:paraId="0D4EEEA6">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2.矿井开拓</w:t>
      </w:r>
    </w:p>
    <w:p w14:paraId="72E303C7">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lang w:bidi="ar"/>
        </w:rPr>
        <w:t>矿井井田面积35.9451平方</w:t>
      </w:r>
      <w:r>
        <w:rPr>
          <w:rFonts w:hint="eastAsia" w:ascii="仿宋" w:hAnsi="仿宋" w:eastAsia="仿宋" w:cs="仿宋"/>
          <w:bCs/>
          <w:sz w:val="32"/>
          <w:szCs w:val="32"/>
          <w:lang w:val="en-US" w:eastAsia="zh-CN" w:bidi="ar"/>
        </w:rPr>
        <w:t>公里</w:t>
      </w:r>
      <w:r>
        <w:rPr>
          <w:rFonts w:hint="eastAsia" w:ascii="仿宋" w:hAnsi="仿宋" w:eastAsia="仿宋" w:cs="仿宋"/>
          <w:bCs/>
          <w:sz w:val="32"/>
          <w:szCs w:val="32"/>
          <w:lang w:bidi="ar"/>
        </w:rPr>
        <w:t>，含煤地层为上二叠统龙潭组</w:t>
      </w:r>
      <w:r>
        <w:rPr>
          <w:rFonts w:hint="eastAsia" w:ascii="仿宋" w:hAnsi="仿宋" w:eastAsia="仿宋" w:cs="仿宋"/>
          <w:bCs/>
          <w:sz w:val="32"/>
          <w:szCs w:val="32"/>
          <w:lang w:eastAsia="zh-CN" w:bidi="ar"/>
        </w:rPr>
        <w:t>（</w:t>
      </w:r>
      <w:r>
        <w:rPr>
          <w:rFonts w:hint="eastAsia" w:ascii="仿宋" w:hAnsi="仿宋" w:eastAsia="仿宋" w:cs="仿宋"/>
          <w:bCs/>
          <w:sz w:val="32"/>
          <w:szCs w:val="32"/>
          <w:lang w:bidi="ar"/>
        </w:rPr>
        <w:t>P3l</w:t>
      </w:r>
      <w:r>
        <w:rPr>
          <w:rFonts w:hint="eastAsia" w:ascii="仿宋" w:hAnsi="仿宋" w:eastAsia="仿宋" w:cs="仿宋"/>
          <w:bCs/>
          <w:sz w:val="32"/>
          <w:szCs w:val="32"/>
          <w:lang w:eastAsia="zh-CN" w:bidi="ar"/>
        </w:rPr>
        <w:t>）</w:t>
      </w:r>
      <w:r>
        <w:rPr>
          <w:rFonts w:hint="eastAsia" w:ascii="仿宋" w:hAnsi="仿宋" w:eastAsia="仿宋" w:cs="仿宋"/>
          <w:bCs/>
          <w:sz w:val="32"/>
          <w:szCs w:val="32"/>
          <w:lang w:bidi="ar"/>
        </w:rPr>
        <w:t>，矿井</w:t>
      </w:r>
      <w:r>
        <w:rPr>
          <w:rFonts w:hint="eastAsia" w:ascii="仿宋" w:hAnsi="仿宋" w:eastAsia="仿宋" w:cs="仿宋"/>
          <w:bCs/>
          <w:sz w:val="32"/>
          <w:szCs w:val="32"/>
          <w:lang w:val="zh-CN" w:bidi="ar"/>
        </w:rPr>
        <w:t>可采和局部可采煤层共</w:t>
      </w:r>
      <w:r>
        <w:rPr>
          <w:rFonts w:hint="eastAsia" w:ascii="仿宋" w:hAnsi="仿宋" w:eastAsia="仿宋" w:cs="仿宋"/>
          <w:bCs/>
          <w:sz w:val="32"/>
          <w:szCs w:val="32"/>
          <w:lang w:bidi="ar"/>
        </w:rPr>
        <w:t>12</w:t>
      </w:r>
      <w:r>
        <w:rPr>
          <w:rFonts w:hint="eastAsia" w:ascii="仿宋" w:hAnsi="仿宋" w:eastAsia="仿宋" w:cs="仿宋"/>
          <w:bCs/>
          <w:sz w:val="32"/>
          <w:szCs w:val="32"/>
          <w:lang w:val="zh-CN" w:bidi="ar"/>
        </w:rPr>
        <w:t>层。</w:t>
      </w:r>
      <w:r>
        <w:rPr>
          <w:rFonts w:hint="eastAsia" w:ascii="仿宋" w:hAnsi="仿宋" w:eastAsia="仿宋" w:cs="仿宋"/>
          <w:bCs/>
          <w:sz w:val="32"/>
          <w:szCs w:val="32"/>
          <w:lang w:bidi="ar"/>
        </w:rPr>
        <w:t>采用斜井多井筒分区域综合开拓，井田划分为采一区、采二区、采三区。</w:t>
      </w:r>
    </w:p>
    <w:p w14:paraId="041C31BE">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3.通风系统</w:t>
      </w:r>
    </w:p>
    <w:p w14:paraId="7EEEE996">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lang w:val="zh-CN" w:bidi="ar"/>
        </w:rPr>
        <w:t>矿井通风方式为分区式，</w:t>
      </w:r>
      <w:r>
        <w:rPr>
          <w:rFonts w:hint="eastAsia" w:ascii="仿宋" w:hAnsi="仿宋" w:eastAsia="仿宋" w:cs="仿宋"/>
          <w:bCs/>
          <w:sz w:val="32"/>
          <w:szCs w:val="32"/>
          <w:lang w:bidi="ar"/>
        </w:rPr>
        <w:t>通风方法为机械抽出式。</w:t>
      </w:r>
    </w:p>
    <w:p w14:paraId="050657A6">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4.主要运输系统</w:t>
      </w:r>
    </w:p>
    <w:p w14:paraId="21321A1B">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val="zh-CN" w:bidi="ar"/>
        </w:rPr>
      </w:pPr>
      <w:r>
        <w:rPr>
          <w:rFonts w:hint="eastAsia" w:ascii="仿宋" w:hAnsi="仿宋" w:eastAsia="仿宋" w:cs="仿宋"/>
          <w:bCs/>
          <w:sz w:val="32"/>
          <w:szCs w:val="32"/>
          <w:lang w:bidi="ar"/>
        </w:rPr>
        <w:t>主要运输采用滚筒驱动带式输送机运输。</w:t>
      </w:r>
      <w:r>
        <w:rPr>
          <w:rFonts w:hint="eastAsia" w:ascii="仿宋" w:hAnsi="仿宋" w:eastAsia="仿宋" w:cs="仿宋"/>
          <w:bCs/>
          <w:sz w:val="32"/>
          <w:szCs w:val="32"/>
          <w:lang w:val="zh-CN" w:bidi="ar"/>
        </w:rPr>
        <w:t>采一区</w:t>
      </w:r>
      <w:r>
        <w:rPr>
          <w:rFonts w:hint="eastAsia" w:ascii="仿宋" w:hAnsi="仿宋" w:eastAsia="仿宋" w:cs="仿宋"/>
          <w:bCs/>
          <w:sz w:val="32"/>
          <w:szCs w:val="32"/>
          <w:lang w:bidi="ar"/>
        </w:rPr>
        <w:t>北运输系统由1200运输平巷一部、二部</w:t>
      </w:r>
      <w:r>
        <w:rPr>
          <w:rFonts w:hint="eastAsia" w:ascii="仿宋" w:hAnsi="仿宋" w:eastAsia="仿宋" w:cs="仿宋"/>
          <w:bCs/>
          <w:sz w:val="32"/>
          <w:szCs w:val="32"/>
          <w:lang w:val="en-US" w:eastAsia="zh-CN" w:bidi="ar"/>
        </w:rPr>
        <w:t>输送带</w:t>
      </w:r>
      <w:r>
        <w:rPr>
          <w:rFonts w:hint="eastAsia" w:ascii="仿宋" w:hAnsi="仿宋" w:eastAsia="仿宋" w:cs="仿宋"/>
          <w:bCs/>
          <w:sz w:val="32"/>
          <w:szCs w:val="32"/>
          <w:lang w:bidi="ar"/>
        </w:rPr>
        <w:t>输送机、</w:t>
      </w:r>
      <w:r>
        <w:rPr>
          <w:rFonts w:hint="eastAsia" w:ascii="仿宋" w:hAnsi="仿宋" w:eastAsia="仿宋" w:cs="仿宋"/>
          <w:bCs/>
          <w:sz w:val="32"/>
          <w:szCs w:val="32"/>
          <w:lang w:val="zh-CN" w:bidi="ar"/>
        </w:rPr>
        <w:t>215运输石门</w:t>
      </w:r>
      <w:r>
        <w:rPr>
          <w:rFonts w:hint="eastAsia" w:ascii="仿宋" w:hAnsi="仿宋" w:eastAsia="仿宋" w:cs="仿宋"/>
          <w:bCs/>
          <w:sz w:val="32"/>
          <w:szCs w:val="32"/>
          <w:lang w:val="en-US" w:eastAsia="zh-CN" w:bidi="ar"/>
        </w:rPr>
        <w:t>输送带</w:t>
      </w:r>
      <w:r>
        <w:rPr>
          <w:rFonts w:hint="eastAsia" w:ascii="仿宋" w:hAnsi="仿宋" w:eastAsia="仿宋" w:cs="仿宋"/>
          <w:bCs/>
          <w:sz w:val="32"/>
          <w:szCs w:val="32"/>
          <w:lang w:val="zh-CN" w:bidi="ar"/>
        </w:rPr>
        <w:t>输送机（</w:t>
      </w:r>
      <w:r>
        <w:rPr>
          <w:rFonts w:hint="eastAsia" w:ascii="仿宋" w:hAnsi="仿宋" w:eastAsia="仿宋" w:cs="仿宋"/>
          <w:bCs/>
          <w:sz w:val="32"/>
          <w:szCs w:val="32"/>
          <w:lang w:bidi="ar"/>
        </w:rPr>
        <w:t>三部</w:t>
      </w:r>
      <w:r>
        <w:rPr>
          <w:rFonts w:hint="eastAsia" w:ascii="仿宋" w:hAnsi="仿宋" w:eastAsia="仿宋" w:cs="仿宋"/>
          <w:bCs/>
          <w:sz w:val="32"/>
          <w:szCs w:val="32"/>
          <w:lang w:val="zh-CN" w:bidi="ar"/>
        </w:rPr>
        <w:t>）、</w:t>
      </w:r>
      <w:r>
        <w:rPr>
          <w:rFonts w:hint="eastAsia" w:ascii="仿宋" w:hAnsi="仿宋" w:eastAsia="仿宋" w:cs="仿宋"/>
          <w:bCs/>
          <w:sz w:val="32"/>
          <w:szCs w:val="32"/>
          <w:lang w:bidi="ar"/>
        </w:rPr>
        <w:t>211813运输巷</w:t>
      </w:r>
      <w:r>
        <w:rPr>
          <w:rFonts w:hint="eastAsia" w:ascii="仿宋" w:hAnsi="仿宋" w:eastAsia="仿宋" w:cs="仿宋"/>
          <w:bCs/>
          <w:sz w:val="32"/>
          <w:szCs w:val="32"/>
          <w:lang w:val="en-US" w:eastAsia="zh-CN" w:bidi="ar"/>
        </w:rPr>
        <w:t>输送带</w:t>
      </w:r>
      <w:r>
        <w:rPr>
          <w:rFonts w:hint="eastAsia" w:ascii="仿宋" w:hAnsi="仿宋" w:eastAsia="仿宋" w:cs="仿宋"/>
          <w:bCs/>
          <w:sz w:val="32"/>
          <w:szCs w:val="32"/>
          <w:lang w:bidi="ar"/>
        </w:rPr>
        <w:t>输送机（四部）、216运输北石门</w:t>
      </w:r>
      <w:r>
        <w:rPr>
          <w:rFonts w:hint="eastAsia" w:ascii="仿宋" w:hAnsi="仿宋" w:eastAsia="仿宋" w:cs="仿宋"/>
          <w:bCs/>
          <w:sz w:val="32"/>
          <w:szCs w:val="32"/>
          <w:lang w:val="en-US" w:eastAsia="zh-CN" w:bidi="ar"/>
        </w:rPr>
        <w:t>输送带</w:t>
      </w:r>
      <w:r>
        <w:rPr>
          <w:rFonts w:hint="eastAsia" w:ascii="仿宋" w:hAnsi="仿宋" w:eastAsia="仿宋" w:cs="仿宋"/>
          <w:bCs/>
          <w:sz w:val="32"/>
          <w:szCs w:val="32"/>
          <w:lang w:bidi="ar"/>
        </w:rPr>
        <w:t>输送机（五部）</w:t>
      </w:r>
      <w:r>
        <w:rPr>
          <w:rFonts w:hint="eastAsia" w:ascii="仿宋" w:hAnsi="仿宋" w:eastAsia="仿宋" w:cs="仿宋"/>
          <w:bCs/>
          <w:sz w:val="32"/>
          <w:szCs w:val="32"/>
          <w:lang w:val="zh-CN" w:bidi="ar"/>
        </w:rPr>
        <w:t>构成。</w:t>
      </w:r>
    </w:p>
    <w:p w14:paraId="4067A5E0">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5.供水消防系统</w:t>
      </w:r>
    </w:p>
    <w:p w14:paraId="6CA1998C">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val="zh-CN" w:bidi="ar"/>
        </w:rPr>
      </w:pPr>
      <w:r>
        <w:rPr>
          <w:rFonts w:hint="eastAsia" w:ascii="仿宋" w:hAnsi="仿宋" w:eastAsia="仿宋" w:cs="仿宋"/>
          <w:bCs/>
          <w:sz w:val="32"/>
          <w:szCs w:val="32"/>
        </w:rPr>
        <w:t>每一个采区均建有400</w:t>
      </w:r>
      <w:r>
        <w:rPr>
          <w:rFonts w:hint="eastAsia" w:ascii="仿宋" w:hAnsi="仿宋" w:eastAsia="仿宋" w:cs="仿宋"/>
          <w:bCs/>
          <w:sz w:val="32"/>
          <w:szCs w:val="32"/>
          <w:lang w:val="en-US" w:eastAsia="zh-CN"/>
        </w:rPr>
        <w:t>立方米</w:t>
      </w:r>
      <w:r>
        <w:rPr>
          <w:rFonts w:hint="eastAsia" w:ascii="仿宋" w:hAnsi="仿宋" w:eastAsia="仿宋" w:cs="仿宋"/>
          <w:bCs/>
          <w:sz w:val="32"/>
          <w:szCs w:val="32"/>
        </w:rPr>
        <w:t>的消防（防尘）水池和</w:t>
      </w:r>
      <w:r>
        <w:rPr>
          <w:rFonts w:hint="eastAsia" w:ascii="仿宋" w:hAnsi="仿宋" w:eastAsia="仿宋" w:cs="仿宋"/>
          <w:bCs/>
          <w:sz w:val="32"/>
          <w:szCs w:val="32"/>
          <w:lang w:val="zh-CN" w:bidi="ar"/>
        </w:rPr>
        <w:t>固定式注氮设备</w:t>
      </w:r>
      <w:r>
        <w:rPr>
          <w:rFonts w:hint="eastAsia" w:ascii="仿宋" w:hAnsi="仿宋" w:eastAsia="仿宋" w:cs="仿宋"/>
          <w:bCs/>
          <w:sz w:val="32"/>
          <w:szCs w:val="32"/>
        </w:rPr>
        <w:t>，井下设有消防材料库。</w:t>
      </w:r>
    </w:p>
    <w:p w14:paraId="4E46CD56">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6.安全监测监控系统</w:t>
      </w:r>
    </w:p>
    <w:p w14:paraId="33BD272E">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lang w:bidi="ar"/>
        </w:rPr>
        <w:t>安全监控系统型号为KJ70X型。</w:t>
      </w:r>
    </w:p>
    <w:p w14:paraId="11717D3D">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7.人员位置监测系统</w:t>
      </w:r>
    </w:p>
    <w:p w14:paraId="5F83187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lang w:bidi="ar"/>
        </w:rPr>
        <w:t>事故发生时使用的人员位置监测系统为KJ225型。</w:t>
      </w:r>
    </w:p>
    <w:p w14:paraId="12B2695F">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8.应急广播系统</w:t>
      </w:r>
    </w:p>
    <w:p w14:paraId="0AAFBA36">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事故发生时，原应急广播系统拆除，新系统未投入使用。</w:t>
      </w:r>
    </w:p>
    <w:p w14:paraId="686A1BE5">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9.压风自救系统</w:t>
      </w:r>
    </w:p>
    <w:p w14:paraId="5838D5BA">
      <w:pPr>
        <w:pStyle w:val="2"/>
        <w:pageBreakBefore w:val="0"/>
        <w:numPr>
          <w:ilvl w:val="255"/>
          <w:numId w:val="0"/>
        </w:numPr>
        <w:kinsoku/>
        <w:overflowPunct/>
        <w:topLinePunct w:val="0"/>
        <w:autoSpaceDE/>
        <w:autoSpaceDN/>
        <w:bidi w:val="0"/>
        <w:adjustRightInd w:val="0"/>
        <w:snapToGrid w:val="0"/>
        <w:spacing w:line="560" w:lineRule="exact"/>
        <w:ind w:left="0" w:leftChars="0" w:firstLine="640" w:firstLineChars="200"/>
        <w:rPr>
          <w:bCs/>
        </w:rPr>
      </w:pPr>
      <w:r>
        <w:rPr>
          <w:rFonts w:hint="eastAsia" w:ascii="仿宋" w:hAnsi="仿宋" w:eastAsia="仿宋" w:cs="仿宋"/>
          <w:bCs/>
        </w:rPr>
        <w:t>井下安设有压风自救系统</w:t>
      </w:r>
      <w:bookmarkStart w:id="45" w:name="_Toc23299"/>
      <w:bookmarkStart w:id="46" w:name="_Toc13825"/>
      <w:bookmarkStart w:id="47" w:name="_Toc13937"/>
      <w:bookmarkStart w:id="48" w:name="_Toc27314"/>
      <w:bookmarkStart w:id="49" w:name="_Toc17862"/>
      <w:bookmarkStart w:id="50" w:name="_Toc24826"/>
      <w:bookmarkStart w:id="51" w:name="_Toc16893"/>
      <w:r>
        <w:rPr>
          <w:rFonts w:hint="eastAsia" w:ascii="仿宋" w:hAnsi="仿宋" w:eastAsia="仿宋" w:cs="仿宋"/>
          <w:bCs/>
        </w:rPr>
        <w:t>。</w:t>
      </w:r>
    </w:p>
    <w:p w14:paraId="17C20B8B">
      <w:pPr>
        <w:pStyle w:val="5"/>
        <w:pageBreakBefore w:val="0"/>
        <w:kinsoku/>
        <w:overflowPunct/>
        <w:topLinePunct w:val="0"/>
        <w:autoSpaceDE/>
        <w:autoSpaceDN/>
        <w:bidi w:val="0"/>
        <w:adjustRightInd w:val="0"/>
        <w:snapToGrid w:val="0"/>
        <w:spacing w:line="560" w:lineRule="exact"/>
        <w:ind w:left="0" w:leftChars="0" w:firstLine="640"/>
        <w:rPr>
          <w:bCs/>
        </w:rPr>
      </w:pPr>
      <w:bookmarkStart w:id="52" w:name="_Toc27377"/>
      <w:r>
        <w:rPr>
          <w:rFonts w:hint="eastAsia"/>
          <w:bCs/>
        </w:rPr>
        <w:t>（二）事故区域及安全管理情况</w:t>
      </w:r>
      <w:bookmarkEnd w:id="45"/>
      <w:bookmarkEnd w:id="46"/>
      <w:bookmarkEnd w:id="47"/>
      <w:bookmarkEnd w:id="48"/>
      <w:bookmarkEnd w:id="49"/>
      <w:bookmarkEnd w:id="50"/>
      <w:bookmarkEnd w:id="51"/>
      <w:bookmarkEnd w:id="52"/>
    </w:p>
    <w:p w14:paraId="7A9807CC">
      <w:pPr>
        <w:pStyle w:val="6"/>
        <w:pageBreakBefore w:val="0"/>
        <w:kinsoku/>
        <w:overflowPunct/>
        <w:topLinePunct w:val="0"/>
        <w:autoSpaceDE/>
        <w:autoSpaceDN/>
        <w:bidi w:val="0"/>
        <w:adjustRightInd w:val="0"/>
        <w:snapToGrid w:val="0"/>
        <w:spacing w:line="560" w:lineRule="exact"/>
        <w:ind w:left="0" w:leftChars="0" w:firstLine="640"/>
        <w:rPr>
          <w:b w:val="0"/>
        </w:rPr>
      </w:pPr>
      <w:bookmarkStart w:id="53" w:name="_Toc4019"/>
      <w:bookmarkStart w:id="54" w:name="_Toc17496"/>
      <w:bookmarkStart w:id="55" w:name="_Toc5576"/>
      <w:bookmarkStart w:id="56" w:name="_Toc12047"/>
      <w:r>
        <w:rPr>
          <w:rFonts w:hint="eastAsia"/>
          <w:b w:val="0"/>
        </w:rPr>
        <w:t>1.事故地点基本情况</w:t>
      </w:r>
      <w:bookmarkEnd w:id="53"/>
      <w:bookmarkEnd w:id="54"/>
      <w:bookmarkEnd w:id="55"/>
      <w:bookmarkEnd w:id="56"/>
    </w:p>
    <w:p w14:paraId="52F257E3">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lang w:bidi="ar"/>
        </w:rPr>
        <w:t>着火点位于采一区1200运输平巷二部带式输送机从机头往机尾方向117号H架处（H架间距3米），过火区域为</w:t>
      </w:r>
      <w:r>
        <w:rPr>
          <w:rFonts w:hint="eastAsia" w:ascii="仿宋" w:hAnsi="仿宋" w:eastAsia="仿宋" w:cs="仿宋"/>
          <w:bCs/>
          <w:sz w:val="32"/>
          <w:szCs w:val="32"/>
          <w:lang w:val="en-US" w:eastAsia="zh-CN" w:bidi="ar"/>
        </w:rPr>
        <w:t>该输送带</w:t>
      </w:r>
      <w:r>
        <w:rPr>
          <w:rFonts w:hint="eastAsia" w:ascii="仿宋" w:hAnsi="仿宋" w:eastAsia="仿宋" w:cs="仿宋"/>
          <w:bCs/>
          <w:sz w:val="32"/>
          <w:szCs w:val="32"/>
          <w:lang w:bidi="ar"/>
        </w:rPr>
        <w:t>机尾段39.8米</w:t>
      </w:r>
      <w:r>
        <w:rPr>
          <w:rFonts w:hint="eastAsia" w:ascii="仿宋" w:hAnsi="仿宋" w:eastAsia="仿宋" w:cs="仿宋"/>
          <w:bCs/>
          <w:sz w:val="32"/>
          <w:szCs w:val="32"/>
          <w:lang w:eastAsia="zh-CN" w:bidi="ar"/>
        </w:rPr>
        <w:t>、</w:t>
      </w:r>
      <w:r>
        <w:rPr>
          <w:rFonts w:hint="eastAsia" w:ascii="仿宋" w:hAnsi="仿宋" w:eastAsia="仿宋" w:cs="仿宋"/>
          <w:bCs/>
          <w:sz w:val="32"/>
          <w:szCs w:val="32"/>
          <w:lang w:bidi="ar"/>
        </w:rPr>
        <w:t>215运输石门</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val="en-US" w:eastAsia="zh-CN" w:bidi="ar"/>
        </w:rPr>
        <w:t>三部</w:t>
      </w:r>
      <w:r>
        <w:rPr>
          <w:rFonts w:hint="eastAsia" w:ascii="仿宋" w:hAnsi="仿宋" w:eastAsia="仿宋" w:cs="仿宋"/>
          <w:bCs/>
          <w:sz w:val="32"/>
          <w:szCs w:val="32"/>
          <w:lang w:eastAsia="zh-CN" w:bidi="ar"/>
        </w:rPr>
        <w:t>）</w:t>
      </w:r>
      <w:r>
        <w:rPr>
          <w:rFonts w:hint="eastAsia" w:ascii="仿宋" w:hAnsi="仿宋" w:eastAsia="仿宋" w:cs="仿宋"/>
          <w:bCs/>
          <w:sz w:val="32"/>
          <w:szCs w:val="32"/>
          <w:lang w:bidi="ar"/>
        </w:rPr>
        <w:t>机头段8米长巷道。</w:t>
      </w:r>
    </w:p>
    <w:p w14:paraId="14C88C12">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1200运输平巷位于20煤底板，围岩岩性主要有灰色泥岩，总长度743米，巷道设计为半圆拱形，净断面12.3平方米，采用锚网+锚索+喷浆支护。</w:t>
      </w:r>
    </w:p>
    <w:p w14:paraId="19C6DB1D">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rPr>
      </w:pPr>
      <w:r>
        <w:rPr>
          <w:rFonts w:hint="eastAsia" w:ascii="仿宋" w:hAnsi="仿宋" w:eastAsia="仿宋" w:cs="仿宋"/>
          <w:bCs/>
          <w:sz w:val="32"/>
          <w:szCs w:val="32"/>
          <w:lang w:val="en-US" w:eastAsia="zh-CN"/>
        </w:rPr>
        <w:t>1200运输平巷</w:t>
      </w:r>
      <w:r>
        <w:rPr>
          <w:rFonts w:hint="eastAsia" w:ascii="仿宋" w:hAnsi="仿宋" w:eastAsia="仿宋" w:cs="仿宋"/>
          <w:bCs/>
          <w:sz w:val="32"/>
          <w:szCs w:val="32"/>
          <w:lang w:bidi="ar"/>
        </w:rPr>
        <w:t>二部</w:t>
      </w:r>
      <w:r>
        <w:rPr>
          <w:rFonts w:hint="eastAsia" w:ascii="仿宋" w:hAnsi="仿宋" w:eastAsia="仿宋" w:cs="仿宋"/>
          <w:bCs/>
          <w:sz w:val="32"/>
          <w:szCs w:val="32"/>
          <w:lang w:eastAsia="zh-CN" w:bidi="ar"/>
        </w:rPr>
        <w:t>输送带</w:t>
      </w:r>
      <w:r>
        <w:rPr>
          <w:rFonts w:hint="eastAsia" w:ascii="仿宋" w:hAnsi="仿宋" w:eastAsia="仿宋" w:cs="仿宋"/>
          <w:bCs/>
          <w:sz w:val="32"/>
          <w:szCs w:val="32"/>
        </w:rPr>
        <w:t>第92号H架至125号H架，巷道受压严重变形，断面不足2平方米，采用架设U型棚支护维修。</w:t>
      </w:r>
    </w:p>
    <w:p w14:paraId="6EF3253E">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2.安全管理情况</w:t>
      </w:r>
    </w:p>
    <w:p w14:paraId="2BDA8DC5">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2023年4月份以来，煤矿有关安全管理人员直至主要负责人，发现了“1200运输平巷部分地段变形加剧，断面不能满足行人及带式输送机运行的要求”，但至事故发生，1200运输平巷严重失修的隐患仍未得到有效整改，依然组织生产。</w:t>
      </w:r>
    </w:p>
    <w:p w14:paraId="65CD3CB5">
      <w:pPr>
        <w:pStyle w:val="6"/>
        <w:pageBreakBefore w:val="0"/>
        <w:kinsoku/>
        <w:overflowPunct/>
        <w:topLinePunct w:val="0"/>
        <w:autoSpaceDE/>
        <w:autoSpaceDN/>
        <w:bidi w:val="0"/>
        <w:adjustRightInd w:val="0"/>
        <w:snapToGrid w:val="0"/>
        <w:spacing w:line="560" w:lineRule="exact"/>
        <w:ind w:left="0" w:leftChars="0" w:firstLine="640"/>
        <w:rPr>
          <w:rFonts w:hint="eastAsia" w:eastAsia="仿宋"/>
          <w:b w:val="0"/>
          <w:lang w:val="en-US" w:eastAsia="zh-CN"/>
        </w:rPr>
      </w:pPr>
      <w:bookmarkStart w:id="57" w:name="_Toc28471"/>
      <w:bookmarkStart w:id="58" w:name="_Toc13580"/>
      <w:bookmarkStart w:id="59" w:name="_Toc1412"/>
      <w:bookmarkStart w:id="60" w:name="_Toc973"/>
      <w:r>
        <w:rPr>
          <w:rFonts w:hint="eastAsia"/>
          <w:b w:val="0"/>
        </w:rPr>
        <w:t>3.带式输送机使用管理</w:t>
      </w:r>
      <w:bookmarkEnd w:id="57"/>
      <w:bookmarkEnd w:id="58"/>
      <w:bookmarkEnd w:id="59"/>
      <w:bookmarkEnd w:id="60"/>
      <w:r>
        <w:rPr>
          <w:rFonts w:hint="eastAsia"/>
          <w:b w:val="0"/>
          <w:lang w:val="en-US" w:eastAsia="zh-CN"/>
        </w:rPr>
        <w:t>情况</w:t>
      </w:r>
    </w:p>
    <w:p w14:paraId="59F54252">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000000" w:themeColor="text1"/>
          <w:sz w:val="32"/>
          <w:szCs w:val="32"/>
          <w:lang w:bidi="ar"/>
          <w14:textFill>
            <w14:solidFill>
              <w14:schemeClr w14:val="tx1"/>
            </w14:solidFill>
          </w14:textFill>
        </w:rPr>
      </w:pPr>
      <w:r>
        <w:rPr>
          <w:rFonts w:hint="eastAsia" w:ascii="仿宋" w:hAnsi="仿宋" w:eastAsia="仿宋" w:cs="仿宋"/>
          <w:bCs/>
          <w:sz w:val="32"/>
          <w:szCs w:val="32"/>
          <w:lang w:bidi="ar"/>
        </w:rPr>
        <w:t>2022年4月8日，因1200运输平巷二部</w:t>
      </w:r>
      <w:r>
        <w:rPr>
          <w:rFonts w:hint="eastAsia" w:ascii="仿宋" w:hAnsi="仿宋" w:eastAsia="仿宋" w:cs="仿宋"/>
          <w:bCs/>
          <w:sz w:val="32"/>
          <w:szCs w:val="32"/>
          <w:lang w:val="en-US" w:eastAsia="zh-CN" w:bidi="ar"/>
        </w:rPr>
        <w:t>输送带</w:t>
      </w:r>
      <w:r>
        <w:rPr>
          <w:rFonts w:hint="eastAsia" w:ascii="仿宋" w:hAnsi="仿宋" w:eastAsia="仿宋" w:cs="仿宋"/>
          <w:bCs/>
          <w:sz w:val="32"/>
          <w:szCs w:val="32"/>
          <w:lang w:bidi="ar"/>
        </w:rPr>
        <w:t>磨损严重，时任矿长</w:t>
      </w:r>
      <w:r>
        <w:rPr>
          <w:rFonts w:hint="eastAsia" w:ascii="仿宋" w:hAnsi="仿宋" w:eastAsia="仿宋" w:cs="仿宋"/>
          <w:bCs/>
          <w:sz w:val="32"/>
          <w:szCs w:val="32"/>
          <w:lang w:eastAsia="zh-CN" w:bidi="ar"/>
        </w:rPr>
        <w:t>王某某</w:t>
      </w:r>
      <w:r>
        <w:rPr>
          <w:rFonts w:hint="eastAsia" w:ascii="仿宋" w:hAnsi="仿宋" w:eastAsia="仿宋" w:cs="仿宋"/>
          <w:bCs/>
          <w:sz w:val="32"/>
          <w:szCs w:val="32"/>
          <w:lang w:bidi="ar"/>
        </w:rPr>
        <w:t>在矿调度会上要求更换为强力</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，采一区副区长</w:t>
      </w:r>
      <w:r>
        <w:rPr>
          <w:rFonts w:hint="eastAsia" w:ascii="仿宋" w:hAnsi="仿宋" w:eastAsia="仿宋" w:cs="仿宋"/>
          <w:bCs/>
          <w:sz w:val="32"/>
          <w:szCs w:val="32"/>
          <w:lang w:eastAsia="zh-CN" w:bidi="ar"/>
        </w:rPr>
        <w:t>谭某某</w:t>
      </w:r>
      <w:r>
        <w:rPr>
          <w:rFonts w:hint="eastAsia" w:ascii="仿宋" w:hAnsi="仿宋" w:eastAsia="仿宋" w:cs="仿宋"/>
          <w:bCs/>
          <w:sz w:val="32"/>
          <w:szCs w:val="32"/>
          <w:lang w:bidi="ar"/>
        </w:rPr>
        <w:t>向王</w:t>
      </w:r>
      <w:r>
        <w:rPr>
          <w:rFonts w:hint="eastAsia" w:ascii="仿宋" w:hAnsi="仿宋" w:eastAsia="仿宋" w:cs="仿宋"/>
          <w:bCs/>
          <w:sz w:val="32"/>
          <w:szCs w:val="32"/>
          <w:lang w:val="en-US" w:eastAsia="zh-CN" w:bidi="ar"/>
        </w:rPr>
        <w:t>某某</w:t>
      </w:r>
      <w:r>
        <w:rPr>
          <w:rFonts w:hint="eastAsia" w:ascii="仿宋" w:hAnsi="仿宋" w:eastAsia="仿宋" w:cs="仿宋"/>
          <w:bCs/>
          <w:sz w:val="32"/>
          <w:szCs w:val="32"/>
          <w:lang w:bidi="ar"/>
        </w:rPr>
        <w:t>提出“洗煤厂换下来的旧强力</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可以用来更换”，</w:t>
      </w:r>
      <w:r>
        <w:rPr>
          <w:rFonts w:hint="eastAsia" w:ascii="仿宋" w:hAnsi="仿宋" w:eastAsia="仿宋" w:cs="仿宋"/>
          <w:bCs/>
          <w:sz w:val="32"/>
          <w:szCs w:val="32"/>
          <w:lang w:eastAsia="zh-CN" w:bidi="ar"/>
        </w:rPr>
        <w:t>王某某</w:t>
      </w:r>
      <w:r>
        <w:rPr>
          <w:rFonts w:hint="eastAsia" w:ascii="仿宋" w:hAnsi="仿宋" w:eastAsia="仿宋" w:cs="仿宋"/>
          <w:bCs/>
          <w:sz w:val="32"/>
          <w:szCs w:val="32"/>
          <w:lang w:bidi="ar"/>
        </w:rPr>
        <w:t>表示：先使用洗煤厂换下的旧</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，旧</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不够再发新</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w:t>
      </w:r>
    </w:p>
    <w:p w14:paraId="2C2250F3">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lang w:bidi="ar"/>
        </w:rPr>
        <w:t>2022年4月下旬，</w:t>
      </w:r>
      <w:r>
        <w:rPr>
          <w:rFonts w:hint="eastAsia" w:ascii="仿宋" w:hAnsi="仿宋" w:eastAsia="仿宋" w:cs="仿宋"/>
          <w:bCs/>
          <w:sz w:val="32"/>
          <w:szCs w:val="32"/>
          <w:lang w:eastAsia="zh-CN" w:bidi="ar"/>
        </w:rPr>
        <w:t>谭某某</w:t>
      </w:r>
      <w:r>
        <w:rPr>
          <w:rFonts w:hint="eastAsia" w:ascii="仿宋" w:hAnsi="仿宋" w:eastAsia="仿宋" w:cs="仿宋"/>
          <w:bCs/>
          <w:sz w:val="32"/>
          <w:szCs w:val="32"/>
          <w:lang w:bidi="ar"/>
        </w:rPr>
        <w:t>在洗煤厂矸石山找了400米长、使用了近7年的旧强力</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后，向</w:t>
      </w:r>
      <w:r>
        <w:rPr>
          <w:rFonts w:hint="eastAsia" w:ascii="仿宋" w:hAnsi="仿宋" w:eastAsia="仿宋" w:cs="仿宋"/>
          <w:bCs/>
          <w:sz w:val="32"/>
          <w:szCs w:val="32"/>
          <w:lang w:eastAsia="zh-CN" w:bidi="ar"/>
        </w:rPr>
        <w:t>王某某</w:t>
      </w:r>
      <w:r>
        <w:rPr>
          <w:rFonts w:hint="eastAsia" w:ascii="仿宋" w:hAnsi="仿宋" w:eastAsia="仿宋" w:cs="仿宋"/>
          <w:bCs/>
          <w:sz w:val="32"/>
          <w:szCs w:val="32"/>
          <w:lang w:bidi="ar"/>
        </w:rPr>
        <w:t>申请了400米长新强力</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，一起安装到1200运输平巷二部带式输送机使用，入井使用前未</w:t>
      </w:r>
      <w:r>
        <w:rPr>
          <w:rFonts w:hint="eastAsia" w:ascii="仿宋" w:hAnsi="仿宋" w:eastAsia="仿宋" w:cs="仿宋"/>
          <w:bCs/>
          <w:sz w:val="32"/>
          <w:szCs w:val="32"/>
          <w:lang w:val="en-US" w:eastAsia="zh-CN" w:bidi="ar"/>
        </w:rPr>
        <w:t>对旧强力输送带</w:t>
      </w:r>
      <w:r>
        <w:rPr>
          <w:rFonts w:hint="eastAsia" w:ascii="仿宋" w:hAnsi="仿宋" w:eastAsia="仿宋" w:cs="仿宋"/>
          <w:bCs/>
          <w:sz w:val="32"/>
          <w:szCs w:val="32"/>
          <w:lang w:bidi="ar"/>
        </w:rPr>
        <w:t>进行阻燃性能和抗静电性能试验。2022年5月4日，安装完成后，机电副矿长</w:t>
      </w:r>
      <w:r>
        <w:rPr>
          <w:rFonts w:hint="eastAsia" w:ascii="仿宋" w:hAnsi="仿宋" w:eastAsia="仿宋" w:cs="仿宋"/>
          <w:bCs/>
          <w:sz w:val="32"/>
          <w:szCs w:val="32"/>
          <w:lang w:eastAsia="zh-CN" w:bidi="ar"/>
        </w:rPr>
        <w:t>胡某</w:t>
      </w:r>
      <w:r>
        <w:rPr>
          <w:rFonts w:hint="eastAsia" w:ascii="仿宋" w:hAnsi="仿宋" w:eastAsia="仿宋" w:cs="仿宋"/>
          <w:bCs/>
          <w:sz w:val="32"/>
          <w:szCs w:val="32"/>
        </w:rPr>
        <w:t>未按照该矿制定的《阻燃胶带管理制度》要求组织安检科进行验收，</w:t>
      </w:r>
      <w:r>
        <w:rPr>
          <w:rFonts w:hint="eastAsia" w:ascii="仿宋" w:hAnsi="仿宋" w:eastAsia="仿宋" w:cs="仿宋"/>
          <w:bCs/>
          <w:sz w:val="32"/>
          <w:szCs w:val="32"/>
          <w:lang w:eastAsia="zh-CN"/>
        </w:rPr>
        <w:t>输送带</w:t>
      </w:r>
      <w:r>
        <w:rPr>
          <w:rFonts w:hint="eastAsia" w:ascii="仿宋" w:hAnsi="仿宋" w:eastAsia="仿宋" w:cs="仿宋"/>
          <w:bCs/>
          <w:sz w:val="32"/>
          <w:szCs w:val="32"/>
        </w:rPr>
        <w:t>一直使用至“9·24”事故发生前。</w:t>
      </w:r>
    </w:p>
    <w:p w14:paraId="4D33D73D">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bookmarkStart w:id="61" w:name="_Toc22503"/>
      <w:bookmarkStart w:id="62" w:name="_Toc12005"/>
      <w:bookmarkStart w:id="63" w:name="_Toc1875"/>
      <w:bookmarkStart w:id="64" w:name="_Toc3258"/>
      <w:r>
        <w:rPr>
          <w:rFonts w:hint="eastAsia"/>
          <w:b w:val="0"/>
        </w:rPr>
        <w:t>4.火灾产生的有毒有害气体流经区域</w:t>
      </w:r>
      <w:bookmarkEnd w:id="61"/>
      <w:bookmarkEnd w:id="62"/>
      <w:bookmarkEnd w:id="63"/>
      <w:bookmarkEnd w:id="64"/>
    </w:p>
    <w:p w14:paraId="0FC348BD">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color w:val="FF0000"/>
          <w:sz w:val="32"/>
          <w:szCs w:val="32"/>
          <w:lang w:eastAsia="zh-CN"/>
        </w:rPr>
      </w:pPr>
      <w:r>
        <w:rPr>
          <w:rFonts w:hint="eastAsia" w:ascii="仿宋" w:hAnsi="仿宋" w:eastAsia="仿宋" w:cs="仿宋"/>
          <w:bCs/>
          <w:sz w:val="32"/>
          <w:szCs w:val="32"/>
          <w:lang w:bidi="ar"/>
        </w:rPr>
        <w:t>事故发生后，产生的大量一氧化碳等有毒有害烟气流经215运输石门、211813运输巷、216运输北石门、211213运输联巷、211213采面</w:t>
      </w:r>
      <w:r>
        <w:rPr>
          <w:rFonts w:hint="eastAsia" w:ascii="仿宋" w:hAnsi="仿宋" w:eastAsia="仿宋" w:cs="仿宋"/>
          <w:bCs/>
          <w:sz w:val="32"/>
          <w:szCs w:val="32"/>
          <w:lang w:val="en-US" w:eastAsia="zh-CN" w:bidi="ar"/>
        </w:rPr>
        <w:t>和</w:t>
      </w:r>
      <w:r>
        <w:rPr>
          <w:rFonts w:hint="eastAsia" w:ascii="仿宋" w:hAnsi="仿宋" w:eastAsia="仿宋" w:cs="仿宋"/>
          <w:bCs/>
          <w:sz w:val="32"/>
          <w:szCs w:val="32"/>
          <w:lang w:bidi="ar"/>
        </w:rPr>
        <w:t>211016采面</w:t>
      </w:r>
      <w:r>
        <w:rPr>
          <w:rFonts w:hint="eastAsia" w:ascii="仿宋" w:hAnsi="仿宋" w:eastAsia="仿宋" w:cs="仿宋"/>
          <w:bCs/>
          <w:sz w:val="32"/>
          <w:szCs w:val="32"/>
          <w:lang w:eastAsia="zh-CN" w:bidi="ar"/>
        </w:rPr>
        <w:t>（</w:t>
      </w:r>
      <w:r>
        <w:rPr>
          <w:rFonts w:hint="eastAsia" w:ascii="仿宋" w:hAnsi="仿宋" w:eastAsia="仿宋" w:cs="仿宋"/>
          <w:bCs/>
          <w:sz w:val="32"/>
          <w:szCs w:val="32"/>
          <w:lang w:val="en-US" w:eastAsia="zh-CN" w:bidi="ar"/>
        </w:rPr>
        <w:t>含</w:t>
      </w:r>
      <w:r>
        <w:rPr>
          <w:rFonts w:hint="eastAsia" w:ascii="仿宋" w:hAnsi="仿宋" w:eastAsia="仿宋" w:cs="仿宋"/>
          <w:bCs/>
          <w:sz w:val="32"/>
          <w:szCs w:val="32"/>
          <w:lang w:bidi="ar"/>
        </w:rPr>
        <w:t>运输巷及回风巷</w:t>
      </w:r>
      <w:r>
        <w:rPr>
          <w:rFonts w:hint="eastAsia" w:ascii="仿宋" w:hAnsi="仿宋" w:eastAsia="仿宋" w:cs="仿宋"/>
          <w:bCs/>
          <w:sz w:val="32"/>
          <w:szCs w:val="32"/>
          <w:lang w:eastAsia="zh-CN" w:bidi="ar"/>
        </w:rPr>
        <w:t>）</w:t>
      </w:r>
      <w:r>
        <w:rPr>
          <w:rFonts w:hint="eastAsia" w:ascii="仿宋" w:hAnsi="仿宋" w:eastAsia="仿宋" w:cs="仿宋"/>
          <w:bCs/>
          <w:sz w:val="32"/>
          <w:szCs w:val="32"/>
          <w:lang w:bidi="ar"/>
        </w:rPr>
        <w:t>等地点</w:t>
      </w:r>
      <w:r>
        <w:rPr>
          <w:rFonts w:hint="eastAsia" w:ascii="仿宋" w:hAnsi="仿宋" w:eastAsia="仿宋" w:cs="仿宋"/>
          <w:bCs/>
          <w:sz w:val="32"/>
          <w:szCs w:val="32"/>
        </w:rPr>
        <w:t>。</w:t>
      </w:r>
    </w:p>
    <w:p w14:paraId="5F98AE5E">
      <w:pPr>
        <w:pStyle w:val="6"/>
        <w:pageBreakBefore w:val="0"/>
        <w:kinsoku/>
        <w:overflowPunct/>
        <w:topLinePunct w:val="0"/>
        <w:autoSpaceDE/>
        <w:autoSpaceDN/>
        <w:bidi w:val="0"/>
        <w:adjustRightInd w:val="0"/>
        <w:snapToGrid w:val="0"/>
        <w:spacing w:line="560" w:lineRule="exact"/>
        <w:ind w:left="0" w:leftChars="0" w:firstLine="640"/>
        <w:rPr>
          <w:b w:val="0"/>
        </w:rPr>
      </w:pPr>
      <w:bookmarkStart w:id="65" w:name="_Toc16413"/>
      <w:bookmarkStart w:id="66" w:name="_Toc21191"/>
      <w:bookmarkStart w:id="67" w:name="_Toc29765"/>
      <w:bookmarkStart w:id="68" w:name="_Toc12809"/>
      <w:r>
        <w:rPr>
          <w:rFonts w:hint="eastAsia"/>
          <w:b w:val="0"/>
        </w:rPr>
        <w:t>5.监测监控情况</w:t>
      </w:r>
      <w:bookmarkEnd w:id="65"/>
      <w:bookmarkEnd w:id="66"/>
      <w:bookmarkEnd w:id="67"/>
      <w:bookmarkEnd w:id="68"/>
    </w:p>
    <w:p w14:paraId="3E30F166">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（1）事故区域下风侧共安装了8台一氧化碳传感器，2台接入了主机系统，其余6台未接入。</w:t>
      </w:r>
    </w:p>
    <w:p w14:paraId="6A7A6FA2">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（2）事故区域下风侧沿线内共安装了5台烟雾传感器，3台接入了主机系统中，其余2台未接入。</w:t>
      </w:r>
    </w:p>
    <w:p w14:paraId="05547813">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（3）人为破坏传感器情况。通风区副区长</w:t>
      </w:r>
      <w:r>
        <w:rPr>
          <w:rFonts w:hint="eastAsia" w:ascii="仿宋" w:hAnsi="仿宋" w:eastAsia="仿宋" w:cs="仿宋"/>
          <w:bCs/>
          <w:sz w:val="32"/>
          <w:szCs w:val="32"/>
          <w:lang w:eastAsia="zh-CN"/>
        </w:rPr>
        <w:t>陈某某</w:t>
      </w:r>
      <w:r>
        <w:rPr>
          <w:rFonts w:hint="eastAsia" w:ascii="仿宋" w:hAnsi="仿宋" w:eastAsia="仿宋" w:cs="仿宋"/>
          <w:bCs/>
          <w:sz w:val="32"/>
          <w:szCs w:val="32"/>
        </w:rPr>
        <w:t>指使通风区监测一队队长</w:t>
      </w:r>
      <w:r>
        <w:rPr>
          <w:rFonts w:hint="eastAsia" w:ascii="仿宋" w:hAnsi="仿宋" w:eastAsia="仿宋" w:cs="仿宋"/>
          <w:bCs/>
          <w:sz w:val="32"/>
          <w:szCs w:val="32"/>
          <w:lang w:eastAsia="zh-CN"/>
        </w:rPr>
        <w:t>罗某</w:t>
      </w:r>
      <w:r>
        <w:rPr>
          <w:rFonts w:hint="eastAsia" w:ascii="仿宋" w:hAnsi="仿宋" w:eastAsia="仿宋" w:cs="仿宋"/>
          <w:bCs/>
          <w:sz w:val="32"/>
          <w:szCs w:val="32"/>
        </w:rPr>
        <w:t>破坏了以上已安装的一氧化碳传感器和烟雾传感器内部接线，导致</w:t>
      </w:r>
      <w:r>
        <w:rPr>
          <w:rFonts w:hint="eastAsia" w:ascii="仿宋" w:hAnsi="仿宋" w:eastAsia="仿宋" w:cs="仿宋"/>
          <w:bCs/>
          <w:sz w:val="32"/>
          <w:szCs w:val="32"/>
          <w:lang w:val="en-US" w:eastAsia="zh-CN"/>
        </w:rPr>
        <w:t>其</w:t>
      </w:r>
      <w:r>
        <w:rPr>
          <w:rFonts w:hint="eastAsia" w:ascii="仿宋" w:hAnsi="仿宋" w:eastAsia="仿宋" w:cs="仿宋"/>
          <w:bCs/>
          <w:sz w:val="32"/>
          <w:szCs w:val="32"/>
        </w:rPr>
        <w:t>不能检测一氧化碳浓度和烟雾。</w:t>
      </w:r>
    </w:p>
    <w:p w14:paraId="6614772B">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rPr>
      </w:pPr>
      <w:r>
        <w:rPr>
          <w:rFonts w:hint="eastAsia" w:ascii="仿宋" w:hAnsi="仿宋" w:eastAsia="仿宋" w:cs="仿宋"/>
          <w:bCs/>
          <w:sz w:val="32"/>
          <w:szCs w:val="32"/>
        </w:rPr>
        <w:t>（4）煤矿落实精煤公司下达问题整改通知情况。2023年1月3日至9月2日，精煤公司通风部共5次向山脚树矿下发整改通知，指出</w:t>
      </w:r>
      <w:r>
        <w:rPr>
          <w:rFonts w:hint="eastAsia" w:ascii="仿宋" w:hAnsi="仿宋" w:eastAsia="仿宋" w:cs="仿宋"/>
          <w:bCs/>
          <w:sz w:val="32"/>
          <w:szCs w:val="32"/>
          <w:lang w:val="en-US" w:eastAsia="zh-CN"/>
        </w:rPr>
        <w:t>该</w:t>
      </w:r>
      <w:r>
        <w:rPr>
          <w:rFonts w:hint="eastAsia" w:ascii="仿宋" w:hAnsi="仿宋" w:eastAsia="仿宋" w:cs="仿宋"/>
          <w:bCs/>
          <w:sz w:val="32"/>
          <w:szCs w:val="32"/>
        </w:rPr>
        <w:t>矿部分传感器监测信号未与地面主机联网显示，传感器存在失真的问题，矿长</w:t>
      </w:r>
      <w:r>
        <w:rPr>
          <w:rFonts w:hint="eastAsia" w:ascii="仿宋" w:hAnsi="仿宋" w:eastAsia="仿宋" w:cs="仿宋"/>
          <w:bCs/>
          <w:sz w:val="32"/>
          <w:szCs w:val="32"/>
          <w:lang w:eastAsia="zh-CN"/>
        </w:rPr>
        <w:t>候某某</w:t>
      </w:r>
      <w:r>
        <w:rPr>
          <w:rFonts w:hint="eastAsia" w:ascii="仿宋" w:hAnsi="仿宋" w:eastAsia="仿宋" w:cs="仿宋"/>
          <w:bCs/>
          <w:sz w:val="32"/>
          <w:szCs w:val="32"/>
        </w:rPr>
        <w:t>、总工程师</w:t>
      </w:r>
      <w:r>
        <w:rPr>
          <w:rFonts w:hint="eastAsia" w:ascii="仿宋" w:hAnsi="仿宋" w:eastAsia="仿宋" w:cs="仿宋"/>
          <w:bCs/>
          <w:sz w:val="32"/>
          <w:szCs w:val="32"/>
          <w:lang w:eastAsia="zh-CN"/>
        </w:rPr>
        <w:t>崔某某</w:t>
      </w:r>
      <w:r>
        <w:rPr>
          <w:rFonts w:hint="eastAsia" w:ascii="仿宋" w:hAnsi="仿宋" w:eastAsia="仿宋" w:cs="仿宋"/>
          <w:bCs/>
          <w:sz w:val="32"/>
          <w:szCs w:val="32"/>
        </w:rPr>
        <w:t>、副矿长</w:t>
      </w:r>
      <w:r>
        <w:rPr>
          <w:rFonts w:hint="eastAsia" w:ascii="仿宋" w:hAnsi="仿宋" w:eastAsia="仿宋" w:cs="仿宋"/>
          <w:bCs/>
          <w:sz w:val="32"/>
          <w:szCs w:val="32"/>
          <w:lang w:eastAsia="zh-CN"/>
        </w:rPr>
        <w:t>喻某某</w:t>
      </w:r>
      <w:r>
        <w:rPr>
          <w:rFonts w:hint="eastAsia" w:ascii="仿宋" w:hAnsi="仿宋" w:eastAsia="仿宋" w:cs="仿宋"/>
          <w:bCs/>
          <w:sz w:val="32"/>
          <w:szCs w:val="32"/>
        </w:rPr>
        <w:t>、通风区区长</w:t>
      </w:r>
      <w:r>
        <w:rPr>
          <w:rFonts w:hint="eastAsia" w:ascii="仿宋" w:hAnsi="仿宋" w:eastAsia="仿宋" w:cs="仿宋"/>
          <w:bCs/>
          <w:sz w:val="32"/>
          <w:szCs w:val="32"/>
          <w:lang w:eastAsia="zh-CN"/>
        </w:rPr>
        <w:t>罗某某</w:t>
      </w:r>
      <w:r>
        <w:rPr>
          <w:rFonts w:hint="eastAsia" w:ascii="仿宋" w:hAnsi="仿宋" w:eastAsia="仿宋" w:cs="仿宋"/>
          <w:bCs/>
          <w:sz w:val="32"/>
          <w:szCs w:val="32"/>
        </w:rPr>
        <w:t>知晓后未落实整改。前任总工程师</w:t>
      </w:r>
      <w:r>
        <w:rPr>
          <w:rFonts w:hint="eastAsia" w:ascii="仿宋" w:hAnsi="仿宋" w:eastAsia="仿宋" w:cs="仿宋"/>
          <w:bCs/>
          <w:sz w:val="32"/>
          <w:szCs w:val="32"/>
          <w:lang w:eastAsia="zh-CN"/>
        </w:rPr>
        <w:t>袁某某</w:t>
      </w:r>
      <w:r>
        <w:rPr>
          <w:rFonts w:hint="eastAsia" w:ascii="仿宋" w:hAnsi="仿宋" w:eastAsia="仿宋" w:cs="仿宋"/>
          <w:bCs/>
          <w:color w:val="auto"/>
          <w:sz w:val="32"/>
          <w:szCs w:val="32"/>
          <w:lang w:eastAsia="zh-CN"/>
        </w:rPr>
        <w:t>（</w:t>
      </w:r>
      <w:r>
        <w:rPr>
          <w:rFonts w:hint="eastAsia" w:ascii="仿宋" w:hAnsi="仿宋" w:eastAsia="仿宋" w:cs="仿宋"/>
          <w:color w:val="auto"/>
          <w:sz w:val="32"/>
          <w:szCs w:val="32"/>
          <w:lang w:val="en-US" w:eastAsia="zh-CN"/>
        </w:rPr>
        <w:t>任职时间为2021年5月17日至2023年4月8日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、通风区区长</w:t>
      </w:r>
      <w:r>
        <w:rPr>
          <w:rFonts w:hint="eastAsia" w:ascii="仿宋" w:hAnsi="仿宋" w:eastAsia="仿宋" w:cs="仿宋"/>
          <w:bCs/>
          <w:color w:val="auto"/>
          <w:sz w:val="32"/>
          <w:szCs w:val="32"/>
          <w:lang w:eastAsia="zh-CN"/>
        </w:rPr>
        <w:t>季某某（</w:t>
      </w:r>
      <w:r>
        <w:rPr>
          <w:rFonts w:hint="eastAsia" w:ascii="仿宋" w:hAnsi="仿宋" w:eastAsia="仿宋" w:cs="仿宋"/>
          <w:color w:val="auto"/>
          <w:sz w:val="32"/>
          <w:szCs w:val="32"/>
          <w:lang w:val="en-US" w:eastAsia="zh-CN"/>
        </w:rPr>
        <w:t>任职时间为2021年7月5日至2023年2月4日</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知晓后未督促整改。</w:t>
      </w:r>
    </w:p>
    <w:p w14:paraId="13DC9CD6">
      <w:pPr>
        <w:pStyle w:val="6"/>
        <w:pageBreakBefore w:val="0"/>
        <w:kinsoku/>
        <w:overflowPunct/>
        <w:topLinePunct w:val="0"/>
        <w:autoSpaceDE/>
        <w:autoSpaceDN/>
        <w:bidi w:val="0"/>
        <w:adjustRightInd w:val="0"/>
        <w:snapToGrid w:val="0"/>
        <w:spacing w:line="560" w:lineRule="exact"/>
        <w:ind w:left="0" w:leftChars="0" w:firstLine="640"/>
        <w:rPr>
          <w:b w:val="0"/>
        </w:rPr>
      </w:pPr>
      <w:bookmarkStart w:id="69" w:name="_Toc4292"/>
      <w:bookmarkStart w:id="70" w:name="_Toc20303"/>
      <w:bookmarkStart w:id="71" w:name="_Toc30717"/>
      <w:bookmarkStart w:id="72" w:name="_Toc6877"/>
      <w:r>
        <w:rPr>
          <w:rFonts w:hint="eastAsia"/>
          <w:b w:val="0"/>
          <w:color w:val="auto"/>
        </w:rPr>
        <w:t>6.事故区域下风侧避险设施及消防管路安</w:t>
      </w:r>
      <w:r>
        <w:rPr>
          <w:rFonts w:hint="eastAsia"/>
          <w:b w:val="0"/>
        </w:rPr>
        <w:t>装情况</w:t>
      </w:r>
      <w:bookmarkEnd w:id="69"/>
      <w:bookmarkEnd w:id="70"/>
      <w:bookmarkEnd w:id="71"/>
      <w:bookmarkEnd w:id="72"/>
    </w:p>
    <w:p w14:paraId="3418DE5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1200运输平巷二部带式输送机段巷道，因巷道变形，安装的消防支管和阀门间距不符合规定。211016运输巷安装有4组压风自救装置，现场勘察时均能正常使用。</w:t>
      </w:r>
    </w:p>
    <w:p w14:paraId="125C2C89">
      <w:pPr>
        <w:pStyle w:val="5"/>
        <w:pageBreakBefore w:val="0"/>
        <w:kinsoku/>
        <w:overflowPunct/>
        <w:topLinePunct w:val="0"/>
        <w:autoSpaceDE/>
        <w:autoSpaceDN/>
        <w:bidi w:val="0"/>
        <w:adjustRightInd w:val="0"/>
        <w:snapToGrid w:val="0"/>
        <w:spacing w:line="560" w:lineRule="exact"/>
        <w:ind w:left="0" w:leftChars="0" w:firstLine="640"/>
        <w:rPr>
          <w:bCs/>
        </w:rPr>
      </w:pPr>
      <w:bookmarkStart w:id="73" w:name="_Toc15345"/>
      <w:bookmarkStart w:id="74" w:name="_Toc10304"/>
      <w:bookmarkStart w:id="75" w:name="_Toc869"/>
      <w:bookmarkStart w:id="76" w:name="_Toc25094"/>
      <w:bookmarkStart w:id="77" w:name="_Toc8216"/>
      <w:r>
        <w:rPr>
          <w:rFonts w:hint="eastAsia"/>
          <w:bCs/>
        </w:rPr>
        <w:t>（三）贵州盘江精煤股份有限公司情况</w:t>
      </w:r>
      <w:bookmarkEnd w:id="73"/>
      <w:bookmarkEnd w:id="74"/>
      <w:bookmarkEnd w:id="75"/>
      <w:bookmarkEnd w:id="76"/>
      <w:bookmarkEnd w:id="77"/>
    </w:p>
    <w:p w14:paraId="0213A10C">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val="zh-CN"/>
        </w:rPr>
      </w:pPr>
      <w:r>
        <w:rPr>
          <w:rFonts w:hint="eastAsia" w:ascii="仿宋" w:hAnsi="仿宋" w:eastAsia="仿宋" w:cs="仿宋"/>
          <w:bCs/>
          <w:sz w:val="32"/>
          <w:szCs w:val="32"/>
        </w:rPr>
        <w:t>贵州盘江精煤股份有限公司（以下简称“精煤公司”）</w:t>
      </w:r>
      <w:r>
        <w:rPr>
          <w:rFonts w:hint="eastAsia" w:ascii="仿宋" w:hAnsi="仿宋" w:eastAsia="仿宋" w:cs="仿宋"/>
          <w:bCs/>
          <w:sz w:val="32"/>
          <w:szCs w:val="32"/>
          <w:lang w:val="zh-CN"/>
        </w:rPr>
        <w:t>隶属于</w:t>
      </w:r>
      <w:r>
        <w:rPr>
          <w:rFonts w:hint="eastAsia" w:ascii="仿宋" w:hAnsi="仿宋" w:eastAsia="仿宋" w:cs="仿宋"/>
          <w:bCs/>
          <w:sz w:val="32"/>
          <w:szCs w:val="32"/>
        </w:rPr>
        <w:t>贵州能源</w:t>
      </w:r>
      <w:r>
        <w:rPr>
          <w:rFonts w:hint="eastAsia" w:ascii="仿宋" w:hAnsi="仿宋" w:eastAsia="仿宋" w:cs="仿宋"/>
          <w:bCs/>
          <w:sz w:val="32"/>
          <w:szCs w:val="32"/>
          <w:lang w:val="zh-CN"/>
        </w:rPr>
        <w:t>集团有限公司。</w:t>
      </w:r>
      <w:r>
        <w:rPr>
          <w:rFonts w:hint="eastAsia" w:ascii="仿宋" w:hAnsi="仿宋" w:eastAsia="仿宋" w:cs="仿宋"/>
          <w:bCs/>
          <w:sz w:val="32"/>
          <w:szCs w:val="32"/>
        </w:rPr>
        <w:t>精煤</w:t>
      </w:r>
      <w:r>
        <w:rPr>
          <w:rFonts w:hint="eastAsia" w:ascii="仿宋" w:hAnsi="仿宋" w:eastAsia="仿宋" w:cs="仿宋"/>
          <w:bCs/>
          <w:sz w:val="32"/>
          <w:szCs w:val="32"/>
          <w:lang w:val="zh-CN"/>
        </w:rPr>
        <w:t>公司现有</w:t>
      </w:r>
      <w:r>
        <w:rPr>
          <w:rFonts w:hint="eastAsia" w:ascii="仿宋" w:hAnsi="仿宋" w:eastAsia="仿宋" w:cs="仿宋"/>
          <w:bCs/>
          <w:sz w:val="32"/>
          <w:szCs w:val="32"/>
        </w:rPr>
        <w:t>山脚树矿、月亮田</w:t>
      </w:r>
      <w:r>
        <w:rPr>
          <w:rFonts w:hint="eastAsia" w:ascii="仿宋" w:hAnsi="仿宋" w:eastAsia="仿宋" w:cs="仿宋"/>
          <w:bCs/>
          <w:sz w:val="32"/>
          <w:szCs w:val="32"/>
          <w:lang w:val="zh-CN"/>
        </w:rPr>
        <w:t>等</w:t>
      </w:r>
      <w:r>
        <w:rPr>
          <w:rFonts w:hint="eastAsia" w:ascii="仿宋" w:hAnsi="仿宋" w:eastAsia="仿宋" w:cs="仿宋"/>
          <w:bCs/>
          <w:sz w:val="32"/>
          <w:szCs w:val="32"/>
        </w:rPr>
        <w:t>10处煤矿。2022年7月19日，精煤</w:t>
      </w:r>
      <w:r>
        <w:rPr>
          <w:rFonts w:hint="eastAsia" w:ascii="仿宋" w:hAnsi="仿宋" w:eastAsia="仿宋" w:cs="仿宋"/>
          <w:bCs/>
          <w:sz w:val="32"/>
          <w:szCs w:val="32"/>
          <w:lang w:val="zh-CN"/>
        </w:rPr>
        <w:t>公司</w:t>
      </w:r>
      <w:r>
        <w:rPr>
          <w:rFonts w:hint="eastAsia" w:ascii="仿宋" w:hAnsi="仿宋" w:eastAsia="仿宋" w:cs="仿宋"/>
          <w:bCs/>
          <w:sz w:val="32"/>
          <w:szCs w:val="32"/>
        </w:rPr>
        <w:t>换发营业执照</w:t>
      </w:r>
      <w:r>
        <w:rPr>
          <w:rFonts w:hint="eastAsia" w:ascii="仿宋" w:hAnsi="仿宋" w:eastAsia="仿宋" w:cs="仿宋"/>
          <w:bCs/>
          <w:sz w:val="32"/>
          <w:szCs w:val="32"/>
          <w:lang w:eastAsia="zh-CN"/>
        </w:rPr>
        <w:t>，</w:t>
      </w:r>
      <w:r>
        <w:rPr>
          <w:rFonts w:hint="eastAsia" w:ascii="仿宋" w:hAnsi="仿宋" w:eastAsia="仿宋" w:cs="仿宋"/>
          <w:bCs/>
          <w:sz w:val="32"/>
          <w:szCs w:val="32"/>
        </w:rPr>
        <w:t>有效期至永久，法定代表人</w:t>
      </w:r>
      <w:r>
        <w:rPr>
          <w:rFonts w:hint="eastAsia" w:ascii="仿宋" w:hAnsi="仿宋" w:eastAsia="仿宋" w:cs="仿宋"/>
          <w:bCs/>
          <w:sz w:val="32"/>
          <w:szCs w:val="32"/>
          <w:lang w:eastAsia="zh-CN"/>
        </w:rPr>
        <w:t>朱某某</w:t>
      </w:r>
      <w:r>
        <w:rPr>
          <w:rFonts w:hint="eastAsia" w:ascii="仿宋" w:hAnsi="仿宋" w:eastAsia="仿宋" w:cs="仿宋"/>
          <w:bCs/>
          <w:sz w:val="32"/>
          <w:szCs w:val="32"/>
        </w:rPr>
        <w:t>。</w:t>
      </w:r>
    </w:p>
    <w:p w14:paraId="74E47086">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1.历史沿革</w:t>
      </w:r>
    </w:p>
    <w:p w14:paraId="092A039E">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1999年6月18日，盘江煤电（集团）有限责任公司与其他七家企事业单位联合成立贵州盘江精煤股份有限公司，为贵州盘江煤电（集团）有限责任公司子公司。因人员调整，2020年7月1日，聘任</w:t>
      </w:r>
      <w:r>
        <w:rPr>
          <w:rFonts w:hint="eastAsia" w:ascii="仿宋" w:hAnsi="仿宋" w:eastAsia="仿宋" w:cs="仿宋"/>
          <w:bCs/>
          <w:sz w:val="32"/>
          <w:szCs w:val="32"/>
          <w:lang w:eastAsia="zh-CN"/>
        </w:rPr>
        <w:t>尹某</w:t>
      </w:r>
      <w:r>
        <w:rPr>
          <w:rFonts w:hint="eastAsia" w:ascii="仿宋" w:hAnsi="仿宋" w:eastAsia="仿宋" w:cs="仿宋"/>
          <w:bCs/>
          <w:sz w:val="32"/>
          <w:szCs w:val="32"/>
        </w:rPr>
        <w:t>、</w:t>
      </w:r>
      <w:r>
        <w:rPr>
          <w:rFonts w:hint="eastAsia" w:ascii="仿宋" w:hAnsi="仿宋" w:eastAsia="仿宋" w:cs="仿宋"/>
          <w:bCs/>
          <w:sz w:val="32"/>
          <w:szCs w:val="32"/>
          <w:lang w:eastAsia="zh-CN"/>
        </w:rPr>
        <w:t>麻某某</w:t>
      </w:r>
      <w:r>
        <w:rPr>
          <w:rFonts w:hint="eastAsia" w:ascii="仿宋" w:hAnsi="仿宋" w:eastAsia="仿宋" w:cs="仿宋"/>
          <w:bCs/>
          <w:sz w:val="32"/>
          <w:szCs w:val="32"/>
        </w:rPr>
        <w:t>为公司副总经理；2021年5月10日，聘任</w:t>
      </w:r>
      <w:r>
        <w:rPr>
          <w:rFonts w:hint="eastAsia" w:ascii="仿宋" w:hAnsi="仿宋" w:eastAsia="仿宋" w:cs="仿宋"/>
          <w:bCs/>
          <w:sz w:val="32"/>
          <w:szCs w:val="32"/>
          <w:lang w:eastAsia="zh-CN"/>
        </w:rPr>
        <w:t>王某某</w:t>
      </w:r>
      <w:r>
        <w:rPr>
          <w:rFonts w:hint="eastAsia" w:ascii="仿宋" w:hAnsi="仿宋" w:eastAsia="仿宋" w:cs="仿宋"/>
          <w:bCs/>
          <w:sz w:val="32"/>
          <w:szCs w:val="32"/>
        </w:rPr>
        <w:t>为公司总工程师；2022年1月12日，聘任</w:t>
      </w:r>
      <w:r>
        <w:rPr>
          <w:rFonts w:hint="eastAsia" w:ascii="仿宋" w:hAnsi="仿宋" w:eastAsia="仿宋" w:cs="仿宋"/>
          <w:bCs/>
          <w:sz w:val="32"/>
          <w:szCs w:val="32"/>
          <w:lang w:eastAsia="zh-CN"/>
        </w:rPr>
        <w:t>杨某某</w:t>
      </w:r>
      <w:r>
        <w:rPr>
          <w:rFonts w:hint="eastAsia" w:ascii="仿宋" w:hAnsi="仿宋" w:eastAsia="仿宋" w:cs="仿宋"/>
          <w:bCs/>
          <w:sz w:val="32"/>
          <w:szCs w:val="32"/>
        </w:rPr>
        <w:t>为总经理；2021年2月9日，精煤公司董事会选举</w:t>
      </w:r>
      <w:r>
        <w:rPr>
          <w:rFonts w:hint="eastAsia" w:ascii="仿宋" w:hAnsi="仿宋" w:eastAsia="仿宋" w:cs="仿宋"/>
          <w:bCs/>
          <w:sz w:val="32"/>
          <w:szCs w:val="32"/>
          <w:lang w:eastAsia="zh-CN"/>
        </w:rPr>
        <w:t>朱某某</w:t>
      </w:r>
      <w:r>
        <w:rPr>
          <w:rFonts w:hint="eastAsia" w:ascii="仿宋" w:hAnsi="仿宋" w:eastAsia="仿宋" w:cs="仿宋"/>
          <w:bCs/>
          <w:sz w:val="32"/>
          <w:szCs w:val="32"/>
        </w:rPr>
        <w:t>为董事长</w:t>
      </w:r>
      <w:r>
        <w:rPr>
          <w:rFonts w:hint="eastAsia" w:ascii="仿宋" w:hAnsi="仿宋" w:eastAsia="仿宋" w:cs="仿宋"/>
          <w:bCs/>
          <w:sz w:val="32"/>
          <w:szCs w:val="32"/>
          <w:lang w:eastAsia="zh-CN"/>
        </w:rPr>
        <w:t>；</w:t>
      </w:r>
      <w:r>
        <w:rPr>
          <w:rFonts w:hint="eastAsia" w:ascii="仿宋" w:hAnsi="仿宋" w:eastAsia="仿宋" w:cs="仿宋"/>
          <w:bCs/>
          <w:color w:val="auto"/>
          <w:sz w:val="32"/>
          <w:szCs w:val="32"/>
        </w:rPr>
        <w:t>202</w:t>
      </w:r>
      <w:r>
        <w:rPr>
          <w:rFonts w:hint="eastAsia" w:ascii="仿宋" w:hAnsi="仿宋" w:eastAsia="仿宋" w:cs="仿宋"/>
          <w:bCs/>
          <w:color w:val="auto"/>
          <w:sz w:val="32"/>
          <w:szCs w:val="32"/>
          <w:lang w:val="en-US" w:eastAsia="zh-CN"/>
        </w:rPr>
        <w:t>3</w:t>
      </w:r>
      <w:r>
        <w:rPr>
          <w:rFonts w:hint="eastAsia" w:ascii="仿宋" w:hAnsi="仿宋" w:eastAsia="仿宋" w:cs="仿宋"/>
          <w:bCs/>
          <w:sz w:val="32"/>
          <w:szCs w:val="32"/>
        </w:rPr>
        <w:t>年3月18日</w:t>
      </w:r>
      <w:r>
        <w:rPr>
          <w:rFonts w:hint="eastAsia" w:ascii="仿宋" w:hAnsi="仿宋" w:eastAsia="仿宋" w:cs="仿宋"/>
          <w:bCs/>
          <w:sz w:val="32"/>
          <w:szCs w:val="32"/>
          <w:lang w:eastAsia="zh-CN"/>
        </w:rPr>
        <w:t>，</w:t>
      </w:r>
      <w:r>
        <w:rPr>
          <w:rFonts w:hint="eastAsia" w:ascii="仿宋" w:hAnsi="仿宋" w:eastAsia="仿宋" w:cs="仿宋"/>
          <w:bCs/>
          <w:sz w:val="32"/>
          <w:szCs w:val="32"/>
        </w:rPr>
        <w:t>贵州能源集团有限公司成立，精煤公司</w:t>
      </w:r>
      <w:r>
        <w:rPr>
          <w:rFonts w:hint="eastAsia" w:ascii="仿宋" w:hAnsi="仿宋" w:eastAsia="仿宋" w:cs="仿宋"/>
          <w:bCs/>
          <w:sz w:val="32"/>
          <w:szCs w:val="32"/>
          <w:lang w:val="en-US" w:eastAsia="zh-CN"/>
        </w:rPr>
        <w:t>至事故发生未召开股东大会</w:t>
      </w:r>
      <w:r>
        <w:rPr>
          <w:rFonts w:hint="eastAsia" w:ascii="仿宋" w:hAnsi="仿宋" w:eastAsia="仿宋" w:cs="仿宋"/>
          <w:bCs/>
          <w:sz w:val="32"/>
          <w:szCs w:val="32"/>
        </w:rPr>
        <w:t>。</w:t>
      </w:r>
    </w:p>
    <w:p w14:paraId="03434E35">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2.</w:t>
      </w:r>
      <w:r>
        <w:rPr>
          <w:rFonts w:hint="eastAsia"/>
          <w:b w:val="0"/>
          <w:lang w:val="zh-CN"/>
        </w:rPr>
        <w:t>安全管理</w:t>
      </w:r>
      <w:r>
        <w:rPr>
          <w:rFonts w:hint="eastAsia"/>
          <w:b w:val="0"/>
        </w:rPr>
        <w:t>机构和人员配备情况</w:t>
      </w:r>
    </w:p>
    <w:p w14:paraId="04726EFB">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FFC000"/>
          <w:sz w:val="32"/>
          <w:szCs w:val="32"/>
        </w:rPr>
      </w:pPr>
      <w:r>
        <w:rPr>
          <w:rFonts w:hint="eastAsia" w:ascii="仿宋" w:hAnsi="仿宋" w:eastAsia="仿宋" w:cs="仿宋"/>
          <w:bCs/>
          <w:sz w:val="32"/>
          <w:szCs w:val="32"/>
        </w:rPr>
        <w:t>2023年2月24日，省委任命</w:t>
      </w:r>
      <w:r>
        <w:rPr>
          <w:rFonts w:hint="eastAsia" w:ascii="仿宋" w:hAnsi="仿宋" w:eastAsia="仿宋" w:cs="仿宋"/>
          <w:bCs/>
          <w:sz w:val="32"/>
          <w:szCs w:val="32"/>
          <w:lang w:eastAsia="zh-CN"/>
        </w:rPr>
        <w:t>朱某某</w:t>
      </w:r>
      <w:r>
        <w:rPr>
          <w:rFonts w:hint="eastAsia" w:ascii="仿宋" w:hAnsi="仿宋" w:eastAsia="仿宋" w:cs="仿宋"/>
          <w:bCs/>
          <w:sz w:val="32"/>
          <w:szCs w:val="32"/>
        </w:rPr>
        <w:t>为精煤公司党委委员和书记。3月18日贵州能源集团有限公司成立，同日，省政府推荐</w:t>
      </w:r>
      <w:r>
        <w:rPr>
          <w:rFonts w:hint="eastAsia" w:ascii="仿宋" w:hAnsi="仿宋" w:eastAsia="仿宋" w:cs="仿宋"/>
          <w:bCs/>
          <w:sz w:val="32"/>
          <w:szCs w:val="32"/>
          <w:lang w:eastAsia="zh-CN"/>
        </w:rPr>
        <w:t>朱某某</w:t>
      </w:r>
      <w:r>
        <w:rPr>
          <w:rFonts w:hint="eastAsia" w:ascii="仿宋" w:hAnsi="仿宋" w:eastAsia="仿宋" w:cs="仿宋"/>
          <w:bCs/>
          <w:sz w:val="32"/>
          <w:szCs w:val="32"/>
        </w:rPr>
        <w:t>为精煤公司董事、董事长、总经理人选。5月10日，省国资委推荐</w:t>
      </w:r>
      <w:r>
        <w:rPr>
          <w:rFonts w:hint="eastAsia" w:ascii="仿宋" w:hAnsi="仿宋" w:eastAsia="仿宋" w:cs="仿宋"/>
          <w:bCs/>
          <w:sz w:val="32"/>
          <w:szCs w:val="32"/>
          <w:lang w:eastAsia="zh-CN"/>
        </w:rPr>
        <w:t>杨某某</w:t>
      </w:r>
      <w:r>
        <w:rPr>
          <w:rFonts w:hint="eastAsia" w:ascii="仿宋" w:hAnsi="仿宋" w:eastAsia="仿宋" w:cs="仿宋"/>
          <w:bCs/>
          <w:sz w:val="32"/>
          <w:szCs w:val="32"/>
        </w:rPr>
        <w:t>为精煤公司董事、副董事长、副总经理人选。贵州能源集团有限公司成立后，精煤公司未召开董事会，除</w:t>
      </w:r>
      <w:r>
        <w:rPr>
          <w:rFonts w:hint="eastAsia" w:ascii="仿宋" w:hAnsi="仿宋" w:eastAsia="仿宋" w:cs="仿宋"/>
          <w:bCs/>
          <w:sz w:val="32"/>
          <w:szCs w:val="32"/>
          <w:lang w:eastAsia="zh-CN"/>
        </w:rPr>
        <w:t>朱某某</w:t>
      </w:r>
      <w:r>
        <w:rPr>
          <w:rFonts w:hint="eastAsia" w:ascii="仿宋" w:hAnsi="仿宋" w:eastAsia="仿宋" w:cs="仿宋"/>
          <w:bCs/>
          <w:sz w:val="32"/>
          <w:szCs w:val="32"/>
        </w:rPr>
        <w:t>履行董事长兼总经理职责、</w:t>
      </w:r>
      <w:r>
        <w:rPr>
          <w:rFonts w:hint="eastAsia" w:ascii="仿宋" w:hAnsi="仿宋" w:eastAsia="仿宋" w:cs="仿宋"/>
          <w:bCs/>
          <w:sz w:val="32"/>
          <w:szCs w:val="32"/>
          <w:lang w:eastAsia="zh-CN"/>
        </w:rPr>
        <w:t>杨某某</w:t>
      </w:r>
      <w:r>
        <w:rPr>
          <w:rFonts w:hint="eastAsia" w:ascii="仿宋" w:hAnsi="仿宋" w:eastAsia="仿宋" w:cs="仿宋"/>
          <w:bCs/>
          <w:sz w:val="32"/>
          <w:szCs w:val="32"/>
        </w:rPr>
        <w:t>履行副总经理职责外，沿袭了改革前的机构设置及人员分工，设置了综合办公室、安全管理部等10个安全管理职能部门。</w:t>
      </w:r>
    </w:p>
    <w:p w14:paraId="0A54A5D7">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r>
        <w:rPr>
          <w:rFonts w:hint="eastAsia" w:ascii="仿宋" w:hAnsi="仿宋" w:cs="仿宋"/>
          <w:b w:val="0"/>
        </w:rPr>
        <w:t>3.对山脚树矿安全管理情况</w:t>
      </w:r>
    </w:p>
    <w:p w14:paraId="0E7B29E8">
      <w:pPr>
        <w:pageBreakBefore w:val="0"/>
        <w:kinsoku/>
        <w:overflowPunct/>
        <w:topLinePunct w:val="0"/>
        <w:autoSpaceDE/>
        <w:autoSpaceDN/>
        <w:bidi w:val="0"/>
        <w:adjustRightInd w:val="0"/>
        <w:snapToGrid w:val="0"/>
        <w:spacing w:line="560" w:lineRule="exact"/>
        <w:ind w:left="0" w:leftChars="0" w:firstLine="640" w:firstLineChars="200"/>
        <w:textAlignment w:val="baseline"/>
        <w:rPr>
          <w:rFonts w:ascii="仿宋" w:hAnsi="仿宋" w:eastAsia="仿宋" w:cs="仿宋"/>
          <w:bCs/>
          <w:sz w:val="32"/>
          <w:szCs w:val="32"/>
        </w:rPr>
      </w:pPr>
      <w:r>
        <w:rPr>
          <w:rFonts w:hint="eastAsia" w:ascii="仿宋" w:hAnsi="仿宋" w:eastAsia="仿宋" w:cs="仿宋"/>
          <w:bCs/>
          <w:sz w:val="32"/>
          <w:szCs w:val="32"/>
        </w:rPr>
        <w:t>2023年以来</w:t>
      </w:r>
      <w:r>
        <w:rPr>
          <w:rFonts w:hint="eastAsia" w:ascii="仿宋" w:hAnsi="仿宋" w:eastAsia="仿宋" w:cs="仿宋"/>
          <w:bCs/>
          <w:sz w:val="32"/>
          <w:szCs w:val="32"/>
          <w:lang w:val="en-US" w:eastAsia="zh-CN"/>
        </w:rPr>
        <w:t>至事故发生前</w:t>
      </w:r>
      <w:r>
        <w:rPr>
          <w:rFonts w:hint="eastAsia" w:ascii="仿宋" w:hAnsi="仿宋" w:eastAsia="仿宋" w:cs="仿宋"/>
          <w:bCs/>
          <w:sz w:val="32"/>
          <w:szCs w:val="32"/>
          <w:lang w:eastAsia="zh-CN"/>
        </w:rPr>
        <w:t>，</w:t>
      </w:r>
      <w:r>
        <w:rPr>
          <w:rFonts w:hint="eastAsia" w:ascii="仿宋" w:hAnsi="仿宋" w:eastAsia="仿宋" w:cs="仿宋"/>
          <w:bCs/>
          <w:sz w:val="32"/>
          <w:szCs w:val="32"/>
        </w:rPr>
        <w:t>精煤公司通风部通过“精煤公司安全综合监管平台”向山脚树矿先后下发9份整改通知，其中5份指出山脚树矿“部分传感器监测信号未与地面主机联网显示，传感器存在失真情况”等问题，并要求山脚树矿及时核实和排查，采取措施，类似问题整改到位。因山脚树矿未整改，取消了山脚树矿5月、6月“无误报警奖励”。</w:t>
      </w:r>
    </w:p>
    <w:p w14:paraId="244F379E">
      <w:pPr>
        <w:pageBreakBefore w:val="0"/>
        <w:kinsoku/>
        <w:overflowPunct/>
        <w:topLinePunct w:val="0"/>
        <w:autoSpaceDE/>
        <w:autoSpaceDN/>
        <w:bidi w:val="0"/>
        <w:adjustRightInd w:val="0"/>
        <w:snapToGrid w:val="0"/>
        <w:spacing w:line="560" w:lineRule="exact"/>
        <w:ind w:left="0" w:leftChars="0" w:firstLine="640" w:firstLineChars="200"/>
        <w:textAlignment w:val="baseline"/>
        <w:rPr>
          <w:rFonts w:ascii="仿宋" w:hAnsi="仿宋" w:eastAsia="仿宋" w:cs="仿宋"/>
          <w:bCs/>
          <w:sz w:val="32"/>
          <w:szCs w:val="32"/>
        </w:rPr>
      </w:pPr>
      <w:r>
        <w:rPr>
          <w:rFonts w:hint="eastAsia" w:ascii="仿宋" w:hAnsi="仿宋" w:eastAsia="仿宋" w:cs="仿宋"/>
          <w:bCs/>
          <w:sz w:val="32"/>
          <w:szCs w:val="32"/>
        </w:rPr>
        <w:t>2023年以来至事故发生</w:t>
      </w:r>
      <w:r>
        <w:rPr>
          <w:rFonts w:hint="eastAsia" w:ascii="仿宋" w:hAnsi="仿宋" w:eastAsia="仿宋" w:cs="仿宋"/>
          <w:bCs/>
          <w:sz w:val="32"/>
          <w:szCs w:val="32"/>
          <w:lang w:val="en-US" w:eastAsia="zh-CN"/>
        </w:rPr>
        <w:t>前</w:t>
      </w:r>
      <w:r>
        <w:rPr>
          <w:rFonts w:hint="eastAsia" w:ascii="仿宋" w:hAnsi="仿宋" w:eastAsia="仿宋" w:cs="仿宋"/>
          <w:bCs/>
          <w:sz w:val="32"/>
          <w:szCs w:val="32"/>
        </w:rPr>
        <w:t>，副总经理</w:t>
      </w:r>
      <w:r>
        <w:rPr>
          <w:rFonts w:hint="eastAsia" w:ascii="仿宋" w:hAnsi="仿宋" w:eastAsia="仿宋" w:cs="仿宋"/>
          <w:bCs/>
          <w:sz w:val="32"/>
          <w:szCs w:val="32"/>
          <w:lang w:eastAsia="zh-CN"/>
        </w:rPr>
        <w:t>麻某某</w:t>
      </w:r>
      <w:r>
        <w:rPr>
          <w:rFonts w:hint="eastAsia" w:ascii="仿宋" w:hAnsi="仿宋" w:eastAsia="仿宋" w:cs="仿宋"/>
          <w:bCs/>
          <w:sz w:val="32"/>
          <w:szCs w:val="32"/>
        </w:rPr>
        <w:t>、安全管理部</w:t>
      </w:r>
      <w:r>
        <w:rPr>
          <w:rFonts w:hint="eastAsia" w:ascii="仿宋" w:hAnsi="仿宋" w:eastAsia="仿宋" w:cs="仿宋"/>
          <w:bCs/>
          <w:sz w:val="32"/>
          <w:szCs w:val="32"/>
          <w:lang w:eastAsia="zh-CN"/>
        </w:rPr>
        <w:t>路某某</w:t>
      </w:r>
      <w:r>
        <w:rPr>
          <w:rFonts w:hint="eastAsia" w:ascii="仿宋" w:hAnsi="仿宋" w:eastAsia="仿宋" w:cs="仿宋"/>
          <w:bCs/>
          <w:sz w:val="32"/>
          <w:szCs w:val="32"/>
        </w:rPr>
        <w:t>、安全管理部副主任</w:t>
      </w:r>
      <w:r>
        <w:rPr>
          <w:rFonts w:hint="eastAsia" w:ascii="仿宋" w:hAnsi="仿宋" w:eastAsia="仿宋" w:cs="仿宋"/>
          <w:bCs/>
          <w:sz w:val="32"/>
          <w:szCs w:val="32"/>
          <w:lang w:eastAsia="zh-CN"/>
        </w:rPr>
        <w:t>王某</w:t>
      </w:r>
      <w:r>
        <w:rPr>
          <w:rFonts w:hint="eastAsia" w:ascii="仿宋" w:hAnsi="仿宋" w:eastAsia="仿宋" w:cs="仿宋"/>
          <w:bCs/>
          <w:sz w:val="32"/>
          <w:szCs w:val="32"/>
        </w:rPr>
        <w:t>、动力部副主任</w:t>
      </w:r>
      <w:r>
        <w:rPr>
          <w:rFonts w:hint="eastAsia" w:ascii="仿宋" w:hAnsi="仿宋" w:eastAsia="仿宋" w:cs="仿宋"/>
          <w:bCs/>
          <w:sz w:val="32"/>
          <w:szCs w:val="32"/>
          <w:lang w:eastAsia="zh-CN"/>
        </w:rPr>
        <w:t>陈某某</w:t>
      </w:r>
      <w:r>
        <w:rPr>
          <w:rFonts w:hint="eastAsia" w:ascii="仿宋" w:hAnsi="仿宋" w:eastAsia="仿宋" w:cs="仿宋"/>
          <w:bCs/>
          <w:sz w:val="32"/>
          <w:szCs w:val="32"/>
        </w:rPr>
        <w:t>、动力部副主管</w:t>
      </w:r>
      <w:r>
        <w:rPr>
          <w:rFonts w:hint="eastAsia" w:ascii="仿宋" w:hAnsi="仿宋" w:eastAsia="仿宋" w:cs="仿宋"/>
          <w:bCs/>
          <w:sz w:val="32"/>
          <w:szCs w:val="32"/>
          <w:lang w:eastAsia="zh-CN"/>
        </w:rPr>
        <w:t>田某某</w:t>
      </w:r>
      <w:r>
        <w:rPr>
          <w:rFonts w:hint="eastAsia" w:ascii="仿宋" w:hAnsi="仿宋" w:eastAsia="仿宋" w:cs="仿宋"/>
          <w:bCs/>
          <w:sz w:val="32"/>
          <w:szCs w:val="32"/>
        </w:rPr>
        <w:t>均分别带队到山脚树矿检查，</w:t>
      </w:r>
      <w:r>
        <w:rPr>
          <w:rFonts w:hint="eastAsia" w:ascii="仿宋" w:hAnsi="仿宋" w:eastAsia="仿宋" w:cs="仿宋"/>
          <w:bCs/>
          <w:sz w:val="32"/>
          <w:szCs w:val="32"/>
          <w:lang w:val="en-US" w:eastAsia="zh-CN"/>
        </w:rPr>
        <w:t>均</w:t>
      </w:r>
      <w:r>
        <w:rPr>
          <w:rFonts w:hint="eastAsia" w:ascii="仿宋" w:hAnsi="仿宋" w:eastAsia="仿宋" w:cs="仿宋"/>
          <w:bCs/>
          <w:sz w:val="32"/>
          <w:szCs w:val="32"/>
        </w:rPr>
        <w:t>发现“采一区逃生演练不符合要求、人员使用自救器不熟练”“211213采面下出口未安设应急广播”“211016采面监测监控传感器（位于着火区域下风侧）未上传”“1200运输平巷失修严重、1200运输平巷里段</w:t>
      </w:r>
      <w:r>
        <w:rPr>
          <w:rFonts w:hint="eastAsia" w:ascii="仿宋" w:hAnsi="仿宋" w:eastAsia="仿宋" w:cs="仿宋"/>
          <w:bCs/>
          <w:sz w:val="32"/>
          <w:szCs w:val="32"/>
          <w:lang w:val="en-US" w:eastAsia="zh-CN"/>
        </w:rPr>
        <w:t>输送带</w:t>
      </w:r>
      <w:r>
        <w:rPr>
          <w:rFonts w:hint="eastAsia" w:ascii="仿宋" w:hAnsi="仿宋" w:eastAsia="仿宋" w:cs="仿宋"/>
          <w:bCs/>
          <w:sz w:val="32"/>
          <w:szCs w:val="32"/>
        </w:rPr>
        <w:t>下方底鼓</w:t>
      </w:r>
      <w:r>
        <w:rPr>
          <w:rFonts w:hint="eastAsia" w:ascii="仿宋" w:hAnsi="仿宋" w:eastAsia="仿宋" w:cs="仿宋"/>
          <w:bCs/>
          <w:sz w:val="32"/>
          <w:szCs w:val="32"/>
          <w:lang w:val="en-US" w:eastAsia="zh-CN"/>
        </w:rPr>
        <w:t>磨输送带</w:t>
      </w:r>
      <w:r>
        <w:rPr>
          <w:rFonts w:hint="eastAsia" w:ascii="仿宋" w:hAnsi="仿宋" w:eastAsia="仿宋" w:cs="仿宋"/>
          <w:bCs/>
          <w:sz w:val="32"/>
          <w:szCs w:val="32"/>
        </w:rPr>
        <w:t>”等问题，但均未督促山脚树矿整改到位。</w:t>
      </w:r>
    </w:p>
    <w:p w14:paraId="6F2D3128">
      <w:pPr>
        <w:pageBreakBefore w:val="0"/>
        <w:kinsoku/>
        <w:overflowPunct/>
        <w:topLinePunct w:val="0"/>
        <w:autoSpaceDE/>
        <w:autoSpaceDN/>
        <w:bidi w:val="0"/>
        <w:adjustRightInd w:val="0"/>
        <w:snapToGrid w:val="0"/>
        <w:spacing w:line="560" w:lineRule="exact"/>
        <w:ind w:left="0" w:leftChars="0" w:firstLine="640" w:firstLineChars="200"/>
        <w:textAlignment w:val="baseline"/>
        <w:rPr>
          <w:bCs/>
        </w:rPr>
      </w:pPr>
      <w:r>
        <w:rPr>
          <w:rFonts w:hint="eastAsia" w:ascii="仿宋" w:hAnsi="仿宋" w:eastAsia="仿宋" w:cs="仿宋"/>
          <w:bCs/>
          <w:sz w:val="32"/>
          <w:szCs w:val="32"/>
        </w:rPr>
        <w:t>2023年7月、8月、9月，精煤公司通风部将山脚树矿安全监控系统部分烟雾及一氧化碳传感器未上传情况通过OA系统发给了精煤公司副总经理</w:t>
      </w:r>
      <w:r>
        <w:rPr>
          <w:rFonts w:hint="eastAsia" w:ascii="仿宋" w:hAnsi="仿宋" w:eastAsia="仿宋" w:cs="仿宋"/>
          <w:bCs/>
          <w:sz w:val="32"/>
          <w:szCs w:val="32"/>
          <w:lang w:eastAsia="zh-CN"/>
        </w:rPr>
        <w:t>麻某某</w:t>
      </w:r>
      <w:r>
        <w:rPr>
          <w:rFonts w:hint="eastAsia" w:ascii="仿宋" w:hAnsi="仿宋" w:eastAsia="仿宋" w:cs="仿宋"/>
          <w:bCs/>
          <w:sz w:val="32"/>
          <w:szCs w:val="32"/>
        </w:rPr>
        <w:t>、总工程师</w:t>
      </w:r>
      <w:r>
        <w:rPr>
          <w:rFonts w:hint="eastAsia" w:ascii="仿宋" w:hAnsi="仿宋" w:eastAsia="仿宋" w:cs="仿宋"/>
          <w:bCs/>
          <w:sz w:val="32"/>
          <w:szCs w:val="32"/>
          <w:lang w:eastAsia="zh-CN"/>
        </w:rPr>
        <w:t>王某某</w:t>
      </w:r>
      <w:r>
        <w:rPr>
          <w:rFonts w:hint="eastAsia" w:ascii="仿宋" w:hAnsi="仿宋" w:eastAsia="仿宋" w:cs="仿宋"/>
          <w:bCs/>
          <w:sz w:val="32"/>
          <w:szCs w:val="32"/>
        </w:rPr>
        <w:t>，</w:t>
      </w:r>
      <w:r>
        <w:rPr>
          <w:rFonts w:hint="eastAsia" w:ascii="仿宋" w:hAnsi="仿宋" w:eastAsia="仿宋" w:cs="仿宋"/>
          <w:bCs/>
          <w:sz w:val="32"/>
          <w:szCs w:val="32"/>
          <w:lang w:eastAsia="zh-CN"/>
        </w:rPr>
        <w:t>麻某某</w:t>
      </w:r>
      <w:r>
        <w:rPr>
          <w:rFonts w:hint="eastAsia" w:ascii="仿宋" w:hAnsi="仿宋" w:eastAsia="仿宋" w:cs="仿宋"/>
          <w:bCs/>
          <w:sz w:val="32"/>
          <w:szCs w:val="32"/>
        </w:rPr>
        <w:t>、</w:t>
      </w:r>
      <w:r>
        <w:rPr>
          <w:rFonts w:hint="eastAsia" w:ascii="仿宋" w:hAnsi="仿宋" w:eastAsia="仿宋" w:cs="仿宋"/>
          <w:bCs/>
          <w:sz w:val="32"/>
          <w:szCs w:val="32"/>
          <w:lang w:eastAsia="zh-CN"/>
        </w:rPr>
        <w:t>王某某</w:t>
      </w:r>
      <w:r>
        <w:rPr>
          <w:rFonts w:hint="eastAsia" w:ascii="仿宋" w:hAnsi="仿宋" w:eastAsia="仿宋" w:cs="仿宋"/>
          <w:bCs/>
          <w:sz w:val="32"/>
          <w:szCs w:val="32"/>
        </w:rPr>
        <w:t>未安排相关部门督促整改落实。</w:t>
      </w:r>
    </w:p>
    <w:p w14:paraId="2FF45996">
      <w:pPr>
        <w:pStyle w:val="5"/>
        <w:pageBreakBefore w:val="0"/>
        <w:kinsoku/>
        <w:overflowPunct/>
        <w:topLinePunct w:val="0"/>
        <w:autoSpaceDE/>
        <w:autoSpaceDN/>
        <w:bidi w:val="0"/>
        <w:adjustRightInd w:val="0"/>
        <w:snapToGrid w:val="0"/>
        <w:spacing w:line="560" w:lineRule="exact"/>
        <w:ind w:left="0" w:leftChars="0" w:firstLine="640"/>
        <w:rPr>
          <w:bCs/>
        </w:rPr>
      </w:pPr>
      <w:bookmarkStart w:id="78" w:name="_Toc4114"/>
      <w:bookmarkStart w:id="79" w:name="_Toc17325"/>
      <w:bookmarkStart w:id="80" w:name="_Toc25631"/>
      <w:bookmarkStart w:id="81" w:name="_Toc1393"/>
      <w:bookmarkStart w:id="82" w:name="_Toc8"/>
      <w:r>
        <w:rPr>
          <w:rFonts w:hint="eastAsia"/>
          <w:bCs/>
        </w:rPr>
        <w:t>（四）贵州能源集团有限公司情况</w:t>
      </w:r>
      <w:bookmarkEnd w:id="78"/>
      <w:bookmarkEnd w:id="79"/>
      <w:bookmarkEnd w:id="80"/>
      <w:bookmarkEnd w:id="81"/>
      <w:bookmarkEnd w:id="82"/>
    </w:p>
    <w:p w14:paraId="1F71B504">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r>
        <w:rPr>
          <w:rFonts w:hint="eastAsia" w:ascii="仿宋" w:hAnsi="仿宋" w:cs="仿宋"/>
          <w:b w:val="0"/>
        </w:rPr>
        <w:t>1.集团公司概况</w:t>
      </w:r>
    </w:p>
    <w:p w14:paraId="529197E2">
      <w:pPr>
        <w:pageBreakBefore w:val="0"/>
        <w:kinsoku/>
        <w:overflowPunct/>
        <w:topLinePunct w:val="0"/>
        <w:autoSpaceDE/>
        <w:autoSpaceDN/>
        <w:bidi w:val="0"/>
        <w:adjustRightInd w:val="0"/>
        <w:snapToGrid w:val="0"/>
        <w:spacing w:line="560" w:lineRule="exact"/>
        <w:ind w:left="0" w:leftChars="0" w:firstLine="640" w:firstLineChars="200"/>
        <w:textAlignment w:val="baseline"/>
        <w:rPr>
          <w:rFonts w:ascii="仿宋" w:hAnsi="仿宋" w:eastAsia="仿宋" w:cs="仿宋"/>
          <w:bCs/>
          <w:sz w:val="32"/>
          <w:szCs w:val="32"/>
        </w:rPr>
      </w:pPr>
      <w:r>
        <w:rPr>
          <w:rFonts w:hint="eastAsia" w:ascii="仿宋" w:hAnsi="仿宋" w:eastAsia="仿宋" w:cs="仿宋"/>
          <w:bCs/>
          <w:sz w:val="32"/>
          <w:szCs w:val="32"/>
        </w:rPr>
        <w:t>2023年3月18日，贵州省人民政府决定撤销贵州盘江煤电集团有限责任公司，组建贵州能源集团有限公司。党委书记、董事长</w:t>
      </w:r>
      <w:r>
        <w:rPr>
          <w:rFonts w:hint="eastAsia" w:ascii="仿宋" w:hAnsi="仿宋" w:eastAsia="仿宋" w:cs="仿宋"/>
          <w:bCs/>
          <w:sz w:val="32"/>
          <w:szCs w:val="32"/>
          <w:lang w:eastAsia="zh-CN"/>
        </w:rPr>
        <w:t>胡某某</w:t>
      </w:r>
      <w:r>
        <w:rPr>
          <w:rFonts w:hint="eastAsia" w:ascii="仿宋" w:hAnsi="仿宋" w:eastAsia="仿宋" w:cs="仿宋"/>
          <w:bCs/>
          <w:sz w:val="32"/>
          <w:szCs w:val="32"/>
        </w:rPr>
        <w:t>，党委副书记、副董事长、总经理</w:t>
      </w:r>
      <w:r>
        <w:rPr>
          <w:rFonts w:hint="eastAsia" w:ascii="仿宋" w:hAnsi="仿宋" w:eastAsia="仿宋" w:cs="仿宋"/>
          <w:bCs/>
          <w:sz w:val="32"/>
          <w:szCs w:val="32"/>
          <w:lang w:eastAsia="zh-CN"/>
        </w:rPr>
        <w:t>兰某某</w:t>
      </w:r>
      <w:r>
        <w:rPr>
          <w:rFonts w:hint="eastAsia" w:ascii="仿宋" w:hAnsi="仿宋" w:eastAsia="仿宋" w:cs="仿宋"/>
          <w:bCs/>
          <w:sz w:val="32"/>
          <w:szCs w:val="32"/>
        </w:rPr>
        <w:t>。公司设置安全环保部</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煤炭事业部</w:t>
      </w:r>
      <w:r>
        <w:rPr>
          <w:rFonts w:hint="eastAsia" w:ascii="仿宋" w:hAnsi="仿宋" w:eastAsia="仿宋" w:cs="仿宋"/>
          <w:bCs/>
          <w:sz w:val="32"/>
          <w:szCs w:val="32"/>
        </w:rPr>
        <w:t>等9个经营管理机构，管理精煤公司等13家二级企业。</w:t>
      </w:r>
    </w:p>
    <w:p w14:paraId="1A27A5E5">
      <w:pPr>
        <w:pStyle w:val="6"/>
        <w:pageBreakBefore w:val="0"/>
        <w:kinsoku/>
        <w:overflowPunct/>
        <w:topLinePunct w:val="0"/>
        <w:autoSpaceDE/>
        <w:autoSpaceDN/>
        <w:bidi w:val="0"/>
        <w:adjustRightInd w:val="0"/>
        <w:snapToGrid w:val="0"/>
        <w:spacing w:line="560" w:lineRule="exact"/>
        <w:ind w:left="0" w:leftChars="0" w:firstLine="640"/>
        <w:rPr>
          <w:b w:val="0"/>
        </w:rPr>
      </w:pPr>
      <w:r>
        <w:rPr>
          <w:rFonts w:hint="eastAsia"/>
          <w:b w:val="0"/>
        </w:rPr>
        <w:t xml:space="preserve">2.安全管理工作开展情况 </w:t>
      </w:r>
    </w:p>
    <w:p w14:paraId="124D22DB">
      <w:pPr>
        <w:pageBreakBefore w:val="0"/>
        <w:kinsoku/>
        <w:overflowPunct/>
        <w:topLinePunct w:val="0"/>
        <w:autoSpaceDE/>
        <w:autoSpaceDN/>
        <w:bidi w:val="0"/>
        <w:adjustRightInd w:val="0"/>
        <w:snapToGrid w:val="0"/>
        <w:spacing w:line="560" w:lineRule="exact"/>
        <w:ind w:left="0" w:leftChars="0" w:firstLine="640" w:firstLineChars="200"/>
        <w:textAlignment w:val="baseline"/>
        <w:rPr>
          <w:rFonts w:ascii="仿宋" w:hAnsi="仿宋" w:eastAsia="仿宋" w:cs="仿宋"/>
          <w:bCs/>
          <w:sz w:val="32"/>
          <w:szCs w:val="32"/>
        </w:rPr>
      </w:pPr>
      <w:r>
        <w:rPr>
          <w:rFonts w:hint="eastAsia" w:ascii="仿宋" w:hAnsi="仿宋" w:eastAsia="仿宋" w:cs="仿宋"/>
          <w:bCs/>
          <w:sz w:val="32"/>
          <w:szCs w:val="32"/>
        </w:rPr>
        <w:t>2023年4月3日贵州能源集团有限公司印发《关于印发</w:t>
      </w:r>
      <w:r>
        <w:rPr>
          <w:rFonts w:hint="eastAsia" w:ascii="仿宋" w:hAnsi="仿宋" w:eastAsia="仿宋" w:cs="仿宋"/>
          <w:bCs/>
          <w:sz w:val="32"/>
          <w:szCs w:val="32"/>
          <w:lang w:eastAsia="zh-CN"/>
        </w:rPr>
        <w:t>〈</w:t>
      </w:r>
      <w:r>
        <w:rPr>
          <w:rFonts w:hint="eastAsia" w:ascii="仿宋" w:hAnsi="仿宋" w:eastAsia="仿宋" w:cs="仿宋"/>
          <w:bCs/>
          <w:sz w:val="32"/>
          <w:szCs w:val="32"/>
        </w:rPr>
        <w:t>贵州能源集团有限公司生产安全责任追究办法</w:t>
      </w:r>
      <w:r>
        <w:rPr>
          <w:rFonts w:hint="eastAsia" w:ascii="仿宋" w:hAnsi="仿宋" w:eastAsia="仿宋" w:cs="仿宋"/>
          <w:bCs/>
          <w:sz w:val="32"/>
          <w:szCs w:val="32"/>
          <w:lang w:eastAsia="zh-CN"/>
        </w:rPr>
        <w:t>〉</w:t>
      </w:r>
      <w:r>
        <w:rPr>
          <w:rFonts w:hint="eastAsia" w:ascii="仿宋" w:hAnsi="仿宋" w:eastAsia="仿宋" w:cs="仿宋"/>
          <w:bCs/>
          <w:sz w:val="32"/>
          <w:szCs w:val="32"/>
        </w:rPr>
        <w:t>的通知》规定，出现重大事故隐患的，启动问责流程，但该办法中未明确问责的具体流程。</w:t>
      </w:r>
    </w:p>
    <w:p w14:paraId="58003701">
      <w:pPr>
        <w:pageBreakBefore w:val="0"/>
        <w:kinsoku/>
        <w:overflowPunct/>
        <w:topLinePunct w:val="0"/>
        <w:autoSpaceDE/>
        <w:autoSpaceDN/>
        <w:bidi w:val="0"/>
        <w:adjustRightInd w:val="0"/>
        <w:snapToGrid w:val="0"/>
        <w:spacing w:line="560" w:lineRule="exact"/>
        <w:ind w:left="0" w:leftChars="0" w:firstLine="640" w:firstLineChars="200"/>
        <w:textAlignment w:val="baseline"/>
        <w:rPr>
          <w:rFonts w:ascii="仿宋" w:hAnsi="仿宋" w:eastAsia="仿宋" w:cs="仿宋"/>
          <w:bCs/>
          <w:sz w:val="32"/>
          <w:szCs w:val="32"/>
        </w:rPr>
      </w:pPr>
      <w:r>
        <w:rPr>
          <w:rFonts w:hint="eastAsia" w:ascii="仿宋" w:hAnsi="仿宋" w:eastAsia="仿宋" w:cs="仿宋"/>
          <w:bCs/>
          <w:sz w:val="32"/>
          <w:szCs w:val="32"/>
        </w:rPr>
        <w:t>2023年以来，公司安全环保部、煤炭事业</w:t>
      </w:r>
      <w:r>
        <w:rPr>
          <w:rFonts w:hint="eastAsia" w:ascii="仿宋" w:hAnsi="仿宋" w:eastAsia="仿宋" w:cs="仿宋"/>
          <w:bCs/>
          <w:color w:val="auto"/>
          <w:sz w:val="32"/>
          <w:szCs w:val="32"/>
        </w:rPr>
        <w:t>部均多次</w:t>
      </w:r>
      <w:r>
        <w:rPr>
          <w:rFonts w:hint="eastAsia" w:ascii="仿宋" w:hAnsi="仿宋" w:eastAsia="仿宋" w:cs="仿宋"/>
          <w:bCs/>
          <w:sz w:val="32"/>
          <w:szCs w:val="32"/>
        </w:rPr>
        <w:t>到山脚树矿开展安全检查督导工作，发现了“1200集中回风石门巷修工作面顶板离层、破碎，巷道断面约1.5平方米”等39条问题和隐患，但对查出的问题和隐患整改落实情况未跟踪督促。</w:t>
      </w:r>
    </w:p>
    <w:p w14:paraId="17B71AEA">
      <w:pPr>
        <w:pStyle w:val="5"/>
        <w:bidi w:val="0"/>
        <w:rPr>
          <w:rFonts w:hint="eastAsia"/>
          <w:lang w:val="en-US" w:eastAsia="zh-CN"/>
        </w:rPr>
      </w:pPr>
      <w:bookmarkStart w:id="83" w:name="_Toc16682"/>
      <w:bookmarkStart w:id="84" w:name="_Toc10406"/>
      <w:bookmarkStart w:id="85" w:name="_Toc6970"/>
      <w:bookmarkStart w:id="86" w:name="_Toc31956"/>
      <w:bookmarkStart w:id="87" w:name="_Toc16644"/>
      <w:bookmarkStart w:id="88" w:name="_Toc32598"/>
      <w:bookmarkStart w:id="89" w:name="_Toc21372"/>
      <w:bookmarkStart w:id="90" w:name="_Toc30478"/>
      <w:r>
        <w:rPr>
          <w:rFonts w:hint="eastAsia"/>
          <w:lang w:val="en-US" w:eastAsia="zh-CN"/>
        </w:rPr>
        <w:t>（五）事故发生经过</w:t>
      </w:r>
      <w:bookmarkEnd w:id="83"/>
      <w:bookmarkEnd w:id="84"/>
      <w:bookmarkEnd w:id="85"/>
      <w:bookmarkEnd w:id="86"/>
      <w:bookmarkEnd w:id="87"/>
      <w:bookmarkEnd w:id="88"/>
      <w:bookmarkEnd w:id="89"/>
      <w:bookmarkEnd w:id="90"/>
    </w:p>
    <w:p w14:paraId="74B8B863">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9月24日零点班，全矿入井331人、升井315人</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val="en-US" w:eastAsia="zh-CN" w:bidi="ar"/>
        </w:rPr>
        <w:t>含3名受伤人员，下同</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，其中采一区入井110人、升井94人。</w:t>
      </w:r>
    </w:p>
    <w:p w14:paraId="6D0EC16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9月23日22时，采一区值班区长</w:t>
      </w:r>
      <w:r>
        <w:rPr>
          <w:rFonts w:hint="eastAsia" w:ascii="仿宋" w:hAnsi="仿宋" w:eastAsia="仿宋" w:cs="仿宋"/>
          <w:bCs/>
          <w:color w:val="auto"/>
          <w:sz w:val="32"/>
          <w:szCs w:val="32"/>
          <w:lang w:eastAsia="zh-CN" w:bidi="ar"/>
        </w:rPr>
        <w:t>李某某</w:t>
      </w:r>
      <w:r>
        <w:rPr>
          <w:rFonts w:hint="eastAsia" w:ascii="仿宋" w:hAnsi="仿宋" w:eastAsia="仿宋" w:cs="仿宋"/>
          <w:bCs/>
          <w:color w:val="auto"/>
          <w:sz w:val="32"/>
          <w:szCs w:val="32"/>
          <w:lang w:bidi="ar"/>
        </w:rPr>
        <w:t>（遇难者）主持召开采一区调度会并安排当班工作。其中：采煤队出勤17人，到211016采面回采作业；保运三队出勤5人，负责岗位范围的</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巡视；打钻二队出勤9人，主要负责钻孔施工。</w:t>
      </w:r>
    </w:p>
    <w:p w14:paraId="3AC9F768">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ascii="仿宋" w:hAnsi="仿宋" w:eastAsia="仿宋" w:cs="仿宋"/>
          <w:bCs/>
          <w:color w:val="auto"/>
          <w:sz w:val="32"/>
          <w:szCs w:val="32"/>
          <w:lang w:bidi="ar"/>
        </w:rPr>
        <w:t>9</w:t>
      </w:r>
      <w:r>
        <w:rPr>
          <w:rFonts w:hint="eastAsia" w:ascii="仿宋" w:hAnsi="仿宋" w:eastAsia="仿宋" w:cs="仿宋"/>
          <w:bCs/>
          <w:color w:val="auto"/>
          <w:sz w:val="32"/>
          <w:szCs w:val="32"/>
          <w:lang w:bidi="ar"/>
        </w:rPr>
        <w:t>月2</w:t>
      </w:r>
      <w:r>
        <w:rPr>
          <w:rFonts w:ascii="仿宋" w:hAnsi="仿宋" w:eastAsia="仿宋" w:cs="仿宋"/>
          <w:bCs/>
          <w:color w:val="auto"/>
          <w:sz w:val="32"/>
          <w:szCs w:val="32"/>
          <w:lang w:bidi="ar"/>
        </w:rPr>
        <w:t>4</w:t>
      </w:r>
      <w:r>
        <w:rPr>
          <w:rFonts w:hint="eastAsia" w:ascii="仿宋" w:hAnsi="仿宋" w:eastAsia="仿宋" w:cs="仿宋"/>
          <w:bCs/>
          <w:color w:val="auto"/>
          <w:sz w:val="32"/>
          <w:szCs w:val="32"/>
          <w:lang w:bidi="ar"/>
        </w:rPr>
        <w:t>日7时48分，</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司机</w:t>
      </w:r>
      <w:r>
        <w:rPr>
          <w:rFonts w:hint="eastAsia" w:ascii="仿宋" w:hAnsi="仿宋" w:eastAsia="仿宋" w:cs="仿宋"/>
          <w:bCs/>
          <w:color w:val="auto"/>
          <w:sz w:val="32"/>
          <w:szCs w:val="32"/>
          <w:lang w:eastAsia="zh-CN" w:bidi="ar"/>
        </w:rPr>
        <w:t>喻某某</w:t>
      </w:r>
      <w:r>
        <w:rPr>
          <w:rFonts w:hint="eastAsia" w:ascii="仿宋" w:hAnsi="仿宋" w:eastAsia="仿宋" w:cs="仿宋"/>
          <w:bCs/>
          <w:color w:val="auto"/>
          <w:sz w:val="32"/>
          <w:szCs w:val="32"/>
          <w:lang w:bidi="ar"/>
        </w:rPr>
        <w:t>清理</w:t>
      </w:r>
      <w:r>
        <w:rPr>
          <w:rFonts w:hint="eastAsia" w:ascii="仿宋" w:hAnsi="仿宋" w:eastAsia="仿宋" w:cs="仿宋"/>
          <w:bCs/>
          <w:sz w:val="32"/>
          <w:szCs w:val="32"/>
        </w:rPr>
        <w:t>1200运输平巷</w:t>
      </w:r>
      <w:r>
        <w:rPr>
          <w:rFonts w:hint="eastAsia" w:ascii="仿宋" w:hAnsi="仿宋" w:eastAsia="仿宋" w:cs="仿宋"/>
          <w:bCs/>
          <w:color w:val="auto"/>
          <w:sz w:val="32"/>
          <w:szCs w:val="32"/>
          <w:lang w:bidi="ar"/>
        </w:rPr>
        <w:t>三部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浮煤时，</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停止了运行，随后</w:t>
      </w:r>
      <w:r>
        <w:rPr>
          <w:rFonts w:hint="eastAsia" w:ascii="仿宋" w:hAnsi="仿宋" w:eastAsia="仿宋" w:cs="仿宋"/>
          <w:bCs/>
          <w:color w:val="auto"/>
          <w:sz w:val="32"/>
          <w:szCs w:val="32"/>
          <w:lang w:eastAsia="zh-CN" w:bidi="ar"/>
        </w:rPr>
        <w:t>喻某某</w:t>
      </w:r>
      <w:r>
        <w:rPr>
          <w:rFonts w:hint="eastAsia" w:ascii="仿宋" w:hAnsi="仿宋" w:eastAsia="仿宋" w:cs="仿宋"/>
          <w:bCs/>
          <w:color w:val="auto"/>
          <w:sz w:val="32"/>
          <w:szCs w:val="32"/>
          <w:lang w:bidi="ar"/>
        </w:rPr>
        <w:t>到</w:t>
      </w:r>
      <w:r>
        <w:rPr>
          <w:rFonts w:hint="eastAsia" w:ascii="仿宋" w:hAnsi="仿宋" w:eastAsia="仿宋" w:cs="仿宋"/>
          <w:bCs/>
          <w:sz w:val="32"/>
          <w:szCs w:val="32"/>
          <w:lang w:bidi="ar"/>
        </w:rPr>
        <w:t>215运输石门</w:t>
      </w:r>
      <w:r>
        <w:rPr>
          <w:rFonts w:hint="eastAsia" w:ascii="仿宋" w:hAnsi="仿宋" w:eastAsia="仿宋" w:cs="仿宋"/>
          <w:bCs/>
          <w:color w:val="auto"/>
          <w:sz w:val="32"/>
          <w:szCs w:val="32"/>
          <w:lang w:bidi="ar"/>
        </w:rPr>
        <w:t>四部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机头处打电话向采一区调度室询问</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停机的情况，在调度室的保运三队队长</w:t>
      </w:r>
      <w:r>
        <w:rPr>
          <w:rFonts w:hint="eastAsia" w:ascii="仿宋" w:hAnsi="仿宋" w:eastAsia="仿宋" w:cs="仿宋"/>
          <w:bCs/>
          <w:color w:val="auto"/>
          <w:sz w:val="32"/>
          <w:szCs w:val="32"/>
          <w:lang w:eastAsia="zh-CN" w:bidi="ar"/>
        </w:rPr>
        <w:t>封某某</w:t>
      </w:r>
      <w:r>
        <w:rPr>
          <w:rFonts w:hint="eastAsia" w:ascii="仿宋" w:hAnsi="仿宋" w:eastAsia="仿宋" w:cs="仿宋"/>
          <w:bCs/>
          <w:color w:val="auto"/>
          <w:sz w:val="32"/>
          <w:szCs w:val="32"/>
          <w:lang w:bidi="ar"/>
        </w:rPr>
        <w:t>安排</w:t>
      </w:r>
      <w:r>
        <w:rPr>
          <w:rFonts w:hint="eastAsia" w:ascii="仿宋" w:hAnsi="仿宋" w:eastAsia="仿宋" w:cs="仿宋"/>
          <w:bCs/>
          <w:color w:val="auto"/>
          <w:sz w:val="32"/>
          <w:szCs w:val="32"/>
          <w:lang w:eastAsia="zh-CN" w:bidi="ar"/>
        </w:rPr>
        <w:t>喻某某</w:t>
      </w:r>
      <w:r>
        <w:rPr>
          <w:rFonts w:hint="eastAsia" w:ascii="仿宋" w:hAnsi="仿宋" w:eastAsia="仿宋" w:cs="仿宋"/>
          <w:bCs/>
          <w:color w:val="auto"/>
          <w:sz w:val="32"/>
          <w:szCs w:val="32"/>
          <w:lang w:bidi="ar"/>
        </w:rPr>
        <w:t>叫人到211016运输巷处理211016运输巷</w:t>
      </w:r>
      <w:r>
        <w:rPr>
          <w:rFonts w:hint="eastAsia" w:ascii="仿宋" w:hAnsi="仿宋" w:eastAsia="仿宋" w:cs="仿宋"/>
          <w:bCs/>
          <w:color w:val="auto"/>
          <w:sz w:val="32"/>
          <w:szCs w:val="32"/>
          <w:lang w:val="en-US" w:eastAsia="zh-CN" w:bidi="ar"/>
        </w:rPr>
        <w:t>二部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val="en-US" w:eastAsia="zh-CN" w:bidi="ar"/>
        </w:rPr>
        <w:t>断带</w:t>
      </w:r>
      <w:r>
        <w:rPr>
          <w:rFonts w:hint="eastAsia" w:ascii="仿宋" w:hAnsi="仿宋" w:eastAsia="仿宋" w:cs="仿宋"/>
          <w:bCs/>
          <w:color w:val="auto"/>
          <w:sz w:val="32"/>
          <w:szCs w:val="32"/>
          <w:lang w:bidi="ar"/>
        </w:rPr>
        <w:t>，挂断电话后，</w:t>
      </w:r>
      <w:r>
        <w:rPr>
          <w:rFonts w:hint="eastAsia" w:ascii="仿宋" w:hAnsi="仿宋" w:eastAsia="仿宋" w:cs="仿宋"/>
          <w:bCs/>
          <w:color w:val="auto"/>
          <w:sz w:val="32"/>
          <w:szCs w:val="32"/>
          <w:lang w:eastAsia="zh-CN" w:bidi="ar"/>
        </w:rPr>
        <w:t>喻某某</w:t>
      </w:r>
      <w:r>
        <w:rPr>
          <w:rFonts w:hint="eastAsia" w:ascii="仿宋" w:hAnsi="仿宋" w:eastAsia="仿宋" w:cs="仿宋"/>
          <w:bCs/>
          <w:color w:val="auto"/>
          <w:sz w:val="32"/>
          <w:szCs w:val="32"/>
          <w:lang w:bidi="ar"/>
        </w:rPr>
        <w:t>发现烟雾沿着第四部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从机尾处涌出。</w:t>
      </w:r>
    </w:p>
    <w:p w14:paraId="4D506E0C">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8时11分、13分，</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司机</w:t>
      </w:r>
      <w:r>
        <w:rPr>
          <w:rFonts w:hint="eastAsia" w:ascii="仿宋" w:hAnsi="仿宋" w:eastAsia="仿宋" w:cs="仿宋"/>
          <w:bCs/>
          <w:color w:val="auto"/>
          <w:sz w:val="32"/>
          <w:szCs w:val="32"/>
          <w:lang w:eastAsia="zh-CN" w:bidi="ar"/>
        </w:rPr>
        <w:t>管某某</w:t>
      </w:r>
      <w:r>
        <w:rPr>
          <w:rFonts w:hint="eastAsia" w:ascii="仿宋" w:hAnsi="仿宋" w:eastAsia="仿宋" w:cs="仿宋"/>
          <w:bCs/>
          <w:color w:val="auto"/>
          <w:sz w:val="32"/>
          <w:szCs w:val="32"/>
          <w:lang w:bidi="ar"/>
        </w:rPr>
        <w:t>、电工</w:t>
      </w:r>
      <w:r>
        <w:rPr>
          <w:rFonts w:hint="eastAsia" w:ascii="仿宋" w:hAnsi="仿宋" w:eastAsia="仿宋" w:cs="仿宋"/>
          <w:bCs/>
          <w:color w:val="auto"/>
          <w:sz w:val="32"/>
          <w:szCs w:val="32"/>
          <w:lang w:eastAsia="zh-CN" w:bidi="ar"/>
        </w:rPr>
        <w:t>许某某</w:t>
      </w:r>
      <w:r>
        <w:rPr>
          <w:rFonts w:hint="eastAsia" w:ascii="仿宋" w:hAnsi="仿宋" w:eastAsia="仿宋" w:cs="仿宋"/>
          <w:bCs/>
          <w:color w:val="auto"/>
          <w:sz w:val="32"/>
          <w:szCs w:val="32"/>
          <w:lang w:bidi="ar"/>
        </w:rPr>
        <w:t>先后在井下分别向采一区调度室调度员</w:t>
      </w:r>
      <w:r>
        <w:rPr>
          <w:rFonts w:hint="eastAsia" w:ascii="仿宋" w:hAnsi="仿宋" w:eastAsia="仿宋" w:cs="仿宋"/>
          <w:bCs/>
          <w:color w:val="auto"/>
          <w:sz w:val="32"/>
          <w:szCs w:val="32"/>
          <w:lang w:eastAsia="zh-CN" w:bidi="ar"/>
        </w:rPr>
        <w:t>杨某某</w:t>
      </w:r>
      <w:r>
        <w:rPr>
          <w:rFonts w:hint="eastAsia" w:ascii="仿宋" w:hAnsi="仿宋" w:eastAsia="仿宋" w:cs="仿宋"/>
          <w:bCs/>
          <w:color w:val="auto"/>
          <w:sz w:val="32"/>
          <w:szCs w:val="32"/>
          <w:lang w:bidi="ar"/>
        </w:rPr>
        <w:t>汇报井下出现烟雾，</w:t>
      </w:r>
      <w:r>
        <w:rPr>
          <w:rFonts w:hint="eastAsia" w:ascii="仿宋" w:hAnsi="仿宋" w:eastAsia="仿宋" w:cs="仿宋"/>
          <w:bCs/>
          <w:color w:val="auto"/>
          <w:sz w:val="32"/>
          <w:szCs w:val="32"/>
          <w:lang w:eastAsia="zh-CN" w:bidi="ar"/>
        </w:rPr>
        <w:t>杨某某</w:t>
      </w:r>
      <w:r>
        <w:rPr>
          <w:rFonts w:hint="eastAsia" w:ascii="仿宋" w:hAnsi="仿宋" w:eastAsia="仿宋" w:cs="仿宋"/>
          <w:bCs/>
          <w:color w:val="auto"/>
          <w:sz w:val="32"/>
          <w:szCs w:val="32"/>
          <w:lang w:bidi="ar"/>
        </w:rPr>
        <w:t>均让他们查看原因，未</w:t>
      </w:r>
      <w:r>
        <w:rPr>
          <w:rFonts w:hint="eastAsia" w:ascii="仿宋" w:hAnsi="仿宋" w:eastAsia="仿宋" w:cs="仿宋"/>
          <w:bCs/>
          <w:color w:val="auto"/>
          <w:sz w:val="32"/>
          <w:szCs w:val="32"/>
          <w:lang w:val="en-US" w:eastAsia="zh-CN" w:bidi="ar"/>
        </w:rPr>
        <w:t>下达</w:t>
      </w:r>
      <w:r>
        <w:rPr>
          <w:rFonts w:hint="eastAsia" w:ascii="仿宋" w:hAnsi="仿宋" w:eastAsia="仿宋" w:cs="仿宋"/>
          <w:bCs/>
          <w:color w:val="auto"/>
          <w:sz w:val="32"/>
          <w:szCs w:val="32"/>
          <w:lang w:bidi="ar"/>
        </w:rPr>
        <w:t>撤人</w:t>
      </w:r>
      <w:r>
        <w:rPr>
          <w:rFonts w:hint="eastAsia" w:ascii="仿宋" w:hAnsi="仿宋" w:eastAsia="仿宋" w:cs="仿宋"/>
          <w:bCs/>
          <w:color w:val="auto"/>
          <w:sz w:val="32"/>
          <w:szCs w:val="32"/>
          <w:lang w:val="en-US" w:eastAsia="zh-CN" w:bidi="ar"/>
        </w:rPr>
        <w:t>指令</w:t>
      </w:r>
      <w:r>
        <w:rPr>
          <w:rFonts w:hint="eastAsia" w:ascii="仿宋" w:hAnsi="仿宋" w:eastAsia="仿宋" w:cs="仿宋"/>
          <w:bCs/>
          <w:color w:val="auto"/>
          <w:sz w:val="32"/>
          <w:szCs w:val="32"/>
          <w:lang w:bidi="ar"/>
        </w:rPr>
        <w:t>。</w:t>
      </w:r>
    </w:p>
    <w:p w14:paraId="5876867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8时15分，采一区调度室主任</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在采一区调度室看到视频监控中1200运输平巷二部机尾、1813</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机头、216运输北石门机头的图像是黑色的，像是烟雾。随后打电话给211016采面运输巷二部机头当班带班副区长</w:t>
      </w:r>
      <w:r>
        <w:rPr>
          <w:rFonts w:hint="eastAsia" w:ascii="仿宋" w:hAnsi="仿宋" w:eastAsia="仿宋" w:cs="仿宋"/>
          <w:bCs/>
          <w:color w:val="auto"/>
          <w:sz w:val="32"/>
          <w:szCs w:val="32"/>
          <w:lang w:eastAsia="zh-CN" w:bidi="ar"/>
        </w:rPr>
        <w:t>李某某</w:t>
      </w:r>
      <w:r>
        <w:rPr>
          <w:rFonts w:hint="eastAsia" w:ascii="仿宋" w:hAnsi="仿宋" w:eastAsia="仿宋" w:cs="仿宋"/>
          <w:bCs/>
          <w:color w:val="auto"/>
          <w:sz w:val="32"/>
          <w:szCs w:val="32"/>
          <w:lang w:bidi="ar"/>
        </w:rPr>
        <w:t>询问情况，并通知其看情况撤人。随即向在旁边会议室开会的采一区区长</w:t>
      </w:r>
      <w:r>
        <w:rPr>
          <w:rFonts w:hint="eastAsia" w:ascii="仿宋" w:hAnsi="仿宋" w:eastAsia="仿宋" w:cs="仿宋"/>
          <w:bCs/>
          <w:color w:val="auto"/>
          <w:sz w:val="32"/>
          <w:szCs w:val="32"/>
          <w:lang w:eastAsia="zh-CN" w:bidi="ar"/>
        </w:rPr>
        <w:t>解某某</w:t>
      </w:r>
      <w:r>
        <w:rPr>
          <w:rFonts w:hint="eastAsia" w:ascii="仿宋" w:hAnsi="仿宋" w:eastAsia="仿宋" w:cs="仿宋"/>
          <w:bCs/>
          <w:color w:val="auto"/>
          <w:sz w:val="32"/>
          <w:szCs w:val="32"/>
          <w:lang w:bidi="ar"/>
        </w:rPr>
        <w:t>汇报了211016运输巷等地方有烟雾的情况，</w:t>
      </w:r>
      <w:r>
        <w:rPr>
          <w:rFonts w:hint="eastAsia" w:ascii="仿宋" w:hAnsi="仿宋" w:eastAsia="仿宋" w:cs="仿宋"/>
          <w:bCs/>
          <w:color w:val="auto"/>
          <w:sz w:val="32"/>
          <w:szCs w:val="32"/>
          <w:lang w:eastAsia="zh-CN" w:bidi="ar"/>
        </w:rPr>
        <w:t>解某某</w:t>
      </w:r>
      <w:r>
        <w:rPr>
          <w:rFonts w:hint="eastAsia" w:ascii="仿宋" w:hAnsi="仿宋" w:eastAsia="仿宋" w:cs="仿宋"/>
          <w:bCs/>
          <w:color w:val="auto"/>
          <w:sz w:val="32"/>
          <w:szCs w:val="32"/>
          <w:lang w:bidi="ar"/>
        </w:rPr>
        <w:t>怀疑是电缆“放炮”引起的，就让</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撤出211016采面的人员，并安排副区长</w:t>
      </w:r>
      <w:r>
        <w:rPr>
          <w:rFonts w:hint="eastAsia" w:ascii="仿宋" w:hAnsi="仿宋" w:eastAsia="仿宋" w:cs="仿宋"/>
          <w:bCs/>
          <w:color w:val="auto"/>
          <w:sz w:val="32"/>
          <w:szCs w:val="32"/>
          <w:lang w:eastAsia="zh-CN" w:bidi="ar"/>
        </w:rPr>
        <w:t>黄某某</w:t>
      </w:r>
      <w:r>
        <w:rPr>
          <w:rFonts w:hint="eastAsia" w:ascii="仿宋" w:hAnsi="仿宋" w:eastAsia="仿宋" w:cs="仿宋"/>
          <w:bCs/>
          <w:color w:val="auto"/>
          <w:sz w:val="32"/>
          <w:szCs w:val="32"/>
          <w:lang w:bidi="ar"/>
        </w:rPr>
        <w:t>入井处理，随后继续组织</w:t>
      </w:r>
      <w:r>
        <w:rPr>
          <w:rFonts w:hint="eastAsia" w:ascii="仿宋" w:hAnsi="仿宋" w:eastAsia="仿宋" w:cs="仿宋"/>
          <w:bCs/>
          <w:color w:val="auto"/>
          <w:sz w:val="32"/>
          <w:szCs w:val="32"/>
          <w:lang w:eastAsia="zh-CN" w:bidi="ar"/>
        </w:rPr>
        <w:t>党某某</w:t>
      </w:r>
      <w:r>
        <w:rPr>
          <w:rFonts w:hint="eastAsia" w:ascii="仿宋" w:hAnsi="仿宋" w:eastAsia="仿宋" w:cs="仿宋"/>
          <w:bCs/>
          <w:color w:val="auto"/>
          <w:sz w:val="32"/>
          <w:szCs w:val="32"/>
          <w:lang w:bidi="ar"/>
        </w:rPr>
        <w:t>、</w:t>
      </w:r>
      <w:r>
        <w:rPr>
          <w:rFonts w:hint="eastAsia" w:ascii="仿宋" w:hAnsi="仿宋" w:eastAsia="仿宋" w:cs="仿宋"/>
          <w:bCs/>
          <w:color w:val="auto"/>
          <w:sz w:val="32"/>
          <w:szCs w:val="32"/>
          <w:lang w:eastAsia="zh-CN" w:bidi="ar"/>
        </w:rPr>
        <w:t>李某某</w:t>
      </w:r>
      <w:r>
        <w:rPr>
          <w:rFonts w:hint="eastAsia" w:ascii="仿宋" w:hAnsi="仿宋" w:eastAsia="仿宋" w:cs="仿宋"/>
          <w:bCs/>
          <w:color w:val="auto"/>
          <w:sz w:val="32"/>
          <w:szCs w:val="32"/>
          <w:lang w:bidi="ar"/>
        </w:rPr>
        <w:t>等人开会安排10月份生产计划。</w:t>
      </w:r>
    </w:p>
    <w:p w14:paraId="515C09E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8时21分，</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再次打电话给211016采面运输巷二部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机头</w:t>
      </w:r>
      <w:r>
        <w:rPr>
          <w:rFonts w:hint="eastAsia" w:ascii="仿宋" w:hAnsi="仿宋" w:eastAsia="仿宋" w:cs="仿宋"/>
          <w:bCs/>
          <w:color w:val="auto"/>
          <w:sz w:val="32"/>
          <w:szCs w:val="32"/>
          <w:lang w:eastAsia="zh-CN" w:bidi="ar"/>
        </w:rPr>
        <w:t>李某某</w:t>
      </w:r>
      <w:r>
        <w:rPr>
          <w:rFonts w:hint="eastAsia" w:ascii="仿宋" w:hAnsi="仿宋" w:eastAsia="仿宋" w:cs="仿宋"/>
          <w:bCs/>
          <w:color w:val="auto"/>
          <w:sz w:val="32"/>
          <w:szCs w:val="32"/>
          <w:lang w:bidi="ar"/>
        </w:rPr>
        <w:t>，让</w:t>
      </w:r>
      <w:r>
        <w:rPr>
          <w:rFonts w:hint="eastAsia" w:ascii="仿宋" w:hAnsi="仿宋" w:eastAsia="仿宋" w:cs="仿宋"/>
          <w:bCs/>
          <w:color w:val="auto"/>
          <w:sz w:val="32"/>
          <w:szCs w:val="32"/>
          <w:lang w:val="en-US" w:eastAsia="zh-CN" w:bidi="ar"/>
        </w:rPr>
        <w:t>其了解采面情况并</w:t>
      </w:r>
      <w:r>
        <w:rPr>
          <w:rFonts w:hint="eastAsia" w:ascii="仿宋" w:hAnsi="仿宋" w:eastAsia="仿宋" w:cs="仿宋"/>
          <w:bCs/>
          <w:color w:val="auto"/>
          <w:sz w:val="32"/>
          <w:szCs w:val="32"/>
          <w:lang w:bidi="ar"/>
        </w:rPr>
        <w:t>顺着巷道跑出来看一下烟雾来源，</w:t>
      </w:r>
      <w:r>
        <w:rPr>
          <w:rFonts w:hint="eastAsia" w:ascii="仿宋" w:hAnsi="仿宋" w:eastAsia="仿宋" w:cs="仿宋"/>
          <w:bCs/>
          <w:color w:val="auto"/>
          <w:sz w:val="32"/>
          <w:szCs w:val="32"/>
          <w:lang w:eastAsia="zh-CN" w:bidi="ar"/>
        </w:rPr>
        <w:t>李某某</w:t>
      </w:r>
      <w:r>
        <w:rPr>
          <w:rFonts w:hint="eastAsia" w:ascii="仿宋" w:hAnsi="仿宋" w:eastAsia="仿宋" w:cs="仿宋"/>
          <w:bCs/>
          <w:color w:val="auto"/>
          <w:sz w:val="32"/>
          <w:szCs w:val="32"/>
          <w:lang w:val="en-US" w:eastAsia="zh-CN" w:bidi="ar"/>
        </w:rPr>
        <w:t>回复</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采面电话没人接，还没找到采面的人，让</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先打电话寻找采面的人。</w:t>
      </w:r>
    </w:p>
    <w:p w14:paraId="646A3B1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8时24分，211016采面当班瓦检员</w:t>
      </w:r>
      <w:r>
        <w:rPr>
          <w:rFonts w:hint="eastAsia" w:ascii="仿宋" w:hAnsi="仿宋" w:eastAsia="仿宋" w:cs="仿宋"/>
          <w:bCs/>
          <w:color w:val="auto"/>
          <w:sz w:val="32"/>
          <w:szCs w:val="32"/>
          <w:lang w:eastAsia="zh-CN" w:bidi="ar"/>
        </w:rPr>
        <w:t>刑某某（</w:t>
      </w:r>
      <w:r>
        <w:rPr>
          <w:rFonts w:hint="eastAsia" w:ascii="仿宋" w:hAnsi="仿宋" w:eastAsia="仿宋" w:cs="仿宋"/>
          <w:bCs/>
          <w:color w:val="auto"/>
          <w:sz w:val="32"/>
          <w:szCs w:val="32"/>
          <w:lang w:val="en-US" w:eastAsia="zh-CN" w:bidi="ar"/>
        </w:rPr>
        <w:t>遇难者</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在211016采面运输巷二部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机头打电话给采一区调度室询问烟雾大的原因，接电话的</w:t>
      </w:r>
      <w:r>
        <w:rPr>
          <w:rFonts w:hint="eastAsia" w:ascii="仿宋" w:hAnsi="仿宋" w:eastAsia="仿宋" w:cs="仿宋"/>
          <w:bCs/>
          <w:color w:val="auto"/>
          <w:sz w:val="32"/>
          <w:szCs w:val="32"/>
          <w:lang w:eastAsia="zh-CN" w:bidi="ar"/>
        </w:rPr>
        <w:t>杨某某</w:t>
      </w:r>
      <w:r>
        <w:rPr>
          <w:rFonts w:hint="eastAsia" w:ascii="仿宋" w:hAnsi="仿宋" w:eastAsia="仿宋" w:cs="仿宋"/>
          <w:bCs/>
          <w:color w:val="auto"/>
          <w:sz w:val="32"/>
          <w:szCs w:val="32"/>
          <w:lang w:bidi="ar"/>
        </w:rPr>
        <w:t>通知其撤人。</w:t>
      </w:r>
    </w:p>
    <w:p w14:paraId="784AF1B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8时27分，带班队长</w:t>
      </w:r>
      <w:r>
        <w:rPr>
          <w:rFonts w:hint="eastAsia" w:ascii="仿宋" w:hAnsi="仿宋" w:eastAsia="仿宋" w:cs="仿宋"/>
          <w:bCs/>
          <w:color w:val="auto"/>
          <w:sz w:val="32"/>
          <w:szCs w:val="32"/>
          <w:lang w:eastAsia="zh-CN" w:bidi="ar"/>
        </w:rPr>
        <w:t>余某某（</w:t>
      </w:r>
      <w:r>
        <w:rPr>
          <w:rFonts w:hint="eastAsia" w:ascii="仿宋" w:hAnsi="仿宋" w:eastAsia="仿宋" w:cs="仿宋"/>
          <w:bCs/>
          <w:color w:val="auto"/>
          <w:sz w:val="32"/>
          <w:szCs w:val="32"/>
          <w:lang w:val="en-US" w:eastAsia="zh-CN" w:bidi="ar"/>
        </w:rPr>
        <w:t>遇难者</w:t>
      </w:r>
      <w:r>
        <w:rPr>
          <w:rFonts w:hint="eastAsia" w:ascii="仿宋" w:hAnsi="仿宋" w:eastAsia="仿宋" w:cs="仿宋"/>
          <w:bCs/>
          <w:color w:val="auto"/>
          <w:sz w:val="32"/>
          <w:szCs w:val="32"/>
          <w:lang w:eastAsia="zh-CN" w:bidi="ar"/>
        </w:rPr>
        <w:t>）</w:t>
      </w:r>
      <w:r>
        <w:rPr>
          <w:rFonts w:hint="eastAsia" w:ascii="仿宋" w:hAnsi="仿宋" w:eastAsia="仿宋" w:cs="仿宋"/>
          <w:bCs/>
          <w:color w:val="auto"/>
          <w:sz w:val="32"/>
          <w:szCs w:val="32"/>
          <w:lang w:bidi="ar"/>
        </w:rPr>
        <w:t>在211016采面运输巷转载机机头打电话给采一区调度室询问烟雾大的原因，接电话的</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通知其撤人。</w:t>
      </w:r>
    </w:p>
    <w:p w14:paraId="58DEE6D0">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sz w:val="32"/>
          <w:szCs w:val="32"/>
          <w:lang w:bidi="ar"/>
        </w:rPr>
      </w:pPr>
      <w:r>
        <w:rPr>
          <w:rFonts w:hint="eastAsia" w:ascii="仿宋" w:hAnsi="仿宋" w:eastAsia="仿宋" w:cs="仿宋"/>
          <w:bCs/>
          <w:color w:val="auto"/>
          <w:sz w:val="32"/>
          <w:szCs w:val="32"/>
          <w:lang w:bidi="ar"/>
        </w:rPr>
        <w:t>8时28分，</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用手机向矿调度员</w:t>
      </w:r>
      <w:r>
        <w:rPr>
          <w:rFonts w:hint="eastAsia" w:ascii="仿宋" w:hAnsi="仿宋" w:eastAsia="仿宋" w:cs="仿宋"/>
          <w:bCs/>
          <w:color w:val="auto"/>
          <w:sz w:val="32"/>
          <w:szCs w:val="32"/>
          <w:lang w:eastAsia="zh-CN" w:bidi="ar"/>
        </w:rPr>
        <w:t>张某某</w:t>
      </w:r>
      <w:r>
        <w:rPr>
          <w:rFonts w:hint="eastAsia" w:ascii="仿宋" w:hAnsi="仿宋" w:eastAsia="仿宋" w:cs="仿宋"/>
          <w:bCs/>
          <w:color w:val="auto"/>
          <w:sz w:val="32"/>
          <w:szCs w:val="32"/>
          <w:lang w:bidi="ar"/>
        </w:rPr>
        <w:t>汇报，211016运输巷有烟进去，已经安排撤人，同时让</w:t>
      </w:r>
      <w:r>
        <w:rPr>
          <w:rFonts w:hint="eastAsia" w:ascii="仿宋" w:hAnsi="仿宋" w:eastAsia="仿宋" w:cs="仿宋"/>
          <w:bCs/>
          <w:color w:val="auto"/>
          <w:sz w:val="32"/>
          <w:szCs w:val="32"/>
          <w:lang w:eastAsia="zh-CN" w:bidi="ar"/>
        </w:rPr>
        <w:t>张某某</w:t>
      </w:r>
      <w:r>
        <w:rPr>
          <w:rFonts w:hint="eastAsia" w:ascii="仿宋" w:hAnsi="仿宋" w:eastAsia="仿宋" w:cs="仿宋"/>
          <w:bCs/>
          <w:color w:val="auto"/>
          <w:sz w:val="32"/>
          <w:szCs w:val="32"/>
          <w:lang w:bidi="ar"/>
        </w:rPr>
        <w:t>通过矿调度电话打电话给采一区调度询问具体情况，</w:t>
      </w:r>
      <w:r>
        <w:rPr>
          <w:rFonts w:hint="eastAsia" w:ascii="仿宋" w:hAnsi="仿宋" w:eastAsia="仿宋" w:cs="仿宋"/>
          <w:bCs/>
          <w:color w:val="auto"/>
          <w:sz w:val="32"/>
          <w:szCs w:val="32"/>
          <w:lang w:eastAsia="zh-CN" w:bidi="ar"/>
        </w:rPr>
        <w:t>张某某</w:t>
      </w:r>
      <w:r>
        <w:rPr>
          <w:rFonts w:hint="eastAsia" w:ascii="仿宋" w:hAnsi="仿宋" w:eastAsia="仿宋" w:cs="仿宋"/>
          <w:bCs/>
          <w:color w:val="auto"/>
          <w:sz w:val="32"/>
          <w:szCs w:val="32"/>
          <w:lang w:bidi="ar"/>
        </w:rPr>
        <w:t>要求停电撤人，并向矿调度主任</w:t>
      </w:r>
      <w:r>
        <w:rPr>
          <w:rFonts w:hint="eastAsia" w:ascii="仿宋" w:hAnsi="仿宋" w:eastAsia="仿宋" w:cs="仿宋"/>
          <w:bCs/>
          <w:color w:val="auto"/>
          <w:sz w:val="32"/>
          <w:szCs w:val="32"/>
          <w:lang w:eastAsia="zh-CN" w:bidi="ar"/>
        </w:rPr>
        <w:t>饶某某</w:t>
      </w:r>
      <w:r>
        <w:rPr>
          <w:rFonts w:hint="eastAsia" w:ascii="仿宋" w:hAnsi="仿宋" w:eastAsia="仿宋" w:cs="仿宋"/>
          <w:bCs/>
          <w:color w:val="auto"/>
          <w:sz w:val="32"/>
          <w:szCs w:val="32"/>
          <w:lang w:bidi="ar"/>
        </w:rPr>
        <w:t>汇报了该情况。随后，</w:t>
      </w:r>
      <w:r>
        <w:rPr>
          <w:rFonts w:hint="eastAsia" w:ascii="仿宋" w:hAnsi="仿宋" w:eastAsia="仿宋" w:cs="仿宋"/>
          <w:bCs/>
          <w:color w:val="auto"/>
          <w:sz w:val="32"/>
          <w:szCs w:val="32"/>
          <w:lang w:eastAsia="zh-CN" w:bidi="ar"/>
        </w:rPr>
        <w:t>饶某某</w:t>
      </w:r>
      <w:r>
        <w:rPr>
          <w:rFonts w:hint="eastAsia" w:ascii="仿宋" w:hAnsi="仿宋" w:eastAsia="仿宋" w:cs="仿宋"/>
          <w:bCs/>
          <w:color w:val="auto"/>
          <w:sz w:val="32"/>
          <w:szCs w:val="32"/>
          <w:lang w:bidi="ar"/>
        </w:rPr>
        <w:t>到旁边会议室向正在开会的矿级领导进行了汇报。</w:t>
      </w:r>
    </w:p>
    <w:p w14:paraId="7C0B50B1">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color w:val="auto"/>
          <w:sz w:val="32"/>
          <w:szCs w:val="32"/>
        </w:rPr>
        <w:t>8时33分，</w:t>
      </w:r>
      <w:r>
        <w:rPr>
          <w:rFonts w:hint="eastAsia" w:ascii="仿宋" w:hAnsi="仿宋" w:eastAsia="仿宋" w:cs="仿宋"/>
          <w:bCs/>
          <w:color w:val="auto"/>
          <w:sz w:val="32"/>
          <w:szCs w:val="32"/>
          <w:lang w:val="en-US" w:eastAsia="zh-CN"/>
        </w:rPr>
        <w:t>矿长</w:t>
      </w:r>
      <w:r>
        <w:rPr>
          <w:rFonts w:hint="eastAsia" w:ascii="仿宋" w:hAnsi="仿宋" w:eastAsia="仿宋" w:cs="仿宋"/>
          <w:bCs/>
          <w:color w:val="auto"/>
          <w:sz w:val="32"/>
          <w:szCs w:val="32"/>
          <w:lang w:eastAsia="zh-CN" w:bidi="ar"/>
        </w:rPr>
        <w:t>候某某</w:t>
      </w:r>
      <w:r>
        <w:rPr>
          <w:rFonts w:hint="eastAsia" w:ascii="仿宋" w:hAnsi="仿宋" w:eastAsia="仿宋" w:cs="仿宋"/>
          <w:bCs/>
          <w:color w:val="auto"/>
          <w:sz w:val="32"/>
          <w:szCs w:val="32"/>
          <w:lang w:bidi="ar"/>
        </w:rPr>
        <w:t>、</w:t>
      </w:r>
      <w:r>
        <w:rPr>
          <w:rFonts w:hint="eastAsia" w:ascii="仿宋" w:hAnsi="仿宋" w:eastAsia="仿宋" w:cs="仿宋"/>
          <w:bCs/>
          <w:color w:val="auto"/>
          <w:sz w:val="32"/>
          <w:szCs w:val="32"/>
          <w:lang w:val="en-US" w:eastAsia="zh-CN" w:bidi="ar"/>
        </w:rPr>
        <w:t>党委书记</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等矿级领导到矿调度室了解相关情况并安排撤人。期间矿调度员</w:t>
      </w:r>
      <w:r>
        <w:rPr>
          <w:rFonts w:hint="eastAsia" w:ascii="仿宋" w:hAnsi="仿宋" w:eastAsia="仿宋" w:cs="仿宋"/>
          <w:bCs/>
          <w:color w:val="auto"/>
          <w:sz w:val="32"/>
          <w:szCs w:val="32"/>
          <w:lang w:eastAsia="zh-CN" w:bidi="ar"/>
        </w:rPr>
        <w:t>胡某某</w:t>
      </w:r>
      <w:r>
        <w:rPr>
          <w:rFonts w:hint="eastAsia" w:ascii="仿宋" w:hAnsi="仿宋" w:eastAsia="仿宋" w:cs="仿宋"/>
          <w:bCs/>
          <w:color w:val="auto"/>
          <w:sz w:val="32"/>
          <w:szCs w:val="32"/>
          <w:lang w:bidi="ar"/>
        </w:rPr>
        <w:t>一直向211016运输巷范围内的四部电话轮流拨打，但是</w:t>
      </w:r>
      <w:r>
        <w:rPr>
          <w:rFonts w:hint="eastAsia" w:ascii="仿宋" w:hAnsi="仿宋" w:eastAsia="仿宋" w:cs="仿宋"/>
          <w:bCs/>
          <w:color w:val="auto"/>
          <w:sz w:val="32"/>
          <w:szCs w:val="32"/>
          <w:lang w:val="en-US" w:eastAsia="zh-CN" w:bidi="ar"/>
        </w:rPr>
        <w:t>无人</w:t>
      </w:r>
      <w:r>
        <w:rPr>
          <w:rFonts w:hint="eastAsia" w:ascii="仿宋" w:hAnsi="仿宋" w:eastAsia="仿宋" w:cs="仿宋"/>
          <w:bCs/>
          <w:color w:val="auto"/>
          <w:sz w:val="32"/>
          <w:szCs w:val="32"/>
          <w:lang w:bidi="ar"/>
        </w:rPr>
        <w:t>接</w:t>
      </w:r>
      <w:r>
        <w:rPr>
          <w:rFonts w:hint="eastAsia" w:ascii="仿宋" w:hAnsi="仿宋" w:eastAsia="仿宋" w:cs="仿宋"/>
          <w:bCs/>
          <w:sz w:val="32"/>
          <w:szCs w:val="32"/>
          <w:lang w:bidi="ar"/>
        </w:rPr>
        <w:t>听。</w:t>
      </w:r>
    </w:p>
    <w:p w14:paraId="0FA72CBA">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lang w:bidi="ar"/>
        </w:rPr>
        <w:t>8时38分</w:t>
      </w:r>
      <w:r>
        <w:rPr>
          <w:rFonts w:hint="eastAsia" w:ascii="仿宋" w:hAnsi="仿宋" w:eastAsia="仿宋" w:cs="仿宋"/>
          <w:bCs/>
          <w:color w:val="auto"/>
          <w:sz w:val="32"/>
          <w:szCs w:val="32"/>
          <w:lang w:bidi="ar"/>
        </w:rPr>
        <w:t>，</w:t>
      </w:r>
      <w:r>
        <w:rPr>
          <w:rFonts w:hint="eastAsia" w:ascii="仿宋" w:hAnsi="仿宋" w:eastAsia="仿宋" w:cs="仿宋"/>
          <w:bCs/>
          <w:color w:val="auto"/>
          <w:sz w:val="32"/>
          <w:szCs w:val="32"/>
          <w:lang w:eastAsia="zh-CN" w:bidi="ar"/>
        </w:rPr>
        <w:t>许某某</w:t>
      </w:r>
      <w:r>
        <w:rPr>
          <w:rFonts w:hint="eastAsia" w:ascii="仿宋" w:hAnsi="仿宋" w:eastAsia="仿宋" w:cs="仿宋"/>
          <w:bCs/>
          <w:color w:val="auto"/>
          <w:sz w:val="32"/>
          <w:szCs w:val="32"/>
          <w:lang w:bidi="ar"/>
        </w:rPr>
        <w:t>在1200运输平巷二部</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中部溜子机头打电话给</w:t>
      </w:r>
      <w:r>
        <w:rPr>
          <w:rFonts w:hint="eastAsia" w:ascii="仿宋" w:hAnsi="仿宋" w:eastAsia="仿宋" w:cs="仿宋"/>
          <w:bCs/>
          <w:color w:val="auto"/>
          <w:sz w:val="32"/>
          <w:szCs w:val="32"/>
          <w:lang w:eastAsia="zh-CN" w:bidi="ar"/>
        </w:rPr>
        <w:t>王某某</w:t>
      </w:r>
      <w:r>
        <w:rPr>
          <w:rFonts w:hint="eastAsia" w:ascii="仿宋" w:hAnsi="仿宋" w:eastAsia="仿宋" w:cs="仿宋"/>
          <w:bCs/>
          <w:color w:val="auto"/>
          <w:sz w:val="32"/>
          <w:szCs w:val="32"/>
          <w:lang w:bidi="ar"/>
        </w:rPr>
        <w:t>，汇报“1200运输平巷115号H架</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往里着火了”。在</w:t>
      </w:r>
      <w:r>
        <w:rPr>
          <w:rFonts w:hint="eastAsia" w:ascii="仿宋" w:hAnsi="仿宋" w:eastAsia="仿宋" w:cs="仿宋"/>
          <w:bCs/>
          <w:color w:val="auto"/>
          <w:sz w:val="32"/>
          <w:szCs w:val="32"/>
          <w:lang w:val="en-US" w:eastAsia="zh-CN" w:bidi="ar"/>
        </w:rPr>
        <w:t>采一区</w:t>
      </w:r>
      <w:r>
        <w:rPr>
          <w:rFonts w:hint="eastAsia" w:ascii="仿宋" w:hAnsi="仿宋" w:eastAsia="仿宋" w:cs="仿宋"/>
          <w:bCs/>
          <w:color w:val="auto"/>
          <w:sz w:val="32"/>
          <w:szCs w:val="32"/>
          <w:lang w:bidi="ar"/>
        </w:rPr>
        <w:t>调度室的</w:t>
      </w:r>
      <w:r>
        <w:rPr>
          <w:rFonts w:hint="eastAsia" w:ascii="仿宋" w:hAnsi="仿宋" w:eastAsia="仿宋" w:cs="仿宋"/>
          <w:bCs/>
          <w:color w:val="auto"/>
          <w:sz w:val="32"/>
          <w:szCs w:val="32"/>
          <w:lang w:eastAsia="zh-CN" w:bidi="ar"/>
        </w:rPr>
        <w:t>解某某</w:t>
      </w:r>
      <w:r>
        <w:rPr>
          <w:rFonts w:hint="eastAsia" w:ascii="仿宋" w:hAnsi="仿宋" w:eastAsia="仿宋" w:cs="仿宋"/>
          <w:bCs/>
          <w:color w:val="auto"/>
          <w:sz w:val="32"/>
          <w:szCs w:val="32"/>
          <w:lang w:bidi="ar"/>
        </w:rPr>
        <w:t>接报后随即带着</w:t>
      </w:r>
      <w:r>
        <w:rPr>
          <w:rFonts w:hint="eastAsia" w:ascii="仿宋" w:hAnsi="仿宋" w:eastAsia="仿宋" w:cs="仿宋"/>
          <w:bCs/>
          <w:color w:val="auto"/>
          <w:sz w:val="32"/>
          <w:szCs w:val="32"/>
          <w:lang w:eastAsia="zh-CN" w:bidi="ar"/>
        </w:rPr>
        <w:t>严某某</w:t>
      </w:r>
      <w:r>
        <w:rPr>
          <w:rFonts w:hint="eastAsia" w:ascii="仿宋" w:hAnsi="仿宋" w:eastAsia="仿宋" w:cs="仿宋"/>
          <w:bCs/>
          <w:color w:val="auto"/>
          <w:sz w:val="32"/>
          <w:szCs w:val="32"/>
          <w:lang w:bidi="ar"/>
        </w:rPr>
        <w:t>、</w:t>
      </w:r>
      <w:r>
        <w:rPr>
          <w:rFonts w:hint="eastAsia" w:ascii="仿宋" w:hAnsi="仿宋" w:eastAsia="仿宋" w:cs="仿宋"/>
          <w:bCs/>
          <w:color w:val="auto"/>
          <w:sz w:val="32"/>
          <w:szCs w:val="32"/>
          <w:lang w:eastAsia="zh-CN" w:bidi="ar"/>
        </w:rPr>
        <w:t>谭某某</w:t>
      </w:r>
      <w:r>
        <w:rPr>
          <w:rFonts w:hint="eastAsia" w:ascii="仿宋" w:hAnsi="仿宋" w:eastAsia="仿宋" w:cs="仿宋"/>
          <w:bCs/>
          <w:color w:val="auto"/>
          <w:sz w:val="32"/>
          <w:szCs w:val="32"/>
          <w:lang w:bidi="ar"/>
        </w:rPr>
        <w:t>等下井抢险。8时40分，</w:t>
      </w:r>
      <w:r>
        <w:rPr>
          <w:rFonts w:hint="eastAsia" w:ascii="仿宋" w:hAnsi="仿宋" w:eastAsia="仿宋" w:cs="仿宋"/>
          <w:bCs/>
          <w:color w:val="auto"/>
          <w:sz w:val="32"/>
          <w:szCs w:val="32"/>
          <w:lang w:eastAsia="zh-CN" w:bidi="ar"/>
        </w:rPr>
        <w:t>杨某某</w:t>
      </w:r>
      <w:r>
        <w:rPr>
          <w:rFonts w:hint="eastAsia" w:ascii="仿宋" w:hAnsi="仿宋" w:eastAsia="仿宋" w:cs="仿宋"/>
          <w:bCs/>
          <w:color w:val="auto"/>
          <w:sz w:val="32"/>
          <w:szCs w:val="32"/>
          <w:lang w:bidi="ar"/>
        </w:rPr>
        <w:t>向矿调度汇报，矿调度员将井下</w:t>
      </w:r>
      <w:r>
        <w:rPr>
          <w:rFonts w:hint="eastAsia" w:ascii="仿宋" w:hAnsi="仿宋" w:eastAsia="仿宋" w:cs="仿宋"/>
          <w:bCs/>
          <w:color w:val="auto"/>
          <w:sz w:val="32"/>
          <w:szCs w:val="32"/>
          <w:lang w:eastAsia="zh-CN" w:bidi="ar"/>
        </w:rPr>
        <w:t>输送带</w:t>
      </w:r>
      <w:r>
        <w:rPr>
          <w:rFonts w:hint="eastAsia" w:ascii="仿宋" w:hAnsi="仿宋" w:eastAsia="仿宋" w:cs="仿宋"/>
          <w:bCs/>
          <w:color w:val="auto"/>
          <w:sz w:val="32"/>
          <w:szCs w:val="32"/>
          <w:lang w:bidi="ar"/>
        </w:rPr>
        <w:t>着火的情况分别向</w:t>
      </w:r>
      <w:r>
        <w:rPr>
          <w:rFonts w:hint="eastAsia" w:ascii="仿宋" w:hAnsi="仿宋" w:eastAsia="仿宋" w:cs="仿宋"/>
          <w:bCs/>
          <w:color w:val="auto"/>
          <w:sz w:val="32"/>
          <w:szCs w:val="32"/>
          <w:lang w:eastAsia="zh-CN" w:bidi="ar"/>
        </w:rPr>
        <w:t>候某某</w:t>
      </w:r>
      <w:r>
        <w:rPr>
          <w:rFonts w:hint="eastAsia" w:ascii="仿宋" w:hAnsi="仿宋" w:eastAsia="仿宋" w:cs="仿宋"/>
          <w:bCs/>
          <w:color w:val="auto"/>
          <w:sz w:val="32"/>
          <w:szCs w:val="32"/>
          <w:lang w:bidi="ar"/>
        </w:rPr>
        <w:t>等矿领导进行了汇</w:t>
      </w:r>
      <w:r>
        <w:rPr>
          <w:rFonts w:hint="eastAsia" w:ascii="仿宋" w:hAnsi="仿宋" w:eastAsia="仿宋" w:cs="仿宋"/>
          <w:bCs/>
          <w:sz w:val="32"/>
          <w:szCs w:val="32"/>
          <w:lang w:bidi="ar"/>
        </w:rPr>
        <w:t>报</w:t>
      </w:r>
      <w:r>
        <w:rPr>
          <w:rFonts w:hint="eastAsia" w:ascii="仿宋" w:hAnsi="仿宋" w:eastAsia="仿宋" w:cs="仿宋"/>
          <w:bCs/>
          <w:sz w:val="32"/>
          <w:szCs w:val="32"/>
          <w:lang w:eastAsia="zh-CN" w:bidi="ar"/>
        </w:rPr>
        <w:t>，候某某</w:t>
      </w:r>
      <w:r>
        <w:rPr>
          <w:rFonts w:hint="eastAsia" w:ascii="仿宋" w:hAnsi="仿宋" w:eastAsia="仿宋" w:cs="仿宋"/>
          <w:bCs/>
          <w:sz w:val="32"/>
          <w:szCs w:val="32"/>
          <w:lang w:bidi="ar"/>
        </w:rPr>
        <w:t>安排全矿撤出井下作业人员。</w:t>
      </w:r>
    </w:p>
    <w:p w14:paraId="4721762B">
      <w:pPr>
        <w:pStyle w:val="5"/>
        <w:pageBreakBefore w:val="0"/>
        <w:kinsoku/>
        <w:overflowPunct/>
        <w:topLinePunct w:val="0"/>
        <w:autoSpaceDE/>
        <w:autoSpaceDN/>
        <w:bidi w:val="0"/>
        <w:adjustRightInd w:val="0"/>
        <w:snapToGrid w:val="0"/>
        <w:spacing w:line="560" w:lineRule="exact"/>
        <w:ind w:left="0" w:leftChars="0" w:firstLine="640"/>
        <w:rPr>
          <w:bCs/>
        </w:rPr>
      </w:pPr>
      <w:bookmarkStart w:id="91" w:name="_Toc29278"/>
      <w:bookmarkStart w:id="92" w:name="_Toc19801"/>
      <w:bookmarkStart w:id="93" w:name="_Toc6691"/>
      <w:bookmarkStart w:id="94" w:name="_Toc27488"/>
      <w:bookmarkStart w:id="95" w:name="_Toc28566"/>
      <w:r>
        <w:rPr>
          <w:rFonts w:hint="eastAsia"/>
          <w:bCs/>
        </w:rPr>
        <w:t>（</w:t>
      </w:r>
      <w:r>
        <w:rPr>
          <w:rFonts w:hint="eastAsia"/>
          <w:bCs/>
          <w:lang w:val="en-US" w:eastAsia="zh-CN"/>
        </w:rPr>
        <w:t>六</w:t>
      </w:r>
      <w:r>
        <w:rPr>
          <w:rFonts w:hint="eastAsia"/>
          <w:bCs/>
        </w:rPr>
        <w:t>）现场人员逃生情况</w:t>
      </w:r>
      <w:bookmarkEnd w:id="91"/>
      <w:bookmarkEnd w:id="92"/>
      <w:bookmarkEnd w:id="93"/>
      <w:bookmarkEnd w:id="94"/>
      <w:bookmarkEnd w:id="95"/>
    </w:p>
    <w:p w14:paraId="0971E4D3">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sz w:val="32"/>
          <w:szCs w:val="32"/>
          <w:lang w:bidi="ar"/>
        </w:rPr>
      </w:pPr>
      <w:r>
        <w:rPr>
          <w:rFonts w:hint="eastAsia" w:ascii="仿宋" w:hAnsi="仿宋" w:eastAsia="仿宋" w:cs="仿宋"/>
          <w:bCs/>
          <w:sz w:val="32"/>
          <w:szCs w:val="32"/>
          <w:lang w:bidi="ar"/>
        </w:rPr>
        <w:t>8时21分许，</w:t>
      </w:r>
      <w:r>
        <w:rPr>
          <w:rFonts w:hint="eastAsia" w:ascii="仿宋" w:hAnsi="仿宋" w:eastAsia="仿宋" w:cs="仿宋"/>
          <w:bCs/>
          <w:sz w:val="32"/>
          <w:szCs w:val="32"/>
          <w:lang w:eastAsia="zh-CN" w:bidi="ar"/>
        </w:rPr>
        <w:t>李某某</w:t>
      </w:r>
      <w:r>
        <w:rPr>
          <w:rFonts w:hint="eastAsia" w:ascii="仿宋" w:hAnsi="仿宋" w:eastAsia="仿宋" w:cs="仿宋"/>
          <w:bCs/>
          <w:sz w:val="32"/>
          <w:szCs w:val="32"/>
          <w:lang w:bidi="ar"/>
        </w:rPr>
        <w:t>在接到采一区调度室通知后高喊“快撤人，外面有烟子进来了”，</w:t>
      </w:r>
      <w:r>
        <w:rPr>
          <w:rFonts w:hint="eastAsia" w:ascii="仿宋" w:hAnsi="仿宋" w:eastAsia="仿宋" w:cs="仿宋"/>
          <w:bCs/>
          <w:sz w:val="32"/>
          <w:szCs w:val="32"/>
          <w:lang w:eastAsia="zh-CN" w:bidi="ar"/>
        </w:rPr>
        <w:t>龙某某</w:t>
      </w:r>
      <w:r>
        <w:rPr>
          <w:rFonts w:hint="eastAsia" w:ascii="仿宋" w:hAnsi="仿宋" w:eastAsia="仿宋" w:cs="仿宋"/>
          <w:bCs/>
          <w:sz w:val="32"/>
          <w:szCs w:val="32"/>
          <w:lang w:bidi="ar"/>
        </w:rPr>
        <w:t>、</w:t>
      </w:r>
      <w:r>
        <w:rPr>
          <w:rFonts w:hint="eastAsia" w:ascii="仿宋" w:hAnsi="仿宋" w:eastAsia="仿宋" w:cs="仿宋"/>
          <w:bCs/>
          <w:sz w:val="32"/>
          <w:szCs w:val="32"/>
          <w:lang w:eastAsia="zh-CN" w:bidi="ar"/>
        </w:rPr>
        <w:t>封某某</w:t>
      </w:r>
      <w:r>
        <w:rPr>
          <w:rFonts w:hint="eastAsia" w:ascii="仿宋" w:hAnsi="仿宋" w:eastAsia="仿宋" w:cs="仿宋"/>
          <w:bCs/>
          <w:sz w:val="32"/>
          <w:szCs w:val="32"/>
          <w:lang w:bidi="ar"/>
        </w:rPr>
        <w:t>听到后开始逆着风流往外跑，</w:t>
      </w:r>
      <w:r>
        <w:rPr>
          <w:rFonts w:hint="eastAsia" w:ascii="仿宋" w:hAnsi="仿宋" w:eastAsia="仿宋" w:cs="仿宋"/>
          <w:bCs/>
          <w:sz w:val="32"/>
          <w:szCs w:val="32"/>
          <w:lang w:val="en-US" w:eastAsia="zh-CN" w:bidi="ar"/>
        </w:rPr>
        <w:t>边跑边</w:t>
      </w:r>
      <w:r>
        <w:rPr>
          <w:rFonts w:hint="eastAsia" w:ascii="仿宋" w:hAnsi="仿宋" w:eastAsia="仿宋" w:cs="仿宋"/>
          <w:bCs/>
          <w:sz w:val="32"/>
          <w:szCs w:val="32"/>
          <w:lang w:bidi="ar"/>
        </w:rPr>
        <w:t>佩戴好自救器，通过摸着</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纵梁管走、爬上</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挪动等方式，进入211813运输巷外段新鲜风流中获救。</w:t>
      </w:r>
    </w:p>
    <w:p w14:paraId="4C09F711">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sz w:val="32"/>
          <w:szCs w:val="32"/>
          <w:lang w:bidi="ar"/>
        </w:rPr>
      </w:pPr>
      <w:r>
        <w:rPr>
          <w:rFonts w:hint="eastAsia" w:ascii="仿宋" w:hAnsi="仿宋" w:eastAsia="仿宋" w:cs="仿宋"/>
          <w:bCs/>
          <w:sz w:val="32"/>
          <w:szCs w:val="32"/>
          <w:lang w:bidi="ar"/>
        </w:rPr>
        <w:t>8时23分许，支架工</w:t>
      </w:r>
      <w:r>
        <w:rPr>
          <w:rFonts w:hint="eastAsia" w:ascii="仿宋" w:hAnsi="仿宋" w:eastAsia="仿宋" w:cs="仿宋"/>
          <w:bCs/>
          <w:sz w:val="32"/>
          <w:szCs w:val="32"/>
          <w:lang w:eastAsia="zh-CN" w:bidi="ar"/>
        </w:rPr>
        <w:t>任某某</w:t>
      </w:r>
      <w:r>
        <w:rPr>
          <w:rFonts w:hint="eastAsia" w:ascii="仿宋" w:hAnsi="仿宋" w:eastAsia="仿宋" w:cs="仿宋"/>
          <w:bCs/>
          <w:sz w:val="32"/>
          <w:szCs w:val="32"/>
          <w:lang w:bidi="ar"/>
        </w:rPr>
        <w:t>走到211016运输巷二部</w:t>
      </w:r>
      <w:r>
        <w:rPr>
          <w:rFonts w:hint="eastAsia" w:ascii="仿宋" w:hAnsi="仿宋" w:eastAsia="仿宋" w:cs="仿宋"/>
          <w:bCs/>
          <w:sz w:val="32"/>
          <w:szCs w:val="32"/>
          <w:lang w:eastAsia="zh-CN" w:bidi="ar"/>
        </w:rPr>
        <w:t>输送带</w:t>
      </w:r>
      <w:r>
        <w:rPr>
          <w:rFonts w:hint="eastAsia" w:ascii="仿宋" w:hAnsi="仿宋" w:eastAsia="仿宋" w:cs="仿宋"/>
          <w:bCs/>
          <w:sz w:val="32"/>
          <w:szCs w:val="32"/>
          <w:lang w:bidi="ar"/>
        </w:rPr>
        <w:t>机头</w:t>
      </w:r>
      <w:r>
        <w:rPr>
          <w:rFonts w:hint="eastAsia" w:ascii="仿宋" w:hAnsi="仿宋" w:eastAsia="仿宋" w:cs="仿宋"/>
          <w:bCs/>
          <w:sz w:val="32"/>
          <w:szCs w:val="32"/>
          <w:lang w:val="en-US" w:eastAsia="zh-CN" w:bidi="ar"/>
        </w:rPr>
        <w:t>后</w:t>
      </w:r>
      <w:r>
        <w:rPr>
          <w:rFonts w:hint="eastAsia" w:ascii="仿宋" w:hAnsi="仿宋" w:eastAsia="仿宋" w:cs="仿宋"/>
          <w:bCs/>
          <w:sz w:val="32"/>
          <w:szCs w:val="32"/>
          <w:lang w:bidi="ar"/>
        </w:rPr>
        <w:t>感到烟很呛人，便打开并佩戴好自救器往前走，走到216运输北石门与211213运输联巷岔口附近，感觉自救器发烫，呼吸困难，就摘下自救器走了几步后晕倒在211213运输联巷开口往里约2m处水沟里。</w:t>
      </w:r>
    </w:p>
    <w:p w14:paraId="79B04AB7">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bidi="ar"/>
        </w:rPr>
      </w:pPr>
      <w:r>
        <w:rPr>
          <w:rFonts w:hint="eastAsia" w:ascii="仿宋" w:hAnsi="仿宋" w:eastAsia="仿宋" w:cs="仿宋"/>
          <w:bCs/>
          <w:sz w:val="32"/>
          <w:szCs w:val="32"/>
          <w:lang w:bidi="ar"/>
        </w:rPr>
        <w:t>8时25分许，</w:t>
      </w:r>
      <w:r>
        <w:rPr>
          <w:rFonts w:hint="eastAsia" w:ascii="仿宋" w:hAnsi="仿宋" w:eastAsia="仿宋" w:cs="仿宋"/>
          <w:bCs/>
          <w:sz w:val="32"/>
          <w:szCs w:val="32"/>
          <w:lang w:val="en-US" w:eastAsia="zh-CN" w:bidi="ar"/>
        </w:rPr>
        <w:t>在</w:t>
      </w:r>
      <w:r>
        <w:rPr>
          <w:rFonts w:hint="default" w:ascii="仿宋" w:hAnsi="仿宋" w:eastAsia="仿宋" w:cs="仿宋"/>
          <w:bCs/>
          <w:color w:val="auto"/>
          <w:sz w:val="32"/>
          <w:szCs w:val="32"/>
          <w:lang w:bidi="ar"/>
        </w:rPr>
        <w:t>216</w:t>
      </w:r>
      <w:r>
        <w:rPr>
          <w:rFonts w:hint="eastAsia" w:ascii="仿宋" w:hAnsi="仿宋" w:eastAsia="仿宋" w:cs="仿宋"/>
          <w:bCs/>
          <w:color w:val="auto"/>
          <w:sz w:val="32"/>
          <w:szCs w:val="32"/>
          <w:lang w:bidi="ar"/>
        </w:rPr>
        <w:t>回风斜巷回风联巷</w:t>
      </w:r>
      <w:r>
        <w:rPr>
          <w:rFonts w:hint="eastAsia" w:ascii="仿宋" w:hAnsi="仿宋" w:eastAsia="仿宋" w:cs="仿宋"/>
          <w:bCs/>
          <w:color w:val="auto"/>
          <w:sz w:val="32"/>
          <w:szCs w:val="32"/>
          <w:lang w:val="en-US" w:eastAsia="zh-CN" w:bidi="ar"/>
        </w:rPr>
        <w:t>的</w:t>
      </w:r>
      <w:r>
        <w:rPr>
          <w:rFonts w:hint="eastAsia" w:ascii="仿宋" w:hAnsi="仿宋" w:eastAsia="仿宋" w:cs="仿宋"/>
          <w:bCs/>
          <w:sz w:val="32"/>
          <w:szCs w:val="32"/>
          <w:lang w:bidi="ar"/>
        </w:rPr>
        <w:t>打钻工</w:t>
      </w:r>
      <w:r>
        <w:rPr>
          <w:rFonts w:hint="eastAsia" w:ascii="仿宋" w:hAnsi="仿宋" w:eastAsia="仿宋" w:cs="仿宋"/>
          <w:bCs/>
          <w:sz w:val="32"/>
          <w:szCs w:val="32"/>
          <w:lang w:eastAsia="zh-CN" w:bidi="ar"/>
        </w:rPr>
        <w:t>杨某</w:t>
      </w:r>
      <w:r>
        <w:rPr>
          <w:rFonts w:hint="eastAsia" w:ascii="仿宋" w:hAnsi="仿宋" w:eastAsia="仿宋" w:cs="仿宋"/>
          <w:bCs/>
          <w:sz w:val="32"/>
          <w:szCs w:val="32"/>
          <w:lang w:val="en-US" w:eastAsia="zh-CN" w:bidi="ar"/>
        </w:rPr>
        <w:t>发现</w:t>
      </w:r>
      <w:r>
        <w:rPr>
          <w:rFonts w:hint="eastAsia" w:ascii="仿宋" w:hAnsi="仿宋" w:eastAsia="仿宋" w:cs="仿宋"/>
          <w:bCs/>
          <w:sz w:val="32"/>
          <w:szCs w:val="32"/>
          <w:lang w:bidi="ar"/>
        </w:rPr>
        <w:t>烟雾</w:t>
      </w:r>
      <w:r>
        <w:rPr>
          <w:rFonts w:hint="eastAsia" w:ascii="仿宋" w:hAnsi="仿宋" w:eastAsia="仿宋" w:cs="仿宋"/>
          <w:bCs/>
          <w:sz w:val="32"/>
          <w:szCs w:val="32"/>
          <w:lang w:val="en-US" w:eastAsia="zh-CN" w:bidi="ar"/>
        </w:rPr>
        <w:t>后，</w:t>
      </w:r>
      <w:r>
        <w:rPr>
          <w:rFonts w:hint="eastAsia" w:ascii="仿宋" w:hAnsi="仿宋" w:eastAsia="仿宋" w:cs="仿宋"/>
          <w:bCs/>
          <w:sz w:val="32"/>
          <w:szCs w:val="32"/>
          <w:lang w:bidi="ar"/>
        </w:rPr>
        <w:t>佩戴自救器经216回风北石门、216轨道联巷，到达了1200集中轨道平巷新鲜风流中获救。其余17人被困</w:t>
      </w:r>
      <w:r>
        <w:rPr>
          <w:rFonts w:hint="eastAsia" w:ascii="仿宋" w:hAnsi="仿宋" w:eastAsia="仿宋" w:cs="仿宋"/>
          <w:bCs/>
          <w:sz w:val="32"/>
          <w:szCs w:val="32"/>
          <w:lang w:eastAsia="zh-CN" w:bidi="ar"/>
        </w:rPr>
        <w:t>（</w:t>
      </w:r>
      <w:r>
        <w:rPr>
          <w:rFonts w:hint="eastAsia" w:ascii="仿宋" w:hAnsi="仿宋" w:eastAsia="仿宋" w:cs="仿宋"/>
          <w:bCs/>
          <w:sz w:val="32"/>
          <w:szCs w:val="32"/>
          <w:lang w:val="en-US" w:eastAsia="zh-CN" w:bidi="ar"/>
        </w:rPr>
        <w:t>任某某于</w:t>
      </w:r>
      <w:r>
        <w:rPr>
          <w:rFonts w:hint="eastAsia" w:ascii="仿宋" w:hAnsi="仿宋" w:eastAsia="仿宋" w:cs="仿宋"/>
          <w:bCs/>
          <w:sz w:val="32"/>
          <w:szCs w:val="32"/>
          <w:lang w:bidi="ar"/>
        </w:rPr>
        <w:t>11时20</w:t>
      </w:r>
      <w:r>
        <w:rPr>
          <w:rFonts w:hint="eastAsia" w:ascii="仿宋" w:hAnsi="仿宋" w:eastAsia="仿宋" w:cs="仿宋"/>
          <w:bCs/>
          <w:sz w:val="32"/>
          <w:szCs w:val="32"/>
          <w:lang w:val="en-US" w:eastAsia="zh-CN" w:bidi="ar"/>
        </w:rPr>
        <w:t>分</w:t>
      </w:r>
      <w:r>
        <w:rPr>
          <w:rFonts w:hint="eastAsia" w:ascii="仿宋" w:hAnsi="仿宋" w:eastAsia="仿宋" w:cs="仿宋"/>
          <w:bCs/>
          <w:sz w:val="32"/>
          <w:szCs w:val="32"/>
          <w:lang w:bidi="ar"/>
        </w:rPr>
        <w:t>被救护队员搜救脱险</w:t>
      </w:r>
      <w:r>
        <w:rPr>
          <w:rFonts w:hint="eastAsia" w:ascii="仿宋" w:hAnsi="仿宋" w:eastAsia="仿宋" w:cs="仿宋"/>
          <w:bCs/>
          <w:sz w:val="32"/>
          <w:szCs w:val="32"/>
          <w:lang w:eastAsia="zh-CN" w:bidi="ar"/>
        </w:rPr>
        <w:t>）</w:t>
      </w:r>
      <w:r>
        <w:rPr>
          <w:rFonts w:hint="eastAsia" w:ascii="仿宋" w:hAnsi="仿宋" w:eastAsia="仿宋" w:cs="仿宋"/>
          <w:bCs/>
          <w:sz w:val="32"/>
          <w:szCs w:val="32"/>
          <w:lang w:bidi="ar"/>
        </w:rPr>
        <w:t>。</w:t>
      </w:r>
    </w:p>
    <w:p w14:paraId="770BEA1A">
      <w:pPr>
        <w:pStyle w:val="5"/>
        <w:pageBreakBefore w:val="0"/>
        <w:kinsoku/>
        <w:overflowPunct/>
        <w:topLinePunct w:val="0"/>
        <w:autoSpaceDE/>
        <w:autoSpaceDN/>
        <w:bidi w:val="0"/>
        <w:adjustRightInd w:val="0"/>
        <w:snapToGrid w:val="0"/>
        <w:spacing w:line="560" w:lineRule="exact"/>
        <w:ind w:left="0" w:leftChars="0" w:firstLine="640"/>
        <w:rPr>
          <w:bCs/>
        </w:rPr>
      </w:pPr>
      <w:bookmarkStart w:id="96" w:name="_Toc2706"/>
      <w:bookmarkStart w:id="97" w:name="_Toc23923"/>
      <w:bookmarkStart w:id="98" w:name="_Toc11280"/>
      <w:bookmarkStart w:id="99" w:name="_Toc28903"/>
      <w:bookmarkStart w:id="100" w:name="_Toc23927"/>
      <w:bookmarkStart w:id="101" w:name="_Toc12316"/>
      <w:bookmarkStart w:id="102" w:name="_Toc17675"/>
      <w:bookmarkStart w:id="103" w:name="_Toc20722"/>
      <w:r>
        <w:rPr>
          <w:rFonts w:hint="eastAsia"/>
          <w:bCs/>
        </w:rPr>
        <w:t>（</w:t>
      </w:r>
      <w:r>
        <w:rPr>
          <w:rFonts w:hint="eastAsia"/>
          <w:bCs/>
          <w:lang w:val="en-US" w:eastAsia="zh-CN"/>
        </w:rPr>
        <w:t>七</w:t>
      </w:r>
      <w:r>
        <w:rPr>
          <w:rFonts w:hint="eastAsia"/>
          <w:bCs/>
        </w:rPr>
        <w:t>）事故报告情况</w:t>
      </w:r>
      <w:bookmarkEnd w:id="96"/>
      <w:bookmarkEnd w:id="97"/>
      <w:bookmarkEnd w:id="98"/>
      <w:bookmarkEnd w:id="99"/>
      <w:bookmarkEnd w:id="100"/>
      <w:bookmarkEnd w:id="101"/>
      <w:bookmarkEnd w:id="102"/>
      <w:bookmarkEnd w:id="103"/>
    </w:p>
    <w:p w14:paraId="680D85EE">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9时36分，</w:t>
      </w:r>
      <w:r>
        <w:rPr>
          <w:rFonts w:hint="eastAsia" w:ascii="仿宋" w:hAnsi="仿宋" w:eastAsia="仿宋" w:cs="仿宋"/>
          <w:bCs/>
          <w:sz w:val="32"/>
          <w:szCs w:val="32"/>
          <w:lang w:eastAsia="zh-CN"/>
        </w:rPr>
        <w:t>候某某</w:t>
      </w:r>
      <w:r>
        <w:rPr>
          <w:rFonts w:hint="eastAsia" w:ascii="仿宋" w:hAnsi="仿宋" w:eastAsia="仿宋" w:cs="仿宋"/>
          <w:bCs/>
          <w:sz w:val="32"/>
          <w:szCs w:val="32"/>
        </w:rPr>
        <w:t>向精煤公司副总经理</w:t>
      </w:r>
      <w:r>
        <w:rPr>
          <w:rFonts w:hint="eastAsia" w:ascii="仿宋" w:hAnsi="仿宋" w:eastAsia="仿宋" w:cs="仿宋"/>
          <w:bCs/>
          <w:sz w:val="32"/>
          <w:szCs w:val="32"/>
          <w:lang w:eastAsia="zh-CN"/>
        </w:rPr>
        <w:t>杨某某</w:t>
      </w:r>
      <w:r>
        <w:rPr>
          <w:rFonts w:hint="eastAsia" w:ascii="仿宋" w:hAnsi="仿宋" w:eastAsia="仿宋" w:cs="仿宋"/>
          <w:bCs/>
          <w:sz w:val="32"/>
          <w:szCs w:val="32"/>
        </w:rPr>
        <w:t>汇报“初步判断1200运输平巷机尾</w:t>
      </w:r>
      <w:r>
        <w:rPr>
          <w:rFonts w:hint="eastAsia" w:ascii="仿宋" w:hAnsi="仿宋" w:eastAsia="仿宋" w:cs="仿宋"/>
          <w:bCs/>
          <w:sz w:val="32"/>
          <w:szCs w:val="32"/>
          <w:lang w:eastAsia="zh-CN"/>
        </w:rPr>
        <w:t>输送带</w:t>
      </w:r>
      <w:r>
        <w:rPr>
          <w:rFonts w:hint="eastAsia" w:ascii="仿宋" w:hAnsi="仿宋" w:eastAsia="仿宋" w:cs="仿宋"/>
          <w:bCs/>
          <w:sz w:val="32"/>
          <w:szCs w:val="32"/>
        </w:rPr>
        <w:t>着火了，已经通知撤人了，还在核实情况”。9时39分，向精煤公司董事长、总经理</w:t>
      </w:r>
      <w:r>
        <w:rPr>
          <w:rFonts w:hint="eastAsia" w:ascii="仿宋" w:hAnsi="仿宋" w:eastAsia="仿宋" w:cs="仿宋"/>
          <w:bCs/>
          <w:sz w:val="32"/>
          <w:szCs w:val="32"/>
          <w:lang w:eastAsia="zh-CN"/>
        </w:rPr>
        <w:t>朱某某</w:t>
      </w:r>
      <w:r>
        <w:rPr>
          <w:rFonts w:hint="eastAsia" w:ascii="仿宋" w:hAnsi="仿宋" w:eastAsia="仿宋" w:cs="仿宋"/>
          <w:bCs/>
          <w:sz w:val="32"/>
          <w:szCs w:val="32"/>
        </w:rPr>
        <w:t>汇报事故情况。</w:t>
      </w:r>
    </w:p>
    <w:p w14:paraId="686CBA97">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11时28分，井下</w:t>
      </w:r>
      <w:r>
        <w:rPr>
          <w:rFonts w:hint="eastAsia" w:ascii="仿宋" w:hAnsi="仿宋" w:eastAsia="仿宋" w:cs="仿宋"/>
          <w:bCs/>
          <w:sz w:val="32"/>
          <w:szCs w:val="32"/>
          <w:lang w:val="en-US" w:eastAsia="zh-CN"/>
        </w:rPr>
        <w:t>救护队</w:t>
      </w:r>
      <w:r>
        <w:rPr>
          <w:rFonts w:hint="eastAsia" w:ascii="仿宋" w:hAnsi="仿宋" w:eastAsia="仿宋" w:cs="仿宋"/>
          <w:bCs/>
          <w:sz w:val="32"/>
          <w:szCs w:val="32"/>
        </w:rPr>
        <w:t>打电话至采一区调度室汇报“</w:t>
      </w:r>
      <w:r>
        <w:rPr>
          <w:rFonts w:hint="eastAsia" w:ascii="仿宋" w:hAnsi="仿宋" w:eastAsia="仿宋" w:cs="仿宋"/>
          <w:bCs/>
          <w:sz w:val="32"/>
          <w:szCs w:val="32"/>
          <w:lang w:eastAsia="zh-CN"/>
        </w:rPr>
        <w:t>李某某</w:t>
      </w:r>
      <w:r>
        <w:rPr>
          <w:rFonts w:hint="eastAsia" w:ascii="仿宋" w:hAnsi="仿宋" w:eastAsia="仿宋" w:cs="仿宋"/>
          <w:bCs/>
          <w:sz w:val="32"/>
          <w:szCs w:val="32"/>
        </w:rPr>
        <w:t>已经抬出来，没有生命体征”，公司副总经理</w:t>
      </w:r>
      <w:r>
        <w:rPr>
          <w:rFonts w:hint="eastAsia" w:ascii="仿宋" w:hAnsi="仿宋" w:eastAsia="仿宋" w:cs="仿宋"/>
          <w:bCs/>
          <w:sz w:val="32"/>
          <w:szCs w:val="32"/>
          <w:lang w:eastAsia="zh-CN"/>
        </w:rPr>
        <w:t>麻某某</w:t>
      </w:r>
      <w:r>
        <w:rPr>
          <w:rFonts w:hint="eastAsia" w:ascii="仿宋" w:hAnsi="仿宋" w:eastAsia="仿宋" w:cs="仿宋"/>
          <w:bCs/>
          <w:sz w:val="32"/>
          <w:szCs w:val="32"/>
        </w:rPr>
        <w:t>、副总经理</w:t>
      </w:r>
      <w:r>
        <w:rPr>
          <w:rFonts w:hint="eastAsia" w:ascii="仿宋" w:hAnsi="仿宋" w:eastAsia="仿宋" w:cs="仿宋"/>
          <w:bCs/>
          <w:sz w:val="32"/>
          <w:szCs w:val="32"/>
          <w:lang w:eastAsia="zh-CN"/>
        </w:rPr>
        <w:t>杨某某</w:t>
      </w:r>
      <w:r>
        <w:rPr>
          <w:rFonts w:hint="eastAsia" w:ascii="仿宋" w:hAnsi="仿宋" w:eastAsia="仿宋" w:cs="仿宋"/>
          <w:bCs/>
          <w:sz w:val="32"/>
          <w:szCs w:val="32"/>
        </w:rPr>
        <w:t>、矿长</w:t>
      </w:r>
      <w:r>
        <w:rPr>
          <w:rFonts w:hint="eastAsia" w:ascii="仿宋" w:hAnsi="仿宋" w:eastAsia="仿宋" w:cs="仿宋"/>
          <w:bCs/>
          <w:sz w:val="32"/>
          <w:szCs w:val="32"/>
          <w:lang w:eastAsia="zh-CN"/>
        </w:rPr>
        <w:t>候某某</w:t>
      </w:r>
      <w:r>
        <w:rPr>
          <w:rFonts w:hint="eastAsia" w:ascii="仿宋" w:hAnsi="仿宋" w:eastAsia="仿宋" w:cs="仿宋"/>
          <w:bCs/>
          <w:sz w:val="32"/>
          <w:szCs w:val="32"/>
        </w:rPr>
        <w:t>均在采一区调度室</w:t>
      </w:r>
      <w:r>
        <w:rPr>
          <w:rFonts w:hint="eastAsia" w:ascii="仿宋" w:hAnsi="仿宋" w:eastAsia="仿宋" w:cs="仿宋"/>
          <w:bCs/>
          <w:sz w:val="32"/>
          <w:szCs w:val="32"/>
          <w:lang w:val="en-US" w:eastAsia="zh-CN"/>
        </w:rPr>
        <w:t>知悉</w:t>
      </w:r>
      <w:r>
        <w:rPr>
          <w:rFonts w:hint="eastAsia" w:ascii="仿宋" w:hAnsi="仿宋" w:eastAsia="仿宋" w:cs="仿宋"/>
          <w:bCs/>
          <w:sz w:val="32"/>
          <w:szCs w:val="32"/>
        </w:rPr>
        <w:t>该信息。</w:t>
      </w:r>
    </w:p>
    <w:p w14:paraId="00065FA9">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13时31分，井下救护队向采一区调度室汇报：被困17人已全部找到，1人脱险，16人无生命迹象。</w:t>
      </w:r>
    </w:p>
    <w:p w14:paraId="1695F17B">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13时32分，在得知井下汇报人员伤亡情况后，经</w:t>
      </w:r>
      <w:r>
        <w:rPr>
          <w:rFonts w:hint="eastAsia" w:ascii="仿宋" w:hAnsi="仿宋" w:eastAsia="仿宋" w:cs="仿宋"/>
          <w:bCs/>
          <w:sz w:val="32"/>
          <w:szCs w:val="32"/>
          <w:lang w:eastAsia="zh-CN"/>
        </w:rPr>
        <w:t>麻某某</w:t>
      </w:r>
      <w:r>
        <w:rPr>
          <w:rFonts w:hint="eastAsia" w:ascii="仿宋" w:hAnsi="仿宋" w:eastAsia="仿宋" w:cs="仿宋"/>
          <w:bCs/>
          <w:sz w:val="32"/>
          <w:szCs w:val="32"/>
        </w:rPr>
        <w:t>口述，</w:t>
      </w:r>
      <w:r>
        <w:rPr>
          <w:rFonts w:hint="eastAsia" w:ascii="仿宋" w:hAnsi="仿宋" w:eastAsia="仿宋" w:cs="仿宋"/>
          <w:bCs/>
          <w:sz w:val="32"/>
          <w:szCs w:val="32"/>
          <w:lang w:eastAsia="zh-CN"/>
        </w:rPr>
        <w:t>旷某某</w:t>
      </w:r>
      <w:r>
        <w:rPr>
          <w:rFonts w:hint="eastAsia" w:ascii="仿宋" w:hAnsi="仿宋" w:eastAsia="仿宋" w:cs="仿宋"/>
          <w:bCs/>
          <w:sz w:val="32"/>
          <w:szCs w:val="32"/>
        </w:rPr>
        <w:t>记录“我矿1200运输平巷二部</w:t>
      </w:r>
      <w:r>
        <w:rPr>
          <w:rFonts w:hint="eastAsia" w:ascii="仿宋" w:hAnsi="仿宋" w:eastAsia="仿宋" w:cs="仿宋"/>
          <w:bCs/>
          <w:sz w:val="32"/>
          <w:szCs w:val="32"/>
          <w:lang w:eastAsia="zh-CN"/>
        </w:rPr>
        <w:t>输送带</w:t>
      </w:r>
      <w:r>
        <w:rPr>
          <w:rFonts w:hint="eastAsia" w:ascii="仿宋" w:hAnsi="仿宋" w:eastAsia="仿宋" w:cs="仿宋"/>
          <w:bCs/>
          <w:sz w:val="32"/>
          <w:szCs w:val="32"/>
        </w:rPr>
        <w:t>机尾往外约60m处着火（现火已灭），造成211016采面16人被困，现正在组织搜救”的事故汇报信息，经</w:t>
      </w:r>
      <w:r>
        <w:rPr>
          <w:rFonts w:hint="eastAsia" w:ascii="仿宋" w:hAnsi="仿宋" w:eastAsia="仿宋" w:cs="仿宋"/>
          <w:bCs/>
          <w:sz w:val="32"/>
          <w:szCs w:val="32"/>
          <w:lang w:eastAsia="zh-CN"/>
        </w:rPr>
        <w:t>杨某某</w:t>
      </w:r>
      <w:r>
        <w:rPr>
          <w:rFonts w:hint="eastAsia" w:ascii="仿宋" w:hAnsi="仿宋" w:eastAsia="仿宋" w:cs="仿宋"/>
          <w:bCs/>
          <w:sz w:val="32"/>
          <w:szCs w:val="32"/>
        </w:rPr>
        <w:t>审核，</w:t>
      </w:r>
      <w:r>
        <w:rPr>
          <w:rFonts w:hint="eastAsia" w:ascii="仿宋" w:hAnsi="仿宋" w:eastAsia="仿宋" w:cs="仿宋"/>
          <w:bCs/>
          <w:sz w:val="32"/>
          <w:szCs w:val="32"/>
          <w:lang w:eastAsia="zh-CN"/>
        </w:rPr>
        <w:t>朱某某</w:t>
      </w:r>
      <w:r>
        <w:rPr>
          <w:rFonts w:hint="eastAsia" w:ascii="仿宋" w:hAnsi="仿宋" w:eastAsia="仿宋" w:cs="仿宋"/>
          <w:bCs/>
          <w:sz w:val="32"/>
          <w:szCs w:val="32"/>
        </w:rPr>
        <w:t>同意后，逐级上报了事故信息。</w:t>
      </w:r>
    </w:p>
    <w:p w14:paraId="4EABC436">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rPr>
      </w:pPr>
      <w:r>
        <w:rPr>
          <w:rFonts w:hint="eastAsia" w:ascii="仿宋" w:hAnsi="仿宋" w:eastAsia="仿宋" w:cs="仿宋"/>
          <w:bCs/>
          <w:sz w:val="32"/>
          <w:szCs w:val="32"/>
        </w:rPr>
        <w:t>13时43分，</w:t>
      </w:r>
      <w:r>
        <w:rPr>
          <w:rFonts w:hint="eastAsia" w:ascii="仿宋" w:hAnsi="仿宋" w:eastAsia="仿宋" w:cs="仿宋"/>
          <w:bCs/>
          <w:sz w:val="32"/>
          <w:szCs w:val="32"/>
          <w:lang w:eastAsia="zh-CN"/>
        </w:rPr>
        <w:t>饶某某</w:t>
      </w:r>
      <w:r>
        <w:rPr>
          <w:rFonts w:hint="eastAsia" w:ascii="仿宋" w:hAnsi="仿宋" w:eastAsia="仿宋" w:cs="仿宋"/>
          <w:bCs/>
          <w:sz w:val="32"/>
          <w:szCs w:val="32"/>
        </w:rPr>
        <w:t>向精煤公司调度汇报，被困17人，1人</w:t>
      </w:r>
      <w:r>
        <w:rPr>
          <w:rFonts w:hint="eastAsia" w:ascii="仿宋" w:hAnsi="仿宋" w:eastAsia="仿宋" w:cs="仿宋"/>
          <w:bCs/>
          <w:sz w:val="32"/>
          <w:szCs w:val="32"/>
          <w:lang w:val="en-US" w:eastAsia="zh-CN"/>
        </w:rPr>
        <w:t>受伤升井</w:t>
      </w:r>
      <w:r>
        <w:rPr>
          <w:rFonts w:hint="eastAsia" w:ascii="仿宋" w:hAnsi="仿宋" w:eastAsia="仿宋" w:cs="仿宋"/>
          <w:bCs/>
          <w:sz w:val="32"/>
          <w:szCs w:val="32"/>
        </w:rPr>
        <w:t>，16人遇难。接完电话后调度员</w:t>
      </w:r>
      <w:r>
        <w:rPr>
          <w:rFonts w:hint="eastAsia" w:ascii="仿宋" w:hAnsi="仿宋" w:eastAsia="仿宋" w:cs="仿宋"/>
          <w:bCs/>
          <w:sz w:val="32"/>
          <w:szCs w:val="32"/>
          <w:lang w:eastAsia="zh-CN"/>
        </w:rPr>
        <w:t>任某</w:t>
      </w:r>
      <w:r>
        <w:rPr>
          <w:rFonts w:hint="eastAsia" w:ascii="仿宋" w:hAnsi="仿宋" w:eastAsia="仿宋" w:cs="仿宋"/>
          <w:bCs/>
          <w:sz w:val="32"/>
          <w:szCs w:val="32"/>
        </w:rPr>
        <w:t>打电话给</w:t>
      </w:r>
      <w:r>
        <w:rPr>
          <w:rFonts w:hint="eastAsia" w:ascii="仿宋" w:hAnsi="仿宋" w:eastAsia="仿宋" w:cs="仿宋"/>
          <w:bCs/>
          <w:sz w:val="32"/>
          <w:szCs w:val="32"/>
          <w:lang w:eastAsia="zh-CN"/>
        </w:rPr>
        <w:t>朱某某</w:t>
      </w:r>
      <w:r>
        <w:rPr>
          <w:rFonts w:hint="eastAsia" w:ascii="仿宋" w:hAnsi="仿宋" w:eastAsia="仿宋" w:cs="仿宋"/>
          <w:bCs/>
          <w:sz w:val="32"/>
          <w:szCs w:val="32"/>
        </w:rPr>
        <w:t>汇报说：“已经确定16人牺牲，怎么汇报”，然后</w:t>
      </w:r>
      <w:r>
        <w:rPr>
          <w:rFonts w:hint="eastAsia" w:ascii="仿宋" w:hAnsi="仿宋" w:eastAsia="仿宋" w:cs="仿宋"/>
          <w:bCs/>
          <w:sz w:val="32"/>
          <w:szCs w:val="32"/>
          <w:lang w:eastAsia="zh-CN"/>
        </w:rPr>
        <w:t>朱某某</w:t>
      </w:r>
      <w:r>
        <w:rPr>
          <w:rFonts w:hint="eastAsia" w:ascii="仿宋" w:hAnsi="仿宋" w:eastAsia="仿宋" w:cs="仿宋"/>
          <w:bCs/>
          <w:sz w:val="32"/>
          <w:szCs w:val="32"/>
        </w:rPr>
        <w:t>让</w:t>
      </w:r>
      <w:r>
        <w:rPr>
          <w:rFonts w:hint="eastAsia" w:ascii="仿宋" w:hAnsi="仿宋" w:eastAsia="仿宋" w:cs="仿宋"/>
          <w:bCs/>
          <w:sz w:val="32"/>
          <w:szCs w:val="32"/>
          <w:lang w:eastAsia="zh-CN"/>
        </w:rPr>
        <w:t>任某</w:t>
      </w:r>
      <w:r>
        <w:rPr>
          <w:rFonts w:hint="eastAsia" w:ascii="仿宋" w:hAnsi="仿宋" w:eastAsia="仿宋" w:cs="仿宋"/>
          <w:bCs/>
          <w:sz w:val="32"/>
          <w:szCs w:val="32"/>
        </w:rPr>
        <w:t>请示</w:t>
      </w:r>
      <w:r>
        <w:rPr>
          <w:rFonts w:hint="eastAsia" w:ascii="仿宋" w:hAnsi="仿宋" w:eastAsia="仿宋" w:cs="仿宋"/>
          <w:bCs/>
          <w:sz w:val="32"/>
          <w:szCs w:val="32"/>
          <w:lang w:eastAsia="zh-CN"/>
        </w:rPr>
        <w:t>杨某某</w:t>
      </w:r>
      <w:r>
        <w:rPr>
          <w:rFonts w:hint="eastAsia" w:ascii="仿宋" w:hAnsi="仿宋" w:eastAsia="仿宋" w:cs="仿宋"/>
          <w:bCs/>
          <w:sz w:val="32"/>
          <w:szCs w:val="32"/>
        </w:rPr>
        <w:t>，</w:t>
      </w:r>
      <w:r>
        <w:rPr>
          <w:rFonts w:hint="eastAsia" w:ascii="仿宋" w:hAnsi="仿宋" w:eastAsia="仿宋" w:cs="仿宋"/>
          <w:bCs/>
          <w:sz w:val="32"/>
          <w:szCs w:val="32"/>
          <w:lang w:eastAsia="zh-CN"/>
        </w:rPr>
        <w:t>杨某某</w:t>
      </w:r>
      <w:r>
        <w:rPr>
          <w:rFonts w:hint="eastAsia" w:ascii="仿宋" w:hAnsi="仿宋" w:eastAsia="仿宋" w:cs="仿宋"/>
          <w:bCs/>
          <w:sz w:val="32"/>
          <w:szCs w:val="32"/>
        </w:rPr>
        <w:t>又让</w:t>
      </w:r>
      <w:r>
        <w:rPr>
          <w:rFonts w:hint="eastAsia" w:ascii="仿宋" w:hAnsi="仿宋" w:eastAsia="仿宋" w:cs="仿宋"/>
          <w:bCs/>
          <w:sz w:val="32"/>
          <w:szCs w:val="32"/>
          <w:lang w:eastAsia="zh-CN"/>
        </w:rPr>
        <w:t>任某</w:t>
      </w:r>
      <w:r>
        <w:rPr>
          <w:rFonts w:hint="eastAsia" w:ascii="仿宋" w:hAnsi="仿宋" w:eastAsia="仿宋" w:cs="仿宋"/>
          <w:bCs/>
          <w:sz w:val="32"/>
          <w:szCs w:val="32"/>
        </w:rPr>
        <w:t>请示公司通防副总工程师</w:t>
      </w:r>
      <w:r>
        <w:rPr>
          <w:rFonts w:hint="eastAsia" w:ascii="仿宋" w:hAnsi="仿宋" w:eastAsia="仿宋" w:cs="仿宋"/>
          <w:bCs/>
          <w:sz w:val="32"/>
          <w:szCs w:val="32"/>
          <w:lang w:eastAsia="zh-CN"/>
        </w:rPr>
        <w:t>旷某某</w:t>
      </w:r>
      <w:r>
        <w:rPr>
          <w:rFonts w:hint="eastAsia" w:ascii="仿宋" w:hAnsi="仿宋" w:eastAsia="仿宋" w:cs="仿宋"/>
          <w:bCs/>
          <w:sz w:val="32"/>
          <w:szCs w:val="32"/>
        </w:rPr>
        <w:t>，</w:t>
      </w:r>
      <w:r>
        <w:rPr>
          <w:rFonts w:hint="eastAsia" w:ascii="仿宋" w:hAnsi="仿宋" w:eastAsia="仿宋" w:cs="仿宋"/>
          <w:bCs/>
          <w:sz w:val="32"/>
          <w:szCs w:val="32"/>
          <w:lang w:val="en-US" w:eastAsia="zh-CN"/>
        </w:rPr>
        <w:t>任某未再请示，</w:t>
      </w:r>
      <w:r>
        <w:rPr>
          <w:rFonts w:hint="eastAsia" w:ascii="仿宋" w:hAnsi="仿宋" w:eastAsia="仿宋" w:cs="仿宋"/>
          <w:bCs/>
          <w:sz w:val="32"/>
          <w:szCs w:val="32"/>
          <w:lang w:eastAsia="zh-CN"/>
        </w:rPr>
        <w:t>杨某某</w:t>
      </w:r>
      <w:r>
        <w:rPr>
          <w:rFonts w:hint="eastAsia" w:ascii="仿宋" w:hAnsi="仿宋" w:eastAsia="仿宋" w:cs="仿宋"/>
          <w:bCs/>
          <w:sz w:val="32"/>
          <w:szCs w:val="32"/>
          <w:lang w:val="en-US" w:eastAsia="zh-CN"/>
        </w:rPr>
        <w:t>也未</w:t>
      </w:r>
      <w:r>
        <w:rPr>
          <w:rFonts w:hint="eastAsia" w:ascii="仿宋" w:hAnsi="仿宋" w:eastAsia="仿宋" w:cs="仿宋"/>
          <w:bCs/>
          <w:sz w:val="32"/>
          <w:szCs w:val="32"/>
        </w:rPr>
        <w:t>向</w:t>
      </w:r>
      <w:r>
        <w:rPr>
          <w:rFonts w:hint="eastAsia" w:ascii="仿宋" w:hAnsi="仿宋" w:eastAsia="仿宋" w:cs="仿宋"/>
          <w:bCs/>
          <w:sz w:val="32"/>
          <w:szCs w:val="32"/>
          <w:lang w:eastAsia="zh-CN"/>
        </w:rPr>
        <w:t>任某</w:t>
      </w:r>
      <w:r>
        <w:rPr>
          <w:rFonts w:hint="eastAsia" w:ascii="仿宋" w:hAnsi="仿宋" w:eastAsia="仿宋" w:cs="仿宋"/>
          <w:bCs/>
          <w:sz w:val="32"/>
          <w:szCs w:val="32"/>
        </w:rPr>
        <w:t>回复。</w:t>
      </w:r>
    </w:p>
    <w:p w14:paraId="3764BA05">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13时47分，矿长</w:t>
      </w:r>
      <w:r>
        <w:rPr>
          <w:rFonts w:hint="eastAsia" w:ascii="仿宋" w:hAnsi="仿宋" w:eastAsia="仿宋" w:cs="仿宋"/>
          <w:bCs/>
          <w:sz w:val="32"/>
          <w:szCs w:val="32"/>
          <w:lang w:eastAsia="zh-CN"/>
        </w:rPr>
        <w:t>候某某</w:t>
      </w:r>
      <w:r>
        <w:rPr>
          <w:rFonts w:hint="eastAsia" w:ascii="仿宋" w:hAnsi="仿宋" w:eastAsia="仿宋" w:cs="仿宋"/>
          <w:bCs/>
          <w:sz w:val="32"/>
          <w:szCs w:val="32"/>
        </w:rPr>
        <w:t>打电话向盘州市能源局局长</w:t>
      </w:r>
      <w:r>
        <w:rPr>
          <w:rFonts w:hint="eastAsia" w:ascii="仿宋" w:hAnsi="仿宋" w:eastAsia="仿宋" w:cs="仿宋"/>
          <w:bCs/>
          <w:sz w:val="32"/>
          <w:szCs w:val="32"/>
          <w:lang w:eastAsia="zh-CN"/>
        </w:rPr>
        <w:t>彭某某</w:t>
      </w:r>
      <w:r>
        <w:rPr>
          <w:rFonts w:hint="eastAsia" w:ascii="仿宋" w:hAnsi="仿宋" w:eastAsia="仿宋" w:cs="仿宋"/>
          <w:bCs/>
          <w:sz w:val="32"/>
          <w:szCs w:val="32"/>
        </w:rPr>
        <w:t>汇报经</w:t>
      </w:r>
      <w:r>
        <w:rPr>
          <w:rFonts w:hint="eastAsia" w:ascii="仿宋" w:hAnsi="仿宋" w:eastAsia="仿宋" w:cs="仿宋"/>
          <w:bCs/>
          <w:sz w:val="32"/>
          <w:szCs w:val="32"/>
          <w:lang w:eastAsia="zh-CN"/>
        </w:rPr>
        <w:t>朱某某</w:t>
      </w:r>
      <w:r>
        <w:rPr>
          <w:rFonts w:hint="eastAsia" w:ascii="仿宋" w:hAnsi="仿宋" w:eastAsia="仿宋" w:cs="仿宋"/>
          <w:bCs/>
          <w:sz w:val="32"/>
          <w:szCs w:val="32"/>
        </w:rPr>
        <w:t>同意的事故信息。</w:t>
      </w:r>
    </w:p>
    <w:p w14:paraId="5CE8240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13时47分，矿安检科人员以微信方式向国家矿山安全监察局</w:t>
      </w:r>
      <w:r>
        <w:rPr>
          <w:rFonts w:hint="eastAsia" w:ascii="仿宋" w:hAnsi="仿宋" w:eastAsia="仿宋" w:cs="仿宋"/>
          <w:bCs/>
          <w:sz w:val="32"/>
          <w:szCs w:val="32"/>
          <w:lang w:val="en-US" w:eastAsia="zh-CN"/>
        </w:rPr>
        <w:t>贵州局</w:t>
      </w:r>
      <w:r>
        <w:rPr>
          <w:rFonts w:hint="eastAsia" w:ascii="仿宋" w:hAnsi="仿宋" w:eastAsia="仿宋" w:cs="仿宋"/>
          <w:bCs/>
          <w:sz w:val="32"/>
          <w:szCs w:val="32"/>
        </w:rPr>
        <w:t>执法一处值班同志汇报了</w:t>
      </w:r>
      <w:r>
        <w:rPr>
          <w:rFonts w:hint="eastAsia" w:ascii="仿宋" w:hAnsi="仿宋" w:eastAsia="仿宋" w:cs="仿宋"/>
          <w:bCs/>
          <w:color w:val="auto"/>
          <w:sz w:val="32"/>
          <w:szCs w:val="32"/>
        </w:rPr>
        <w:t>同样</w:t>
      </w:r>
      <w:r>
        <w:rPr>
          <w:rFonts w:hint="eastAsia" w:ascii="仿宋" w:hAnsi="仿宋" w:eastAsia="仿宋" w:cs="仿宋"/>
          <w:bCs/>
          <w:sz w:val="32"/>
          <w:szCs w:val="32"/>
        </w:rPr>
        <w:t>事故信息，执法一处值班同志于13时53分</w:t>
      </w:r>
      <w:r>
        <w:rPr>
          <w:rFonts w:hint="eastAsia" w:ascii="仿宋" w:hAnsi="仿宋" w:eastAsia="仿宋" w:cs="仿宋"/>
          <w:bCs/>
          <w:sz w:val="32"/>
          <w:szCs w:val="32"/>
          <w:lang w:val="en-US" w:eastAsia="zh-CN"/>
        </w:rPr>
        <w:t>向</w:t>
      </w:r>
      <w:r>
        <w:rPr>
          <w:rFonts w:hint="eastAsia" w:ascii="仿宋" w:hAnsi="仿宋" w:eastAsia="仿宋" w:cs="仿宋"/>
          <w:bCs/>
          <w:sz w:val="32"/>
          <w:szCs w:val="32"/>
        </w:rPr>
        <w:t>贵州局值班室报告了事故信息，贵州局值班室在电话核实后，于14时11分分别向国家矿山安全监察局、</w:t>
      </w:r>
      <w:r>
        <w:rPr>
          <w:rFonts w:hint="eastAsia" w:ascii="仿宋" w:hAnsi="仿宋" w:eastAsia="仿宋" w:cs="仿宋"/>
          <w:bCs/>
          <w:sz w:val="32"/>
          <w:szCs w:val="32"/>
          <w:lang w:eastAsia="zh-CN"/>
        </w:rPr>
        <w:t>贵州省委</w:t>
      </w:r>
      <w:r>
        <w:rPr>
          <w:rFonts w:hint="eastAsia" w:ascii="仿宋" w:hAnsi="仿宋" w:eastAsia="仿宋" w:cs="仿宋"/>
          <w:bCs/>
          <w:sz w:val="32"/>
          <w:szCs w:val="32"/>
        </w:rPr>
        <w:t>、省政府值班室进行了报告。</w:t>
      </w:r>
    </w:p>
    <w:p w14:paraId="152406E8">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14时20分，精煤公司向盘州市能源局进行了汇报。</w:t>
      </w:r>
    </w:p>
    <w:p w14:paraId="205DCF8C">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14时28分，盘州市能源局向各级部门进行了报告。</w:t>
      </w:r>
    </w:p>
    <w:p w14:paraId="348FE13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事故发生后，山脚树矿和精煤公司没有在规定时限内</w:t>
      </w:r>
      <w:r>
        <w:rPr>
          <w:rFonts w:hint="eastAsia" w:ascii="仿宋" w:hAnsi="仿宋" w:eastAsia="仿宋" w:cs="仿宋"/>
          <w:bCs/>
          <w:sz w:val="32"/>
          <w:szCs w:val="32"/>
          <w:lang w:val="en-US" w:eastAsia="zh-CN"/>
        </w:rPr>
        <w:t>如实</w:t>
      </w:r>
      <w:r>
        <w:rPr>
          <w:rFonts w:hint="eastAsia" w:ascii="仿宋" w:hAnsi="仿宋" w:eastAsia="仿宋" w:cs="仿宋"/>
          <w:bCs/>
          <w:sz w:val="32"/>
          <w:szCs w:val="32"/>
        </w:rPr>
        <w:t>报告事故情况，存在迟报、谎报事故情况。</w:t>
      </w:r>
    </w:p>
    <w:p w14:paraId="154354CF">
      <w:pPr>
        <w:pStyle w:val="4"/>
        <w:pageBreakBefore w:val="0"/>
        <w:kinsoku/>
        <w:overflowPunct/>
        <w:topLinePunct w:val="0"/>
        <w:autoSpaceDE/>
        <w:autoSpaceDN/>
        <w:bidi w:val="0"/>
        <w:adjustRightInd w:val="0"/>
        <w:snapToGrid w:val="0"/>
        <w:spacing w:line="560" w:lineRule="exact"/>
        <w:ind w:left="0" w:leftChars="0" w:firstLine="640"/>
        <w:rPr>
          <w:rFonts w:hint="default" w:eastAsia="黑体"/>
          <w:bCs/>
          <w:lang w:val="en-US" w:eastAsia="zh-CN"/>
        </w:rPr>
      </w:pPr>
      <w:bookmarkStart w:id="104" w:name="_Toc22891"/>
      <w:bookmarkStart w:id="105" w:name="_Toc6574"/>
      <w:bookmarkStart w:id="106" w:name="_Toc14213"/>
      <w:bookmarkStart w:id="107" w:name="_Toc51"/>
      <w:bookmarkStart w:id="108" w:name="_Toc13400"/>
      <w:bookmarkStart w:id="109" w:name="_Toc29346"/>
      <w:bookmarkStart w:id="110" w:name="_Toc12450"/>
      <w:bookmarkStart w:id="111" w:name="_Toc27336"/>
      <w:r>
        <w:rPr>
          <w:rFonts w:hint="eastAsia"/>
          <w:bCs/>
          <w:lang w:val="en-US" w:eastAsia="zh-CN"/>
        </w:rPr>
        <w:t>二</w:t>
      </w:r>
      <w:r>
        <w:rPr>
          <w:rFonts w:hint="eastAsia"/>
          <w:bCs/>
        </w:rPr>
        <w:t>、</w:t>
      </w:r>
      <w:bookmarkEnd w:id="104"/>
      <w:bookmarkEnd w:id="105"/>
      <w:bookmarkEnd w:id="106"/>
      <w:bookmarkEnd w:id="107"/>
      <w:bookmarkEnd w:id="108"/>
      <w:bookmarkEnd w:id="109"/>
      <w:bookmarkEnd w:id="110"/>
      <w:bookmarkStart w:id="112" w:name="_Toc10324"/>
      <w:bookmarkStart w:id="113" w:name="_Toc17280"/>
      <w:bookmarkStart w:id="114" w:name="_Toc2225"/>
      <w:bookmarkStart w:id="115" w:name="_Toc28132"/>
      <w:bookmarkStart w:id="116" w:name="_Toc6178"/>
      <w:bookmarkStart w:id="117" w:name="_Toc283"/>
      <w:bookmarkStart w:id="118" w:name="_Toc9202"/>
      <w:r>
        <w:rPr>
          <w:rFonts w:hint="eastAsia"/>
          <w:bCs/>
        </w:rPr>
        <w:t>事故</w:t>
      </w:r>
      <w:bookmarkEnd w:id="112"/>
      <w:bookmarkEnd w:id="113"/>
      <w:bookmarkEnd w:id="114"/>
      <w:bookmarkEnd w:id="115"/>
      <w:bookmarkEnd w:id="116"/>
      <w:bookmarkEnd w:id="117"/>
      <w:bookmarkEnd w:id="118"/>
      <w:r>
        <w:rPr>
          <w:rFonts w:hint="eastAsia"/>
          <w:bCs/>
          <w:lang w:val="en-US" w:eastAsia="zh-CN"/>
        </w:rPr>
        <w:t>直接原因</w:t>
      </w:r>
      <w:bookmarkEnd w:id="111"/>
    </w:p>
    <w:p w14:paraId="69654D3D">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eastAsia="zh-Hans"/>
        </w:rPr>
      </w:pPr>
      <w:bookmarkStart w:id="119" w:name="_Hlk146490475"/>
      <w:r>
        <w:rPr>
          <w:rFonts w:hint="eastAsia" w:ascii="仿宋" w:hAnsi="仿宋" w:eastAsia="仿宋" w:cs="仿宋"/>
          <w:bCs/>
          <w:sz w:val="32"/>
          <w:szCs w:val="32"/>
          <w:lang w:eastAsia="zh-Hans"/>
        </w:rPr>
        <w:t>1200运输平巷</w:t>
      </w:r>
      <w:bookmarkEnd w:id="119"/>
      <w:r>
        <w:rPr>
          <w:rFonts w:hint="eastAsia" w:ascii="仿宋" w:hAnsi="仿宋" w:eastAsia="仿宋" w:cs="仿宋"/>
          <w:bCs/>
          <w:sz w:val="32"/>
          <w:szCs w:val="32"/>
        </w:rPr>
        <w:t>第二部</w:t>
      </w:r>
      <w:r>
        <w:rPr>
          <w:rFonts w:hint="eastAsia" w:ascii="仿宋" w:hAnsi="仿宋" w:eastAsia="仿宋" w:cs="仿宋"/>
          <w:bCs/>
          <w:sz w:val="32"/>
          <w:szCs w:val="32"/>
          <w:lang w:eastAsia="zh-Hans"/>
        </w:rPr>
        <w:t>带式输送机</w:t>
      </w:r>
      <w:r>
        <w:rPr>
          <w:rFonts w:hint="eastAsia" w:ascii="仿宋" w:hAnsi="仿宋" w:eastAsia="仿宋" w:cs="仿宋"/>
          <w:bCs/>
          <w:sz w:val="32"/>
          <w:szCs w:val="32"/>
          <w:lang w:val="en-US" w:eastAsia="zh-CN"/>
        </w:rPr>
        <w:t>段</w:t>
      </w:r>
      <w:r>
        <w:rPr>
          <w:rFonts w:hint="eastAsia" w:ascii="仿宋" w:hAnsi="仿宋" w:eastAsia="仿宋" w:cs="仿宋"/>
          <w:bCs/>
          <w:sz w:val="32"/>
          <w:szCs w:val="32"/>
        </w:rPr>
        <w:t>巷道严重变形，117号H架</w:t>
      </w:r>
      <w:r>
        <w:rPr>
          <w:rFonts w:hint="eastAsia" w:ascii="仿宋" w:hAnsi="仿宋" w:eastAsia="仿宋" w:cs="仿宋"/>
          <w:bCs/>
          <w:sz w:val="32"/>
          <w:szCs w:val="32"/>
          <w:lang w:val="en-US" w:eastAsia="zh-CN"/>
        </w:rPr>
        <w:t>处</w:t>
      </w:r>
      <w:r>
        <w:rPr>
          <w:rFonts w:hint="eastAsia" w:ascii="仿宋" w:hAnsi="仿宋" w:eastAsia="仿宋" w:cs="仿宋"/>
          <w:bCs/>
          <w:sz w:val="32"/>
          <w:szCs w:val="32"/>
        </w:rPr>
        <w:t>机架侧斜</w:t>
      </w:r>
      <w:bookmarkStart w:id="120" w:name="_Hlk153476309"/>
      <w:r>
        <w:rPr>
          <w:rFonts w:hint="eastAsia" w:ascii="仿宋" w:hAnsi="仿宋" w:eastAsia="仿宋" w:cs="仿宋"/>
          <w:bCs/>
          <w:sz w:val="32"/>
          <w:szCs w:val="32"/>
          <w:lang w:eastAsia="zh-CN"/>
        </w:rPr>
        <w:t>，</w:t>
      </w:r>
      <w:r>
        <w:rPr>
          <w:rFonts w:hint="eastAsia" w:ascii="仿宋" w:hAnsi="仿宋" w:eastAsia="仿宋" w:cs="仿宋"/>
          <w:bCs/>
          <w:sz w:val="32"/>
          <w:szCs w:val="32"/>
        </w:rPr>
        <w:t>卡紧的托辊与</w:t>
      </w:r>
      <w:r>
        <w:rPr>
          <w:rFonts w:hint="eastAsia" w:ascii="仿宋" w:hAnsi="仿宋" w:eastAsia="仿宋" w:cs="仿宋"/>
          <w:bCs/>
          <w:sz w:val="32"/>
          <w:szCs w:val="32"/>
          <w:lang w:val="en-US" w:eastAsia="zh-CN"/>
        </w:rPr>
        <w:t>输送带</w:t>
      </w:r>
      <w:r>
        <w:rPr>
          <w:rFonts w:hint="eastAsia" w:ascii="仿宋" w:hAnsi="仿宋" w:eastAsia="仿宋" w:cs="仿宋"/>
          <w:bCs/>
          <w:sz w:val="32"/>
          <w:szCs w:val="32"/>
        </w:rPr>
        <w:t>支架、运行的</w:t>
      </w:r>
      <w:r>
        <w:rPr>
          <w:rFonts w:hint="eastAsia" w:ascii="仿宋" w:hAnsi="仿宋" w:eastAsia="仿宋" w:cs="仿宋"/>
          <w:bCs/>
          <w:sz w:val="32"/>
          <w:szCs w:val="32"/>
          <w:lang w:val="en-US" w:eastAsia="zh-CN"/>
        </w:rPr>
        <w:t>输送</w:t>
      </w:r>
      <w:r>
        <w:rPr>
          <w:rFonts w:hint="eastAsia" w:ascii="仿宋" w:hAnsi="仿宋" w:eastAsia="仿宋" w:cs="仿宋"/>
          <w:bCs/>
          <w:sz w:val="32"/>
          <w:szCs w:val="32"/>
        </w:rPr>
        <w:t>带持续</w:t>
      </w:r>
      <w:r>
        <w:rPr>
          <w:rFonts w:hint="eastAsia" w:ascii="仿宋" w:hAnsi="仿宋" w:eastAsia="仿宋" w:cs="仿宋"/>
          <w:bCs/>
          <w:sz w:val="32"/>
          <w:szCs w:val="32"/>
          <w:lang w:eastAsia="zh-Hans"/>
        </w:rPr>
        <w:t>摩擦</w:t>
      </w:r>
      <w:r>
        <w:rPr>
          <w:rFonts w:hint="eastAsia" w:ascii="仿宋" w:hAnsi="仿宋" w:eastAsia="仿宋" w:cs="仿宋"/>
          <w:bCs/>
          <w:sz w:val="32"/>
          <w:szCs w:val="32"/>
        </w:rPr>
        <w:t>升温，高温的托辊点燃煤粉，引燃停止运行的非阻燃</w:t>
      </w:r>
      <w:bookmarkEnd w:id="120"/>
      <w:r>
        <w:rPr>
          <w:rFonts w:hint="eastAsia" w:ascii="仿宋" w:hAnsi="仿宋" w:eastAsia="仿宋" w:cs="仿宋"/>
          <w:bCs/>
          <w:sz w:val="32"/>
          <w:szCs w:val="32"/>
          <w:lang w:val="en-US" w:eastAsia="zh-CN"/>
        </w:rPr>
        <w:t>输送带</w:t>
      </w:r>
      <w:r>
        <w:rPr>
          <w:rFonts w:hint="eastAsia" w:ascii="仿宋" w:hAnsi="仿宋" w:eastAsia="仿宋" w:cs="仿宋"/>
          <w:bCs/>
          <w:sz w:val="32"/>
          <w:szCs w:val="32"/>
        </w:rPr>
        <w:t>产生大量一氧化碳等有毒有害气体</w:t>
      </w:r>
      <w:r>
        <w:rPr>
          <w:rFonts w:hint="eastAsia" w:ascii="仿宋" w:hAnsi="仿宋" w:eastAsia="仿宋" w:cs="仿宋"/>
          <w:bCs/>
          <w:sz w:val="32"/>
          <w:szCs w:val="32"/>
          <w:lang w:eastAsia="zh-CN"/>
        </w:rPr>
        <w:t>，</w:t>
      </w:r>
      <w:r>
        <w:rPr>
          <w:rFonts w:hint="eastAsia" w:ascii="仿宋" w:hAnsi="仿宋" w:eastAsia="仿宋" w:cs="仿宋"/>
          <w:bCs/>
          <w:sz w:val="32"/>
          <w:szCs w:val="32"/>
        </w:rPr>
        <w:t>造成下风侧人员中毒死亡</w:t>
      </w:r>
      <w:r>
        <w:rPr>
          <w:rFonts w:hint="eastAsia" w:ascii="仿宋" w:hAnsi="仿宋" w:eastAsia="仿宋" w:cs="仿宋"/>
          <w:bCs/>
          <w:sz w:val="32"/>
          <w:szCs w:val="32"/>
          <w:lang w:eastAsia="zh-Hans"/>
        </w:rPr>
        <w:t>。</w:t>
      </w:r>
    </w:p>
    <w:p w14:paraId="2DED8D72">
      <w:pPr>
        <w:pStyle w:val="4"/>
        <w:bidi w:val="0"/>
        <w:rPr>
          <w:rFonts w:hint="eastAsia"/>
          <w:lang w:val="en-US" w:eastAsia="zh-CN"/>
        </w:rPr>
      </w:pPr>
      <w:bookmarkStart w:id="121" w:name="_Toc9117"/>
      <w:bookmarkStart w:id="122" w:name="_Toc20443"/>
      <w:bookmarkStart w:id="123" w:name="_Toc16654"/>
      <w:bookmarkStart w:id="124" w:name="_Toc10091"/>
      <w:bookmarkStart w:id="125" w:name="_Toc19490"/>
      <w:bookmarkStart w:id="126" w:name="_Toc7237"/>
      <w:bookmarkStart w:id="127" w:name="_Toc13960"/>
      <w:bookmarkStart w:id="128" w:name="_Toc5939"/>
      <w:r>
        <w:rPr>
          <w:rFonts w:hint="eastAsia"/>
          <w:lang w:val="en-US" w:eastAsia="zh-CN"/>
        </w:rPr>
        <w:t>三、事故暴露的主要问题</w:t>
      </w:r>
      <w:bookmarkEnd w:id="121"/>
      <w:bookmarkEnd w:id="122"/>
      <w:bookmarkEnd w:id="123"/>
      <w:bookmarkEnd w:id="124"/>
      <w:bookmarkEnd w:id="125"/>
      <w:bookmarkEnd w:id="126"/>
      <w:bookmarkEnd w:id="127"/>
      <w:bookmarkEnd w:id="128"/>
    </w:p>
    <w:p w14:paraId="6ACAA765">
      <w:pPr>
        <w:pStyle w:val="5"/>
        <w:bidi w:val="0"/>
      </w:pPr>
      <w:bookmarkStart w:id="129" w:name="_Toc23780"/>
      <w:r>
        <w:rPr>
          <w:rFonts w:hint="eastAsia"/>
          <w:lang w:eastAsia="zh-CN"/>
        </w:rPr>
        <w:t>（</w:t>
      </w:r>
      <w:r>
        <w:rPr>
          <w:rFonts w:hint="eastAsia"/>
          <w:lang w:val="en-US" w:eastAsia="zh-CN"/>
        </w:rPr>
        <w:t>一</w:t>
      </w:r>
      <w:r>
        <w:rPr>
          <w:rFonts w:hint="eastAsia"/>
          <w:lang w:eastAsia="zh-CN"/>
        </w:rPr>
        <w:t>）</w:t>
      </w:r>
      <w:r>
        <w:rPr>
          <w:rFonts w:hint="eastAsia"/>
        </w:rPr>
        <w:t>山脚树矿安全生产主体责任落实不到位</w:t>
      </w:r>
      <w:bookmarkEnd w:id="129"/>
    </w:p>
    <w:p w14:paraId="2A5FBFFD">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Style w:val="33"/>
          <w:rFonts w:hint="eastAsia" w:ascii="仿宋" w:hAnsi="仿宋" w:eastAsia="仿宋" w:cs="仿宋"/>
          <w:bCs/>
          <w:sz w:val="32"/>
          <w:szCs w:val="32"/>
          <w:lang w:val="en-US"/>
        </w:rPr>
        <w:t>1.</w:t>
      </w:r>
      <w:r>
        <w:rPr>
          <w:rStyle w:val="33"/>
          <w:rFonts w:hint="eastAsia" w:ascii="仿宋" w:hAnsi="仿宋" w:eastAsia="仿宋" w:cs="仿宋"/>
          <w:bCs/>
          <w:sz w:val="32"/>
          <w:szCs w:val="32"/>
        </w:rPr>
        <w:t>安全生产理念不牢，重生产轻安全。</w:t>
      </w:r>
      <w:r>
        <w:rPr>
          <w:rFonts w:hint="eastAsia" w:ascii="仿宋" w:hAnsi="仿宋" w:eastAsia="仿宋" w:cs="仿宋"/>
          <w:b/>
          <w:bCs w:val="0"/>
          <w:sz w:val="32"/>
          <w:szCs w:val="32"/>
        </w:rPr>
        <w:t>一是</w:t>
      </w:r>
      <w:r>
        <w:rPr>
          <w:rFonts w:hint="eastAsia" w:ascii="仿宋" w:hAnsi="仿宋" w:eastAsia="仿宋" w:cs="仿宋"/>
          <w:bCs/>
          <w:sz w:val="32"/>
          <w:szCs w:val="32"/>
        </w:rPr>
        <w:t>对事故隐患视而不见，重生产轻安全。该矿管理人员多次发现“</w:t>
      </w:r>
      <w:r>
        <w:rPr>
          <w:rStyle w:val="33"/>
          <w:rFonts w:hint="eastAsia" w:ascii="仿宋" w:hAnsi="仿宋" w:eastAsia="仿宋" w:cs="仿宋"/>
          <w:bCs/>
          <w:sz w:val="32"/>
          <w:szCs w:val="32"/>
        </w:rPr>
        <w:t>断面不能满足行人、运输条件</w:t>
      </w:r>
      <w:r>
        <w:rPr>
          <w:rFonts w:hint="eastAsia" w:ascii="仿宋" w:hAnsi="仿宋" w:eastAsia="仿宋" w:cs="仿宋"/>
          <w:bCs/>
          <w:sz w:val="32"/>
          <w:szCs w:val="32"/>
        </w:rPr>
        <w:t>”</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0"/>
      </w:r>
      <w:r>
        <w:rPr>
          <w:rStyle w:val="28"/>
          <w:rFonts w:hint="eastAsia" w:ascii="仿宋" w:hAnsi="仿宋" w:eastAsia="仿宋" w:cs="仿宋"/>
          <w:bCs/>
          <w:sz w:val="32"/>
          <w:szCs w:val="32"/>
        </w:rPr>
        <w:t>]</w:t>
      </w:r>
      <w:r>
        <w:rPr>
          <w:rStyle w:val="33"/>
          <w:rFonts w:hint="eastAsia" w:ascii="仿宋" w:hAnsi="仿宋" w:eastAsia="仿宋" w:cs="仿宋"/>
          <w:bCs/>
          <w:sz w:val="32"/>
          <w:szCs w:val="32"/>
        </w:rPr>
        <w:t>的</w:t>
      </w:r>
      <w:r>
        <w:rPr>
          <w:rFonts w:hint="eastAsia" w:ascii="仿宋" w:hAnsi="仿宋" w:eastAsia="仿宋" w:cs="仿宋"/>
          <w:bCs/>
          <w:sz w:val="32"/>
          <w:szCs w:val="32"/>
        </w:rPr>
        <w:t>隐患，视而不见，</w:t>
      </w:r>
      <w:r>
        <w:rPr>
          <w:rStyle w:val="33"/>
          <w:rFonts w:hint="eastAsia" w:ascii="仿宋" w:hAnsi="仿宋" w:eastAsia="仿宋" w:cs="仿宋"/>
          <w:bCs/>
          <w:sz w:val="32"/>
          <w:szCs w:val="32"/>
        </w:rPr>
        <w:t>仍然</w:t>
      </w:r>
      <w:r>
        <w:rPr>
          <w:rFonts w:hint="eastAsia" w:ascii="仿宋" w:hAnsi="仿宋" w:eastAsia="仿宋" w:cs="仿宋"/>
          <w:bCs/>
          <w:sz w:val="32"/>
          <w:szCs w:val="32"/>
        </w:rPr>
        <w:t>冒险组织生产。</w:t>
      </w:r>
      <w:r>
        <w:rPr>
          <w:rFonts w:hint="eastAsia" w:ascii="仿宋" w:hAnsi="仿宋" w:eastAsia="仿宋" w:cs="仿宋"/>
          <w:b/>
          <w:bCs w:val="0"/>
          <w:sz w:val="32"/>
          <w:szCs w:val="32"/>
        </w:rPr>
        <w:t>二是</w:t>
      </w:r>
      <w:r>
        <w:rPr>
          <w:rFonts w:hint="eastAsia" w:ascii="仿宋" w:hAnsi="仿宋" w:eastAsia="仿宋" w:cs="仿宋"/>
          <w:bCs/>
          <w:sz w:val="32"/>
          <w:szCs w:val="32"/>
        </w:rPr>
        <w:t>不积极整改隐患</w:t>
      </w:r>
      <w:r>
        <w:rPr>
          <w:rFonts w:hint="eastAsia" w:ascii="仿宋" w:hAnsi="仿宋" w:eastAsia="仿宋" w:cs="仿宋"/>
          <w:bCs/>
          <w:sz w:val="32"/>
          <w:szCs w:val="32"/>
          <w:lang w:eastAsia="zh-CN"/>
        </w:rPr>
        <w:t>，</w:t>
      </w:r>
      <w:r>
        <w:rPr>
          <w:rFonts w:hint="eastAsia" w:ascii="仿宋" w:hAnsi="仿宋" w:eastAsia="仿宋" w:cs="仿宋"/>
          <w:bCs/>
          <w:sz w:val="32"/>
          <w:szCs w:val="32"/>
        </w:rPr>
        <w:t>矿井带病运行。</w:t>
      </w:r>
      <w:r>
        <w:rPr>
          <w:rStyle w:val="33"/>
          <w:rFonts w:hint="eastAsia" w:ascii="仿宋" w:hAnsi="仿宋" w:eastAsia="仿宋" w:cs="仿宋"/>
          <w:bCs/>
          <w:sz w:val="32"/>
          <w:szCs w:val="32"/>
        </w:rPr>
        <w:t>矿安检科多次提出</w:t>
      </w:r>
      <w:r>
        <w:rPr>
          <w:rFonts w:hint="eastAsia" w:ascii="仿宋" w:hAnsi="仿宋" w:eastAsia="仿宋" w:cs="仿宋"/>
          <w:bCs/>
          <w:sz w:val="32"/>
          <w:szCs w:val="32"/>
        </w:rPr>
        <w:t>1200运输平巷</w:t>
      </w:r>
      <w:r>
        <w:rPr>
          <w:rStyle w:val="33"/>
          <w:rFonts w:hint="eastAsia" w:ascii="仿宋" w:hAnsi="仿宋" w:eastAsia="仿宋" w:cs="仿宋"/>
          <w:bCs/>
          <w:sz w:val="32"/>
          <w:szCs w:val="32"/>
        </w:rPr>
        <w:t>断面不能满足行人、运输条件的隐患并下达了整改通知书</w:t>
      </w:r>
      <w:r>
        <w:rPr>
          <w:rFonts w:hint="eastAsia" w:ascii="仿宋" w:hAnsi="仿宋" w:eastAsia="仿宋" w:cs="仿宋"/>
          <w:bCs/>
          <w:sz w:val="32"/>
          <w:szCs w:val="32"/>
        </w:rPr>
        <w:t>，采一区拒绝签收</w:t>
      </w:r>
      <w:r>
        <w:rPr>
          <w:rStyle w:val="33"/>
          <w:rFonts w:hint="eastAsia" w:ascii="仿宋" w:hAnsi="仿宋" w:eastAsia="仿宋" w:cs="仿宋"/>
          <w:bCs/>
          <w:sz w:val="32"/>
          <w:szCs w:val="32"/>
        </w:rPr>
        <w:t>；对精煤公司多次下发的关于部分传感器未与主机联网、失真的问题置之不理。</w:t>
      </w:r>
    </w:p>
    <w:p w14:paraId="11778DAF">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color w:val="auto"/>
          <w:sz w:val="32"/>
          <w:szCs w:val="32"/>
        </w:rPr>
      </w:pPr>
      <w:r>
        <w:rPr>
          <w:rStyle w:val="33"/>
          <w:rFonts w:hint="eastAsia" w:ascii="仿宋" w:hAnsi="仿宋" w:eastAsia="仿宋" w:cs="仿宋"/>
          <w:bCs/>
          <w:color w:val="auto"/>
          <w:sz w:val="32"/>
          <w:szCs w:val="32"/>
          <w:lang w:val="en-US"/>
        </w:rPr>
        <w:t>2.未深刻汲取</w:t>
      </w:r>
      <w:r>
        <w:rPr>
          <w:rStyle w:val="33"/>
          <w:rFonts w:hint="eastAsia" w:ascii="仿宋" w:hAnsi="仿宋" w:eastAsia="仿宋" w:cs="仿宋"/>
          <w:bCs/>
          <w:color w:val="auto"/>
          <w:sz w:val="32"/>
          <w:szCs w:val="32"/>
        </w:rPr>
        <w:t>事故教训，重蹈覆辙。重庆市松藻煤矿2020年“9·27”重大火灾事故后，</w:t>
      </w:r>
      <w:r>
        <w:rPr>
          <w:rStyle w:val="33"/>
          <w:rFonts w:hint="eastAsia" w:ascii="仿宋" w:hAnsi="仿宋" w:eastAsia="仿宋" w:cs="仿宋"/>
          <w:bCs/>
          <w:color w:val="auto"/>
          <w:sz w:val="32"/>
          <w:szCs w:val="32"/>
          <w:lang w:val="en-US"/>
        </w:rPr>
        <w:t>山脚树矿</w:t>
      </w:r>
      <w:r>
        <w:rPr>
          <w:rStyle w:val="33"/>
          <w:rFonts w:hint="eastAsia" w:ascii="仿宋" w:hAnsi="仿宋" w:eastAsia="仿宋" w:cs="仿宋"/>
          <w:bCs/>
          <w:color w:val="auto"/>
          <w:sz w:val="32"/>
          <w:szCs w:val="32"/>
        </w:rPr>
        <w:t>未按照相关要求，对入井的输送带在入井前开展阻燃性能和抗静电试验，未建立强力输送带安全技术档案“一机一档”，</w:t>
      </w:r>
      <w:r>
        <w:rPr>
          <w:rStyle w:val="33"/>
          <w:rFonts w:hint="eastAsia" w:ascii="仿宋" w:hAnsi="仿宋" w:eastAsia="仿宋" w:cs="仿宋"/>
          <w:bCs/>
          <w:color w:val="auto"/>
          <w:sz w:val="32"/>
          <w:szCs w:val="32"/>
          <w:lang w:val="en-US"/>
        </w:rPr>
        <w:t>未</w:t>
      </w:r>
      <w:r>
        <w:rPr>
          <w:rStyle w:val="33"/>
          <w:rFonts w:hint="eastAsia" w:ascii="仿宋" w:hAnsi="仿宋" w:eastAsia="仿宋" w:cs="仿宋"/>
          <w:bCs/>
          <w:color w:val="auto"/>
          <w:sz w:val="32"/>
          <w:szCs w:val="32"/>
        </w:rPr>
        <w:t>落实防范</w:t>
      </w:r>
      <w:r>
        <w:rPr>
          <w:rStyle w:val="33"/>
          <w:rFonts w:hint="eastAsia" w:ascii="仿宋" w:hAnsi="仿宋" w:eastAsia="仿宋" w:cs="仿宋"/>
          <w:bCs/>
          <w:color w:val="auto"/>
          <w:sz w:val="32"/>
          <w:szCs w:val="32"/>
          <w:lang w:val="en-US"/>
        </w:rPr>
        <w:t>输送带</w:t>
      </w:r>
      <w:r>
        <w:rPr>
          <w:rStyle w:val="33"/>
          <w:rFonts w:hint="eastAsia" w:ascii="仿宋" w:hAnsi="仿宋" w:eastAsia="仿宋" w:cs="仿宋"/>
          <w:bCs/>
          <w:color w:val="auto"/>
          <w:sz w:val="32"/>
          <w:szCs w:val="32"/>
        </w:rPr>
        <w:t>着火措施。</w:t>
      </w:r>
    </w:p>
    <w:p w14:paraId="22BA1FB5">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3.</w:t>
      </w:r>
      <w:r>
        <w:rPr>
          <w:rStyle w:val="33"/>
          <w:rFonts w:hint="eastAsia" w:ascii="仿宋" w:hAnsi="仿宋" w:eastAsia="仿宋" w:cs="仿宋"/>
          <w:bCs/>
          <w:sz w:val="32"/>
          <w:szCs w:val="32"/>
        </w:rPr>
        <w:t>入井材料使用管理混乱，非阻燃</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入井</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1"/>
      </w:r>
      <w:r>
        <w:rPr>
          <w:rStyle w:val="28"/>
          <w:rFonts w:hint="eastAsia" w:ascii="仿宋" w:hAnsi="仿宋" w:eastAsia="仿宋" w:cs="仿宋"/>
          <w:bCs/>
          <w:sz w:val="32"/>
          <w:szCs w:val="32"/>
        </w:rPr>
        <w:t>]</w:t>
      </w:r>
      <w:r>
        <w:rPr>
          <w:rStyle w:val="33"/>
          <w:rFonts w:hint="eastAsia" w:ascii="仿宋" w:hAnsi="仿宋" w:eastAsia="仿宋" w:cs="仿宋"/>
          <w:bCs/>
          <w:sz w:val="32"/>
          <w:szCs w:val="32"/>
        </w:rPr>
        <w:t>。</w:t>
      </w:r>
      <w:r>
        <w:rPr>
          <w:rStyle w:val="33"/>
          <w:rFonts w:hint="eastAsia" w:ascii="仿宋" w:hAnsi="仿宋" w:eastAsia="仿宋" w:cs="仿宋"/>
          <w:b/>
          <w:bCs w:val="0"/>
          <w:sz w:val="32"/>
          <w:szCs w:val="32"/>
        </w:rPr>
        <w:t>一是</w:t>
      </w:r>
      <w:r>
        <w:rPr>
          <w:rStyle w:val="33"/>
          <w:rFonts w:hint="eastAsia" w:ascii="仿宋" w:hAnsi="仿宋" w:eastAsia="仿宋" w:cs="仿宋"/>
          <w:bCs/>
          <w:color w:val="auto"/>
          <w:sz w:val="32"/>
          <w:szCs w:val="32"/>
        </w:rPr>
        <w:t>煤矿对旧物资的回收、使用管理混乱，对入井使用的材料缺乏有效管控和跟踪。</w:t>
      </w:r>
      <w:r>
        <w:rPr>
          <w:rFonts w:hint="eastAsia" w:ascii="仿宋" w:hAnsi="仿宋" w:eastAsia="仿宋" w:cs="仿宋"/>
          <w:bCs/>
          <w:color w:val="auto"/>
          <w:kern w:val="2"/>
          <w:sz w:val="32"/>
          <w:szCs w:val="32"/>
        </w:rPr>
        <w:t>该矿为控制成</w:t>
      </w:r>
      <w:r>
        <w:rPr>
          <w:rFonts w:hint="eastAsia" w:ascii="仿宋" w:hAnsi="仿宋" w:eastAsia="仿宋" w:cs="仿宋"/>
          <w:bCs/>
          <w:kern w:val="2"/>
          <w:sz w:val="32"/>
          <w:szCs w:val="32"/>
        </w:rPr>
        <w:t>本，回收非阻燃的输送带入井使用。</w:t>
      </w:r>
      <w:r>
        <w:rPr>
          <w:rFonts w:hint="eastAsia" w:ascii="仿宋" w:hAnsi="仿宋" w:eastAsia="仿宋" w:cs="仿宋"/>
          <w:b/>
          <w:bCs w:val="0"/>
          <w:kern w:val="2"/>
          <w:sz w:val="32"/>
          <w:szCs w:val="32"/>
        </w:rPr>
        <w:t>二是</w:t>
      </w:r>
      <w:r>
        <w:rPr>
          <w:rFonts w:hint="eastAsia" w:ascii="仿宋" w:hAnsi="仿宋" w:eastAsia="仿宋" w:cs="仿宋"/>
          <w:bCs/>
          <w:kern w:val="2"/>
          <w:sz w:val="32"/>
          <w:szCs w:val="32"/>
        </w:rPr>
        <w:t>对输送带的使用管理严重缺位，未按要求对入井</w:t>
      </w:r>
      <w:r>
        <w:rPr>
          <w:rFonts w:hint="eastAsia" w:ascii="仿宋" w:hAnsi="仿宋" w:eastAsia="仿宋" w:cs="仿宋"/>
          <w:bCs/>
          <w:kern w:val="2"/>
          <w:sz w:val="32"/>
          <w:szCs w:val="32"/>
          <w:lang w:val="en-US" w:eastAsia="zh-CN"/>
        </w:rPr>
        <w:t>输送带</w:t>
      </w:r>
      <w:r>
        <w:rPr>
          <w:rFonts w:hint="eastAsia" w:ascii="仿宋" w:hAnsi="仿宋" w:eastAsia="仿宋" w:cs="仿宋"/>
          <w:bCs/>
          <w:kern w:val="2"/>
          <w:sz w:val="32"/>
          <w:szCs w:val="32"/>
        </w:rPr>
        <w:t>开展阻燃和抗静电性能试验。未落实重要材料的查验制度，输送带安装完成后未按照矿制定的《阻燃胶带管理制度》要求进行验收。</w:t>
      </w:r>
    </w:p>
    <w:p w14:paraId="051F26EE">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4.</w:t>
      </w:r>
      <w:r>
        <w:rPr>
          <w:rStyle w:val="33"/>
          <w:rFonts w:hint="eastAsia" w:ascii="仿宋" w:hAnsi="仿宋" w:eastAsia="仿宋" w:cs="仿宋"/>
          <w:bCs/>
          <w:sz w:val="32"/>
          <w:szCs w:val="32"/>
        </w:rPr>
        <w:t>安全监控系统弄虚作假、监控失效。</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未按照要求安装传感器。着火</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的下风侧211813运输巷带式输送机驱动滚筒的下风侧未按照要求安装烟雾传感器</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2"/>
      </w:r>
      <w:r>
        <w:rPr>
          <w:rStyle w:val="28"/>
          <w:rFonts w:hint="eastAsia" w:ascii="仿宋" w:hAnsi="仿宋" w:eastAsia="仿宋" w:cs="仿宋"/>
          <w:bCs/>
          <w:sz w:val="32"/>
          <w:szCs w:val="32"/>
        </w:rPr>
        <w:t>]</w:t>
      </w:r>
      <w:r>
        <w:rPr>
          <w:rStyle w:val="33"/>
          <w:rFonts w:hint="eastAsia" w:ascii="仿宋" w:hAnsi="仿宋" w:eastAsia="仿宋" w:cs="仿宋"/>
          <w:bCs/>
          <w:sz w:val="32"/>
          <w:szCs w:val="32"/>
        </w:rPr>
        <w:t>。</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部分安装的传感器未按照要求与地面主机联网。</w:t>
      </w:r>
      <w:r>
        <w:rPr>
          <w:rStyle w:val="33"/>
          <w:rFonts w:hint="eastAsia" w:ascii="仿宋" w:hAnsi="仿宋" w:eastAsia="仿宋" w:cs="仿宋"/>
          <w:b/>
          <w:bCs w:val="0"/>
          <w:sz w:val="32"/>
          <w:szCs w:val="32"/>
        </w:rPr>
        <w:t>三是</w:t>
      </w:r>
      <w:r>
        <w:rPr>
          <w:rStyle w:val="33"/>
          <w:rFonts w:hint="eastAsia" w:ascii="仿宋" w:hAnsi="仿宋" w:eastAsia="仿宋" w:cs="仿宋"/>
          <w:bCs/>
          <w:sz w:val="32"/>
          <w:szCs w:val="32"/>
        </w:rPr>
        <w:t>人为破坏传感器内部接线</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3"/>
      </w:r>
      <w:r>
        <w:rPr>
          <w:rStyle w:val="28"/>
          <w:rFonts w:hint="eastAsia" w:ascii="仿宋" w:hAnsi="仿宋" w:eastAsia="仿宋" w:cs="仿宋"/>
          <w:bCs/>
          <w:sz w:val="32"/>
          <w:szCs w:val="32"/>
        </w:rPr>
        <w:t>]</w:t>
      </w:r>
      <w:r>
        <w:rPr>
          <w:rStyle w:val="33"/>
          <w:rFonts w:hint="eastAsia" w:ascii="仿宋" w:hAnsi="仿宋" w:eastAsia="仿宋" w:cs="仿宋"/>
          <w:bCs/>
          <w:sz w:val="32"/>
          <w:szCs w:val="32"/>
        </w:rPr>
        <w:t>。现场勘查</w:t>
      </w:r>
      <w:r>
        <w:rPr>
          <w:rStyle w:val="33"/>
          <w:rFonts w:hint="eastAsia" w:ascii="仿宋" w:hAnsi="仿宋" w:eastAsia="仿宋" w:cs="仿宋"/>
          <w:bCs/>
          <w:color w:val="auto"/>
          <w:sz w:val="32"/>
          <w:szCs w:val="32"/>
          <w:lang w:val="en-US"/>
        </w:rPr>
        <w:t>发现</w:t>
      </w:r>
      <w:r>
        <w:rPr>
          <w:rStyle w:val="33"/>
          <w:rFonts w:hint="eastAsia" w:ascii="仿宋" w:hAnsi="仿宋" w:eastAsia="仿宋" w:cs="仿宋"/>
          <w:bCs/>
          <w:sz w:val="32"/>
          <w:szCs w:val="32"/>
        </w:rPr>
        <w:t>，燃烧输送带下风侧中的所有一氧化碳和烟雾传感器内部均遭到人为破坏。</w:t>
      </w:r>
    </w:p>
    <w:p w14:paraId="744EB5B5">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5.</w:t>
      </w:r>
      <w:r>
        <w:rPr>
          <w:rStyle w:val="33"/>
          <w:rFonts w:hint="eastAsia" w:ascii="仿宋" w:hAnsi="仿宋" w:eastAsia="仿宋" w:cs="仿宋"/>
          <w:bCs/>
          <w:sz w:val="32"/>
          <w:szCs w:val="32"/>
        </w:rPr>
        <w:t>巷道变形严重，</w:t>
      </w:r>
      <w:r>
        <w:rPr>
          <w:rStyle w:val="33"/>
          <w:rFonts w:hint="eastAsia" w:ascii="仿宋" w:hAnsi="仿宋" w:eastAsia="仿宋" w:cs="仿宋"/>
          <w:bCs/>
          <w:sz w:val="32"/>
          <w:szCs w:val="32"/>
          <w:lang w:val="en-US"/>
        </w:rPr>
        <w:t>未开展</w:t>
      </w:r>
      <w:r>
        <w:rPr>
          <w:rStyle w:val="33"/>
          <w:rFonts w:hint="eastAsia" w:ascii="仿宋" w:hAnsi="仿宋" w:eastAsia="仿宋" w:cs="仿宋"/>
          <w:bCs/>
          <w:sz w:val="32"/>
          <w:szCs w:val="32"/>
        </w:rPr>
        <w:t>巷道支护设计研究。</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着火区域巷道采用锚网索+U型棚+喷浆支护，支护设计无依据，安全性和可靠性无法保障。</w:t>
      </w:r>
      <w:r>
        <w:rPr>
          <w:rStyle w:val="33"/>
          <w:rFonts w:hint="eastAsia" w:ascii="仿宋" w:hAnsi="仿宋" w:eastAsia="仿宋" w:cs="仿宋"/>
          <w:b/>
          <w:bCs w:val="0"/>
          <w:color w:val="auto"/>
          <w:sz w:val="32"/>
          <w:szCs w:val="32"/>
        </w:rPr>
        <w:t>二是</w:t>
      </w:r>
      <w:r>
        <w:rPr>
          <w:rStyle w:val="33"/>
          <w:rFonts w:hint="eastAsia" w:ascii="仿宋" w:hAnsi="仿宋" w:eastAsia="仿宋" w:cs="仿宋"/>
          <w:bCs/>
          <w:color w:val="auto"/>
          <w:sz w:val="32"/>
          <w:szCs w:val="32"/>
        </w:rPr>
        <w:t>巷道布置不合理，变形严重。矿压显现明显，失修巷道最小断面不足2</w:t>
      </w:r>
      <w:r>
        <w:rPr>
          <w:rStyle w:val="33"/>
          <w:rFonts w:hint="eastAsia" w:ascii="仿宋" w:hAnsi="仿宋" w:eastAsia="仿宋" w:cs="仿宋"/>
          <w:bCs/>
          <w:color w:val="auto"/>
          <w:sz w:val="32"/>
          <w:szCs w:val="32"/>
          <w:lang w:val="en-US"/>
        </w:rPr>
        <w:t>平方米</w:t>
      </w:r>
      <w:r>
        <w:rPr>
          <w:rStyle w:val="33"/>
          <w:rFonts w:hint="eastAsia" w:ascii="仿宋" w:hAnsi="仿宋" w:eastAsia="仿宋" w:cs="仿宋"/>
          <w:bCs/>
          <w:color w:val="auto"/>
          <w:sz w:val="32"/>
          <w:szCs w:val="32"/>
        </w:rPr>
        <w:t>。</w:t>
      </w:r>
    </w:p>
    <w:p w14:paraId="3ABEEFFB">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6.</w:t>
      </w:r>
      <w:r>
        <w:rPr>
          <w:rStyle w:val="33"/>
          <w:rFonts w:hint="eastAsia" w:ascii="仿宋" w:hAnsi="仿宋" w:eastAsia="仿宋" w:cs="仿宋"/>
          <w:bCs/>
          <w:sz w:val="32"/>
          <w:szCs w:val="32"/>
        </w:rPr>
        <w:t>应急处置不力，贻误救援，未按规定报告事故</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4"/>
      </w:r>
      <w:r>
        <w:rPr>
          <w:rStyle w:val="28"/>
          <w:rFonts w:hint="eastAsia" w:ascii="仿宋" w:hAnsi="仿宋" w:eastAsia="仿宋" w:cs="仿宋"/>
          <w:bCs/>
          <w:sz w:val="32"/>
          <w:szCs w:val="32"/>
        </w:rPr>
        <w:t>]</w:t>
      </w:r>
      <w:r>
        <w:rPr>
          <w:rStyle w:val="33"/>
          <w:rFonts w:hint="eastAsia" w:ascii="仿宋" w:hAnsi="仿宋" w:eastAsia="仿宋" w:cs="仿宋"/>
          <w:bCs/>
          <w:sz w:val="32"/>
          <w:szCs w:val="32"/>
        </w:rPr>
        <w:t>。</w:t>
      </w:r>
      <w:r>
        <w:rPr>
          <w:rStyle w:val="33"/>
          <w:rFonts w:hint="eastAsia" w:ascii="仿宋" w:hAnsi="仿宋" w:eastAsia="仿宋" w:cs="仿宋"/>
          <w:b/>
          <w:bCs w:val="0"/>
          <w:sz w:val="32"/>
          <w:szCs w:val="32"/>
        </w:rPr>
        <w:t>一是</w:t>
      </w:r>
      <w:r>
        <w:rPr>
          <w:rFonts w:hint="eastAsia" w:ascii="仿宋" w:hAnsi="仿宋" w:eastAsia="仿宋" w:cs="仿宋"/>
          <w:bCs/>
          <w:sz w:val="32"/>
          <w:szCs w:val="32"/>
          <w:lang w:bidi="ar"/>
        </w:rPr>
        <w:t>调度人员接到井下事故信息后，未按照有关要求及时撤出受威胁区域人员，未及时汇报，接到事故信息后未及时下达撤人指令，贻误逃生和救援</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5"/>
      </w:r>
      <w:r>
        <w:rPr>
          <w:rStyle w:val="28"/>
          <w:rFonts w:hint="eastAsia" w:ascii="仿宋" w:hAnsi="仿宋" w:eastAsia="仿宋" w:cs="仿宋"/>
          <w:bCs/>
          <w:sz w:val="32"/>
          <w:szCs w:val="32"/>
        </w:rPr>
        <w:t>]</w:t>
      </w:r>
      <w:r>
        <w:rPr>
          <w:rFonts w:hint="eastAsia" w:ascii="仿宋" w:hAnsi="仿宋" w:eastAsia="仿宋" w:cs="仿宋"/>
          <w:bCs/>
          <w:sz w:val="32"/>
          <w:szCs w:val="32"/>
          <w:lang w:bidi="ar"/>
        </w:rPr>
        <w:t>。</w:t>
      </w:r>
      <w:r>
        <w:rPr>
          <w:rStyle w:val="33"/>
          <w:rFonts w:hint="eastAsia" w:ascii="仿宋" w:hAnsi="仿宋" w:eastAsia="仿宋" w:cs="仿宋"/>
          <w:b/>
          <w:bCs w:val="0"/>
          <w:sz w:val="32"/>
          <w:szCs w:val="32"/>
        </w:rPr>
        <w:t>二是</w:t>
      </w:r>
      <w:r>
        <w:rPr>
          <w:rFonts w:hint="eastAsia" w:ascii="仿宋" w:hAnsi="仿宋" w:eastAsia="仿宋" w:cs="仿宋"/>
          <w:bCs/>
          <w:sz w:val="32"/>
          <w:szCs w:val="32"/>
          <w:lang w:bidi="ar"/>
        </w:rPr>
        <w:t>煤矿应急广播系统不能使用</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6"/>
      </w:r>
      <w:r>
        <w:rPr>
          <w:rStyle w:val="28"/>
          <w:rFonts w:hint="eastAsia" w:ascii="仿宋" w:hAnsi="仿宋" w:eastAsia="仿宋" w:cs="仿宋"/>
          <w:bCs/>
          <w:sz w:val="32"/>
          <w:szCs w:val="32"/>
        </w:rPr>
        <w:t>]</w:t>
      </w:r>
      <w:r>
        <w:rPr>
          <w:rFonts w:hint="eastAsia" w:ascii="仿宋" w:hAnsi="仿宋" w:eastAsia="仿宋" w:cs="仿宋"/>
          <w:bCs/>
          <w:sz w:val="32"/>
          <w:szCs w:val="32"/>
          <w:lang w:bidi="ar"/>
        </w:rPr>
        <w:t>。</w:t>
      </w:r>
      <w:r>
        <w:rPr>
          <w:rStyle w:val="33"/>
          <w:rFonts w:hint="eastAsia" w:ascii="仿宋" w:hAnsi="仿宋" w:eastAsia="仿宋" w:cs="仿宋"/>
          <w:b/>
          <w:bCs w:val="0"/>
          <w:sz w:val="32"/>
          <w:szCs w:val="32"/>
        </w:rPr>
        <w:t>三是</w:t>
      </w:r>
      <w:r>
        <w:rPr>
          <w:rStyle w:val="33"/>
          <w:rFonts w:hint="eastAsia" w:ascii="仿宋" w:hAnsi="仿宋" w:eastAsia="仿宋" w:cs="仿宋"/>
          <w:bCs/>
          <w:sz w:val="32"/>
          <w:szCs w:val="32"/>
        </w:rPr>
        <w:t>矿级领导接到事故信息，没有第一时间启动应急救援预案</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7"/>
      </w:r>
      <w:r>
        <w:rPr>
          <w:rStyle w:val="28"/>
          <w:rFonts w:hint="eastAsia" w:ascii="仿宋" w:hAnsi="仿宋" w:eastAsia="仿宋" w:cs="仿宋"/>
          <w:bCs/>
          <w:sz w:val="32"/>
          <w:szCs w:val="32"/>
        </w:rPr>
        <w:t>]</w:t>
      </w:r>
      <w:r>
        <w:rPr>
          <w:rStyle w:val="33"/>
          <w:rFonts w:hint="eastAsia" w:ascii="仿宋" w:hAnsi="仿宋" w:eastAsia="仿宋" w:cs="仿宋"/>
          <w:bCs/>
          <w:sz w:val="32"/>
          <w:szCs w:val="32"/>
        </w:rPr>
        <w:t>，没有第一时间召请救护队</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8"/>
      </w:r>
      <w:r>
        <w:rPr>
          <w:rStyle w:val="28"/>
          <w:rFonts w:hint="eastAsia" w:ascii="仿宋" w:hAnsi="仿宋" w:eastAsia="仿宋" w:cs="仿宋"/>
          <w:bCs/>
          <w:sz w:val="32"/>
          <w:szCs w:val="32"/>
        </w:rPr>
        <w:t>]</w:t>
      </w:r>
      <w:r>
        <w:rPr>
          <w:rStyle w:val="33"/>
          <w:rFonts w:hint="eastAsia" w:ascii="仿宋" w:hAnsi="仿宋" w:eastAsia="仿宋" w:cs="仿宋"/>
          <w:bCs/>
          <w:sz w:val="32"/>
          <w:szCs w:val="32"/>
        </w:rPr>
        <w:t>。矿方未按照规定在1小时内报告事故信息。事故发生5小时14分钟后才报告，报告事故信息时所报内容与实际情况不符。</w:t>
      </w:r>
    </w:p>
    <w:p w14:paraId="3C3C9BF6">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7.</w:t>
      </w:r>
      <w:r>
        <w:rPr>
          <w:rStyle w:val="33"/>
          <w:rFonts w:hint="eastAsia" w:ascii="仿宋" w:hAnsi="仿宋" w:eastAsia="仿宋" w:cs="仿宋"/>
          <w:bCs/>
          <w:sz w:val="32"/>
          <w:szCs w:val="32"/>
        </w:rPr>
        <w:t>安全教育培训不到位，职工安全意识差。</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事故发生后，涉险区域人员仅有4人使用了自救器脱险，16名遇难人员均未正确使用或根本没有使用自救器，也未使用现场压风自救设施</w:t>
      </w:r>
      <w:r>
        <w:rPr>
          <w:rStyle w:val="28"/>
          <w:rFonts w:hint="eastAsia" w:ascii="仿宋" w:hAnsi="仿宋" w:eastAsia="仿宋" w:cs="仿宋"/>
          <w:bCs/>
          <w:sz w:val="32"/>
          <w:szCs w:val="32"/>
        </w:rPr>
        <w:t>[</w:t>
      </w:r>
      <w:r>
        <w:rPr>
          <w:rStyle w:val="28"/>
          <w:rFonts w:hint="eastAsia" w:ascii="仿宋" w:hAnsi="仿宋" w:eastAsia="仿宋" w:cs="仿宋"/>
          <w:bCs/>
          <w:sz w:val="32"/>
          <w:szCs w:val="32"/>
        </w:rPr>
        <w:footnoteReference w:id="9"/>
      </w:r>
      <w:r>
        <w:rPr>
          <w:rStyle w:val="28"/>
          <w:rFonts w:hint="eastAsia" w:ascii="仿宋" w:hAnsi="仿宋" w:eastAsia="仿宋" w:cs="仿宋"/>
          <w:bCs/>
          <w:sz w:val="32"/>
          <w:szCs w:val="32"/>
        </w:rPr>
        <w:t>]</w:t>
      </w:r>
      <w:r>
        <w:rPr>
          <w:rStyle w:val="33"/>
          <w:rFonts w:hint="eastAsia" w:ascii="仿宋" w:hAnsi="仿宋" w:eastAsia="仿宋" w:cs="仿宋"/>
          <w:bCs/>
          <w:sz w:val="32"/>
          <w:szCs w:val="32"/>
        </w:rPr>
        <w:t>。</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对调度员的安全培训不到位，导致调度员接到事故信息报告后，不及时报告也不及时下达撤人指令，处置不及时。</w:t>
      </w:r>
    </w:p>
    <w:p w14:paraId="3C5F5284">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color w:val="auto"/>
          <w:sz w:val="32"/>
          <w:szCs w:val="32"/>
        </w:rPr>
      </w:pPr>
      <w:r>
        <w:rPr>
          <w:rStyle w:val="33"/>
          <w:rFonts w:hint="eastAsia" w:ascii="仿宋" w:hAnsi="仿宋" w:eastAsia="仿宋" w:cs="仿宋"/>
          <w:bCs/>
          <w:color w:val="auto"/>
          <w:sz w:val="32"/>
          <w:szCs w:val="32"/>
          <w:lang w:val="en-US"/>
        </w:rPr>
        <w:t>8.</w:t>
      </w:r>
      <w:r>
        <w:rPr>
          <w:rStyle w:val="33"/>
          <w:rFonts w:hint="eastAsia" w:ascii="仿宋" w:hAnsi="仿宋" w:eastAsia="仿宋" w:cs="仿宋"/>
          <w:bCs/>
          <w:color w:val="auto"/>
          <w:sz w:val="32"/>
          <w:szCs w:val="32"/>
        </w:rPr>
        <w:t>隐患排查治理</w:t>
      </w:r>
      <w:r>
        <w:rPr>
          <w:rStyle w:val="33"/>
          <w:rFonts w:hint="eastAsia" w:ascii="仿宋" w:hAnsi="仿宋" w:eastAsia="仿宋" w:cs="仿宋"/>
          <w:bCs/>
          <w:color w:val="auto"/>
          <w:sz w:val="32"/>
          <w:szCs w:val="32"/>
          <w:lang w:val="en-US"/>
        </w:rPr>
        <w:t>制度</w:t>
      </w:r>
      <w:r>
        <w:rPr>
          <w:rStyle w:val="33"/>
          <w:rFonts w:hint="eastAsia" w:ascii="仿宋" w:hAnsi="仿宋" w:eastAsia="仿宋" w:cs="仿宋"/>
          <w:bCs/>
          <w:color w:val="auto"/>
          <w:sz w:val="32"/>
          <w:szCs w:val="32"/>
        </w:rPr>
        <w:t>不</w:t>
      </w:r>
      <w:r>
        <w:rPr>
          <w:rStyle w:val="33"/>
          <w:rFonts w:hint="eastAsia" w:ascii="仿宋" w:hAnsi="仿宋" w:eastAsia="仿宋" w:cs="仿宋"/>
          <w:bCs/>
          <w:color w:val="auto"/>
          <w:sz w:val="32"/>
          <w:szCs w:val="32"/>
          <w:lang w:val="en-US"/>
        </w:rPr>
        <w:t>落实</w:t>
      </w:r>
      <w:r>
        <w:rPr>
          <w:rStyle w:val="33"/>
          <w:rFonts w:hint="eastAsia" w:ascii="仿宋" w:hAnsi="仿宋" w:eastAsia="仿宋" w:cs="仿宋"/>
          <w:bCs/>
          <w:color w:val="auto"/>
          <w:sz w:val="32"/>
          <w:szCs w:val="32"/>
        </w:rPr>
        <w:t>，事故隐患长期存在。</w:t>
      </w:r>
      <w:r>
        <w:rPr>
          <w:rStyle w:val="33"/>
          <w:rFonts w:hint="eastAsia" w:ascii="仿宋" w:hAnsi="仿宋" w:eastAsia="仿宋" w:cs="仿宋"/>
          <w:b/>
          <w:bCs w:val="0"/>
          <w:color w:val="auto"/>
          <w:sz w:val="32"/>
          <w:szCs w:val="32"/>
        </w:rPr>
        <w:t>一是</w:t>
      </w:r>
      <w:r>
        <w:rPr>
          <w:rStyle w:val="33"/>
          <w:rFonts w:hint="eastAsia" w:ascii="仿宋" w:hAnsi="仿宋" w:eastAsia="仿宋" w:cs="仿宋"/>
          <w:bCs/>
          <w:color w:val="auto"/>
          <w:sz w:val="32"/>
          <w:szCs w:val="32"/>
        </w:rPr>
        <w:t>安全生产综合整治、煤矿重大隐患专项排查整治2023行动工作不深不细，重大隐患排查整治共计排查出重大事故隐患12条，未</w:t>
      </w:r>
      <w:r>
        <w:rPr>
          <w:rStyle w:val="33"/>
          <w:rFonts w:hint="eastAsia" w:ascii="仿宋" w:hAnsi="仿宋" w:eastAsia="仿宋" w:cs="仿宋"/>
          <w:bCs/>
          <w:color w:val="auto"/>
          <w:sz w:val="32"/>
          <w:szCs w:val="32"/>
          <w:lang w:val="en-US"/>
        </w:rPr>
        <w:t>排查</w:t>
      </w:r>
      <w:r>
        <w:rPr>
          <w:rStyle w:val="33"/>
          <w:rFonts w:hint="eastAsia" w:ascii="仿宋" w:hAnsi="仿宋" w:eastAsia="仿宋" w:cs="仿宋"/>
          <w:bCs/>
          <w:color w:val="auto"/>
          <w:sz w:val="32"/>
          <w:szCs w:val="32"/>
        </w:rPr>
        <w:t>整改人为造成的1200运输平巷二部输送带为非阻燃、监控系统监测数据失真等重大事故隐患。</w:t>
      </w:r>
      <w:r>
        <w:rPr>
          <w:rStyle w:val="33"/>
          <w:rFonts w:hint="eastAsia" w:ascii="仿宋" w:hAnsi="仿宋" w:eastAsia="仿宋" w:cs="仿宋"/>
          <w:b/>
          <w:bCs w:val="0"/>
          <w:color w:val="auto"/>
          <w:sz w:val="32"/>
          <w:szCs w:val="32"/>
        </w:rPr>
        <w:t>二是</w:t>
      </w:r>
      <w:r>
        <w:rPr>
          <w:rStyle w:val="33"/>
          <w:rFonts w:hint="eastAsia" w:ascii="仿宋" w:hAnsi="仿宋" w:eastAsia="仿宋" w:cs="仿宋"/>
          <w:bCs/>
          <w:color w:val="auto"/>
          <w:sz w:val="32"/>
          <w:szCs w:val="32"/>
        </w:rPr>
        <w:t>矿井应急广播系统自2023年2月份以来就不能正常使用，未整改。</w:t>
      </w:r>
    </w:p>
    <w:p w14:paraId="24309F83">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9.</w:t>
      </w:r>
      <w:r>
        <w:rPr>
          <w:rStyle w:val="33"/>
          <w:rFonts w:hint="eastAsia" w:ascii="仿宋" w:hAnsi="仿宋" w:eastAsia="仿宋" w:cs="仿宋"/>
          <w:bCs/>
          <w:sz w:val="32"/>
          <w:szCs w:val="32"/>
        </w:rPr>
        <w:t>煤矿制度规定不合理，管理失控。</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针对一氧化碳传感器超限报警对通风区进行处罚，造成通风区相关人员对一氧化碳传感器和烟雾传感器采取不上传传感器数据、剪掉传感器内部接线或拔除敏感元件排线等极端措施规避因报警带来的处罚。</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以影响生产为由对保运队、</w:t>
      </w:r>
      <w:r>
        <w:rPr>
          <w:rStyle w:val="33"/>
          <w:rFonts w:hint="eastAsia" w:ascii="仿宋" w:hAnsi="仿宋" w:eastAsia="仿宋" w:cs="仿宋"/>
          <w:bCs/>
          <w:sz w:val="32"/>
          <w:szCs w:val="32"/>
          <w:lang w:val="en-US"/>
        </w:rPr>
        <w:t>皮带</w:t>
      </w:r>
      <w:r>
        <w:rPr>
          <w:rStyle w:val="33"/>
          <w:rFonts w:hint="eastAsia" w:ascii="仿宋" w:hAnsi="仿宋" w:eastAsia="仿宋" w:cs="仿宋"/>
          <w:bCs/>
          <w:sz w:val="32"/>
          <w:szCs w:val="32"/>
        </w:rPr>
        <w:t>队停止带式输送机的行为进行考核，规定带式输送机停止一分钟，对保运队、皮带队罚款5元，导致保运队、皮带队不愿停止带式输送机运行进行维修。</w:t>
      </w:r>
      <w:r>
        <w:rPr>
          <w:rStyle w:val="33"/>
          <w:rFonts w:hint="eastAsia" w:ascii="仿宋" w:hAnsi="仿宋" w:eastAsia="仿宋" w:cs="仿宋"/>
          <w:b/>
          <w:bCs w:val="0"/>
          <w:sz w:val="32"/>
          <w:szCs w:val="32"/>
        </w:rPr>
        <w:t>三是</w:t>
      </w:r>
      <w:r>
        <w:rPr>
          <w:rStyle w:val="33"/>
          <w:rFonts w:hint="eastAsia" w:ascii="仿宋" w:hAnsi="仿宋" w:eastAsia="仿宋" w:cs="仿宋"/>
          <w:bCs/>
          <w:sz w:val="32"/>
          <w:szCs w:val="32"/>
        </w:rPr>
        <w:t>职工识别卡由个人自行管理使用，煤矿未统一检查、维护。</w:t>
      </w:r>
      <w:r>
        <w:rPr>
          <w:rStyle w:val="33"/>
          <w:rFonts w:hint="eastAsia" w:ascii="仿宋" w:hAnsi="仿宋" w:eastAsia="仿宋" w:cs="仿宋"/>
          <w:b/>
          <w:bCs w:val="0"/>
          <w:sz w:val="32"/>
          <w:szCs w:val="32"/>
        </w:rPr>
        <w:t>四是</w:t>
      </w:r>
      <w:r>
        <w:rPr>
          <w:rStyle w:val="33"/>
          <w:rFonts w:hint="eastAsia" w:ascii="仿宋" w:hAnsi="仿宋" w:eastAsia="仿宋" w:cs="仿宋"/>
          <w:bCs/>
          <w:sz w:val="32"/>
          <w:szCs w:val="32"/>
        </w:rPr>
        <w:t>入井检身制度不严格。16名遇难人员中，有2名人员饮酒</w:t>
      </w:r>
      <w:r>
        <w:rPr>
          <w:rStyle w:val="33"/>
          <w:rFonts w:hint="eastAsia" w:ascii="仿宋" w:hAnsi="仿宋" w:eastAsia="仿宋" w:cs="仿宋"/>
          <w:bCs/>
          <w:sz w:val="32"/>
          <w:szCs w:val="32"/>
          <w:lang w:val="en-US"/>
        </w:rPr>
        <w:t>后</w:t>
      </w:r>
      <w:r>
        <w:rPr>
          <w:rStyle w:val="33"/>
          <w:rFonts w:hint="eastAsia" w:ascii="仿宋" w:hAnsi="仿宋" w:eastAsia="仿宋" w:cs="仿宋"/>
          <w:bCs/>
          <w:sz w:val="32"/>
          <w:szCs w:val="32"/>
        </w:rPr>
        <w:t>下井，有3名人员未携带识别卡。</w:t>
      </w:r>
    </w:p>
    <w:p w14:paraId="580007FB">
      <w:pPr>
        <w:pStyle w:val="5"/>
        <w:bidi w:val="0"/>
      </w:pPr>
      <w:bookmarkStart w:id="130" w:name="_Toc24300"/>
      <w:r>
        <w:rPr>
          <w:rFonts w:hint="eastAsia"/>
          <w:lang w:eastAsia="zh-CN"/>
        </w:rPr>
        <w:t>（</w:t>
      </w:r>
      <w:r>
        <w:rPr>
          <w:rFonts w:hint="eastAsia"/>
          <w:lang w:val="en-US" w:eastAsia="zh-CN"/>
        </w:rPr>
        <w:t>二</w:t>
      </w:r>
      <w:r>
        <w:rPr>
          <w:rFonts w:hint="eastAsia"/>
          <w:lang w:eastAsia="zh-CN"/>
        </w:rPr>
        <w:t>）</w:t>
      </w:r>
      <w:r>
        <w:rPr>
          <w:rFonts w:hint="eastAsia"/>
        </w:rPr>
        <w:t>精煤公司安全管理不力</w:t>
      </w:r>
      <w:bookmarkEnd w:id="130"/>
    </w:p>
    <w:p w14:paraId="7F648627">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1.</w:t>
      </w:r>
      <w:r>
        <w:rPr>
          <w:rStyle w:val="33"/>
          <w:rFonts w:hint="eastAsia" w:ascii="仿宋" w:hAnsi="仿宋" w:eastAsia="仿宋" w:cs="仿宋"/>
          <w:bCs/>
          <w:sz w:val="32"/>
          <w:szCs w:val="32"/>
        </w:rPr>
        <w:t>安全管理主体责任不落实。</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安全风险分析辨识和评估不全面。未深刻汲取</w:t>
      </w:r>
      <w:r>
        <w:rPr>
          <w:rStyle w:val="33"/>
          <w:rFonts w:hint="eastAsia" w:ascii="仿宋" w:hAnsi="仿宋" w:eastAsia="仿宋" w:cs="仿宋"/>
          <w:bCs/>
          <w:sz w:val="32"/>
          <w:szCs w:val="32"/>
          <w:lang w:val="en-US"/>
        </w:rPr>
        <w:t>重庆市</w:t>
      </w:r>
      <w:r>
        <w:rPr>
          <w:rStyle w:val="33"/>
          <w:rFonts w:hint="eastAsia" w:ascii="仿宋" w:hAnsi="仿宋" w:eastAsia="仿宋" w:cs="仿宋"/>
          <w:bCs/>
          <w:sz w:val="32"/>
          <w:szCs w:val="32"/>
        </w:rPr>
        <w:t>松藻煤矿2020年“9·27”事故教训，未对矿井带式输送机</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火灾风险进行分析研判，未落实防范措施，事故重复发生。</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对山脚树矿安全监督</w:t>
      </w:r>
      <w:r>
        <w:rPr>
          <w:rStyle w:val="33"/>
          <w:rFonts w:hint="eastAsia" w:ascii="仿宋" w:hAnsi="仿宋" w:eastAsia="仿宋" w:cs="仿宋"/>
          <w:bCs/>
          <w:sz w:val="32"/>
          <w:szCs w:val="32"/>
          <w:lang w:val="en-US"/>
        </w:rPr>
        <w:t>工作疏于管理</w:t>
      </w:r>
      <w:r>
        <w:rPr>
          <w:rStyle w:val="33"/>
          <w:rFonts w:hint="eastAsia" w:ascii="仿宋" w:hAnsi="仿宋" w:eastAsia="仿宋" w:cs="仿宋"/>
          <w:bCs/>
          <w:sz w:val="32"/>
          <w:szCs w:val="32"/>
        </w:rPr>
        <w:t>，隐患排查治理</w:t>
      </w:r>
      <w:r>
        <w:rPr>
          <w:rStyle w:val="33"/>
          <w:rFonts w:hint="eastAsia" w:ascii="仿宋" w:hAnsi="仿宋" w:eastAsia="仿宋" w:cs="仿宋"/>
          <w:bCs/>
          <w:sz w:val="32"/>
          <w:szCs w:val="32"/>
          <w:lang w:val="en-US"/>
        </w:rPr>
        <w:t>走过场</w:t>
      </w:r>
      <w:r>
        <w:rPr>
          <w:rStyle w:val="33"/>
          <w:rFonts w:hint="eastAsia" w:ascii="仿宋" w:hAnsi="仿宋" w:eastAsia="仿宋" w:cs="仿宋"/>
          <w:bCs/>
          <w:sz w:val="32"/>
          <w:szCs w:val="32"/>
        </w:rPr>
        <w:t>。山脚树矿1200运输平巷长期变形严重，断面不满足行人、运输需要，带式输送机长期带病运行，一氧化碳传感器和烟雾传感器失效，应急广播系统不能使用等隐患长期存在，未查出，甚至查出重大隐患后未督促整改，仍组织生产。</w:t>
      </w:r>
      <w:r>
        <w:rPr>
          <w:rStyle w:val="33"/>
          <w:rFonts w:hint="eastAsia" w:ascii="仿宋" w:hAnsi="仿宋" w:eastAsia="仿宋" w:cs="仿宋"/>
          <w:b/>
          <w:bCs w:val="0"/>
          <w:sz w:val="32"/>
          <w:szCs w:val="32"/>
        </w:rPr>
        <w:t>三是</w:t>
      </w:r>
      <w:r>
        <w:rPr>
          <w:rStyle w:val="33"/>
          <w:rFonts w:hint="eastAsia" w:ascii="仿宋" w:hAnsi="仿宋" w:eastAsia="仿宋" w:cs="仿宋"/>
          <w:bCs/>
          <w:sz w:val="32"/>
          <w:szCs w:val="32"/>
        </w:rPr>
        <w:t>检查验收工作流于形式，把关不严。211016采面初采前，安全监控系统监测数据未上传系统，仍然通过采面回采验收。</w:t>
      </w:r>
      <w:r>
        <w:rPr>
          <w:rStyle w:val="33"/>
          <w:rFonts w:hint="eastAsia" w:ascii="仿宋" w:hAnsi="仿宋" w:eastAsia="仿宋" w:cs="仿宋"/>
          <w:b/>
          <w:bCs w:val="0"/>
          <w:sz w:val="32"/>
          <w:szCs w:val="32"/>
        </w:rPr>
        <w:t>四是</w:t>
      </w:r>
      <w:r>
        <w:rPr>
          <w:rStyle w:val="33"/>
          <w:rFonts w:hint="eastAsia" w:ascii="仿宋" w:hAnsi="仿宋" w:eastAsia="仿宋" w:cs="仿宋"/>
          <w:bCs/>
          <w:sz w:val="32"/>
          <w:szCs w:val="32"/>
        </w:rPr>
        <w:t>安全生产标准化检查流于形式。1200运输平巷巷道变形严重、带式输送机不具备安全运行条件、无行人空间的现状下，标准化仍然通过验收。</w:t>
      </w:r>
    </w:p>
    <w:p w14:paraId="1DED6104">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2.</w:t>
      </w:r>
      <w:r>
        <w:rPr>
          <w:rStyle w:val="33"/>
          <w:rFonts w:hint="eastAsia" w:ascii="仿宋" w:hAnsi="仿宋" w:eastAsia="仿宋" w:cs="仿宋"/>
          <w:bCs/>
          <w:sz w:val="32"/>
          <w:szCs w:val="32"/>
        </w:rPr>
        <w:t>安全管理人员分工未明确，制度执行</w:t>
      </w:r>
      <w:r>
        <w:rPr>
          <w:rStyle w:val="33"/>
          <w:rFonts w:hint="eastAsia" w:ascii="仿宋" w:hAnsi="仿宋" w:eastAsia="仿宋" w:cs="仿宋"/>
          <w:bCs/>
          <w:sz w:val="32"/>
          <w:szCs w:val="32"/>
          <w:lang w:val="en-US"/>
        </w:rPr>
        <w:t>管理不严</w:t>
      </w:r>
      <w:r>
        <w:rPr>
          <w:rStyle w:val="33"/>
          <w:rFonts w:hint="eastAsia" w:ascii="仿宋" w:hAnsi="仿宋" w:eastAsia="仿宋" w:cs="仿宋"/>
          <w:bCs/>
          <w:sz w:val="32"/>
          <w:szCs w:val="32"/>
        </w:rPr>
        <w:t>。</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企业重整后未及时召开董事会，未明确各安全管理人员的任命及分工，权、责不清。</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安全管理制度执行</w:t>
      </w:r>
      <w:r>
        <w:rPr>
          <w:rStyle w:val="33"/>
          <w:rFonts w:hint="eastAsia" w:ascii="仿宋" w:hAnsi="仿宋" w:eastAsia="仿宋" w:cs="仿宋"/>
          <w:bCs/>
          <w:sz w:val="32"/>
          <w:szCs w:val="32"/>
          <w:lang w:val="en-US"/>
        </w:rPr>
        <w:t>管理不严</w:t>
      </w:r>
      <w:r>
        <w:rPr>
          <w:rStyle w:val="33"/>
          <w:rFonts w:hint="eastAsia" w:ascii="仿宋" w:hAnsi="仿宋" w:eastAsia="仿宋" w:cs="仿宋"/>
          <w:bCs/>
          <w:sz w:val="32"/>
          <w:szCs w:val="32"/>
        </w:rPr>
        <w:t>。山脚树矿一直未按要求建立强力输送带安全技术档案，公司对此失察。</w:t>
      </w:r>
    </w:p>
    <w:p w14:paraId="21AFB322">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3.未认真</w:t>
      </w:r>
      <w:r>
        <w:rPr>
          <w:rStyle w:val="33"/>
          <w:rFonts w:hint="eastAsia" w:ascii="仿宋" w:hAnsi="仿宋" w:eastAsia="仿宋" w:cs="仿宋"/>
          <w:bCs/>
          <w:sz w:val="32"/>
          <w:szCs w:val="32"/>
        </w:rPr>
        <w:t>落实上级部署的安全工作。</w:t>
      </w:r>
      <w:r>
        <w:rPr>
          <w:rStyle w:val="33"/>
          <w:rFonts w:hint="eastAsia" w:ascii="仿宋" w:hAnsi="仿宋" w:eastAsia="仿宋" w:cs="仿宋"/>
          <w:b/>
          <w:bCs w:val="0"/>
          <w:sz w:val="32"/>
          <w:szCs w:val="32"/>
        </w:rPr>
        <w:t>一是</w:t>
      </w:r>
      <w:r>
        <w:rPr>
          <w:rStyle w:val="33"/>
          <w:rFonts w:hint="eastAsia" w:ascii="仿宋" w:hAnsi="仿宋" w:eastAsia="仿宋" w:cs="仿宋"/>
          <w:bCs/>
          <w:sz w:val="32"/>
          <w:szCs w:val="32"/>
        </w:rPr>
        <w:t>2023年煤矿安全生产综合整治</w:t>
      </w:r>
      <w:r>
        <w:rPr>
          <w:rStyle w:val="33"/>
          <w:rFonts w:hint="eastAsia" w:ascii="仿宋" w:hAnsi="仿宋" w:eastAsia="仿宋" w:cs="仿宋"/>
          <w:bCs/>
          <w:sz w:val="32"/>
          <w:szCs w:val="32"/>
          <w:lang w:val="en-US"/>
        </w:rPr>
        <w:t>工作</w:t>
      </w:r>
      <w:r>
        <w:rPr>
          <w:rStyle w:val="33"/>
          <w:rFonts w:hint="eastAsia" w:ascii="仿宋" w:hAnsi="仿宋" w:eastAsia="仿宋" w:cs="仿宋"/>
          <w:bCs/>
          <w:sz w:val="32"/>
          <w:szCs w:val="32"/>
        </w:rPr>
        <w:t>不</w:t>
      </w:r>
      <w:r>
        <w:rPr>
          <w:rStyle w:val="33"/>
          <w:rFonts w:hint="eastAsia" w:ascii="仿宋" w:hAnsi="仿宋" w:eastAsia="仿宋" w:cs="仿宋"/>
          <w:bCs/>
          <w:color w:val="auto"/>
          <w:sz w:val="32"/>
          <w:szCs w:val="32"/>
          <w:lang w:val="en-US"/>
        </w:rPr>
        <w:t>落实</w:t>
      </w:r>
      <w:r>
        <w:rPr>
          <w:rStyle w:val="33"/>
          <w:rFonts w:hint="eastAsia" w:ascii="仿宋" w:hAnsi="仿宋" w:eastAsia="仿宋" w:cs="仿宋"/>
          <w:bCs/>
          <w:sz w:val="32"/>
          <w:szCs w:val="32"/>
        </w:rPr>
        <w:t>，未落实“六个集中整治”，未进行专题研究部署，未进行阶段总结。</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重大事故隐患专项整治浮于表面，未按照实施方案要求组织多部门联合开展检查，公司未进行督查督办。</w:t>
      </w:r>
    </w:p>
    <w:p w14:paraId="0556A113">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4.</w:t>
      </w:r>
      <w:r>
        <w:rPr>
          <w:rStyle w:val="33"/>
          <w:rFonts w:hint="eastAsia" w:ascii="仿宋" w:hAnsi="仿宋" w:eastAsia="仿宋" w:cs="仿宋"/>
          <w:bCs/>
          <w:sz w:val="32"/>
          <w:szCs w:val="32"/>
        </w:rPr>
        <w:t>安全教育培训不</w:t>
      </w:r>
      <w:r>
        <w:rPr>
          <w:rStyle w:val="33"/>
          <w:rFonts w:hint="eastAsia" w:ascii="仿宋" w:hAnsi="仿宋" w:eastAsia="仿宋" w:cs="仿宋"/>
          <w:bCs/>
          <w:sz w:val="32"/>
          <w:szCs w:val="32"/>
          <w:lang w:val="en-US"/>
        </w:rPr>
        <w:t>落实</w:t>
      </w:r>
      <w:r>
        <w:rPr>
          <w:rStyle w:val="33"/>
          <w:rFonts w:hint="eastAsia" w:ascii="仿宋" w:hAnsi="仿宋" w:eastAsia="仿宋" w:cs="仿宋"/>
          <w:bCs/>
          <w:sz w:val="32"/>
          <w:szCs w:val="32"/>
        </w:rPr>
        <w:t>。公司多名安全管理人员未取得安全管理人员考核合格证，未安排培训。对山脚树矿安全培训</w:t>
      </w:r>
      <w:r>
        <w:rPr>
          <w:rStyle w:val="33"/>
          <w:rFonts w:hint="eastAsia" w:ascii="仿宋" w:hAnsi="仿宋" w:eastAsia="仿宋" w:cs="仿宋"/>
          <w:bCs/>
          <w:color w:val="auto"/>
          <w:sz w:val="32"/>
          <w:szCs w:val="32"/>
          <w:lang w:val="en-US"/>
        </w:rPr>
        <w:t>督促</w:t>
      </w:r>
      <w:r>
        <w:rPr>
          <w:rStyle w:val="33"/>
          <w:rFonts w:hint="eastAsia" w:ascii="仿宋" w:hAnsi="仿宋" w:eastAsia="仿宋" w:cs="仿宋"/>
          <w:bCs/>
          <w:sz w:val="32"/>
          <w:szCs w:val="32"/>
        </w:rPr>
        <w:t>不严不细，多次发现山脚树矿采一区逃生演练不符合要求、职工使用自救器不熟练，未督促煤矿加强培训。</w:t>
      </w:r>
    </w:p>
    <w:p w14:paraId="72DBE818">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5.部分</w:t>
      </w:r>
      <w:r>
        <w:rPr>
          <w:rStyle w:val="33"/>
          <w:rFonts w:hint="eastAsia" w:ascii="仿宋" w:hAnsi="仿宋" w:eastAsia="仿宋" w:cs="仿宋"/>
          <w:bCs/>
          <w:sz w:val="32"/>
          <w:szCs w:val="32"/>
        </w:rPr>
        <w:t>公司</w:t>
      </w:r>
      <w:r>
        <w:rPr>
          <w:rStyle w:val="33"/>
          <w:rFonts w:hint="eastAsia" w:ascii="仿宋" w:hAnsi="仿宋" w:eastAsia="仿宋" w:cs="仿宋"/>
          <w:bCs/>
          <w:sz w:val="32"/>
          <w:szCs w:val="32"/>
          <w:lang w:val="en-US"/>
        </w:rPr>
        <w:t>管理</w:t>
      </w:r>
      <w:r>
        <w:rPr>
          <w:rStyle w:val="33"/>
          <w:rFonts w:hint="eastAsia" w:ascii="仿宋" w:hAnsi="仿宋" w:eastAsia="仿宋" w:cs="仿宋"/>
          <w:bCs/>
          <w:sz w:val="32"/>
          <w:szCs w:val="32"/>
        </w:rPr>
        <w:t>制度存在</w:t>
      </w:r>
      <w:r>
        <w:rPr>
          <w:rStyle w:val="33"/>
          <w:rFonts w:hint="eastAsia" w:ascii="仿宋" w:hAnsi="仿宋" w:eastAsia="仿宋" w:cs="仿宋"/>
          <w:bCs/>
          <w:sz w:val="32"/>
          <w:szCs w:val="32"/>
          <w:lang w:val="en-US"/>
        </w:rPr>
        <w:t>缺失</w:t>
      </w:r>
      <w:r>
        <w:rPr>
          <w:rStyle w:val="33"/>
          <w:rFonts w:hint="eastAsia" w:ascii="仿宋" w:hAnsi="仿宋" w:eastAsia="仿宋" w:cs="仿宋"/>
          <w:bCs/>
          <w:color w:val="auto"/>
          <w:sz w:val="32"/>
          <w:szCs w:val="32"/>
        </w:rPr>
        <w:t>。</w:t>
      </w:r>
      <w:r>
        <w:rPr>
          <w:rStyle w:val="33"/>
          <w:rFonts w:hint="eastAsia" w:ascii="仿宋" w:hAnsi="仿宋" w:eastAsia="仿宋" w:cs="仿宋"/>
          <w:b/>
          <w:bCs w:val="0"/>
          <w:color w:val="auto"/>
          <w:sz w:val="32"/>
          <w:szCs w:val="32"/>
        </w:rPr>
        <w:t>一是</w:t>
      </w:r>
      <w:r>
        <w:rPr>
          <w:rStyle w:val="33"/>
          <w:rFonts w:hint="eastAsia" w:ascii="仿宋" w:hAnsi="仿宋" w:eastAsia="仿宋" w:cs="仿宋"/>
          <w:bCs/>
          <w:color w:val="auto"/>
          <w:sz w:val="32"/>
          <w:szCs w:val="32"/>
        </w:rPr>
        <w:t>所属各矿材料消耗、电费、资产管理费节约时，将节约的金额以50%比例核增至工资中，</w:t>
      </w:r>
      <w:r>
        <w:rPr>
          <w:rStyle w:val="33"/>
          <w:rFonts w:hint="eastAsia" w:ascii="仿宋" w:hAnsi="仿宋" w:eastAsia="仿宋" w:cs="仿宋"/>
          <w:bCs/>
          <w:color w:val="auto"/>
          <w:sz w:val="32"/>
          <w:szCs w:val="32"/>
          <w:lang w:val="en-US"/>
        </w:rPr>
        <w:t>成本</w:t>
      </w:r>
      <w:r>
        <w:rPr>
          <w:rStyle w:val="33"/>
          <w:rFonts w:hint="eastAsia" w:ascii="仿宋" w:hAnsi="仿宋" w:eastAsia="仿宋" w:cs="仿宋"/>
          <w:bCs/>
          <w:color w:val="auto"/>
          <w:sz w:val="32"/>
          <w:szCs w:val="32"/>
        </w:rPr>
        <w:t>节约未设置“安全</w:t>
      </w:r>
      <w:r>
        <w:rPr>
          <w:rStyle w:val="33"/>
          <w:rFonts w:hint="eastAsia" w:ascii="仿宋" w:hAnsi="仿宋" w:eastAsia="仿宋" w:cs="仿宋"/>
          <w:bCs/>
          <w:color w:val="auto"/>
          <w:sz w:val="32"/>
          <w:szCs w:val="32"/>
          <w:lang w:val="en-US"/>
        </w:rPr>
        <w:t>底</w:t>
      </w:r>
      <w:r>
        <w:rPr>
          <w:rStyle w:val="33"/>
          <w:rFonts w:hint="eastAsia" w:ascii="仿宋" w:hAnsi="仿宋" w:eastAsia="仿宋" w:cs="仿宋"/>
          <w:bCs/>
          <w:color w:val="auto"/>
          <w:sz w:val="32"/>
          <w:szCs w:val="32"/>
        </w:rPr>
        <w:t>线”</w:t>
      </w:r>
      <w:r>
        <w:rPr>
          <w:rStyle w:val="33"/>
          <w:rFonts w:hint="eastAsia" w:ascii="仿宋" w:hAnsi="仿宋" w:eastAsia="仿宋" w:cs="仿宋"/>
          <w:bCs/>
          <w:sz w:val="32"/>
          <w:szCs w:val="32"/>
        </w:rPr>
        <w:t>。</w:t>
      </w:r>
      <w:r>
        <w:rPr>
          <w:rStyle w:val="33"/>
          <w:rFonts w:hint="eastAsia" w:ascii="仿宋" w:hAnsi="仿宋" w:eastAsia="仿宋" w:cs="仿宋"/>
          <w:b/>
          <w:bCs w:val="0"/>
          <w:sz w:val="32"/>
          <w:szCs w:val="32"/>
        </w:rPr>
        <w:t>二是</w:t>
      </w:r>
      <w:r>
        <w:rPr>
          <w:rStyle w:val="33"/>
          <w:rFonts w:hint="eastAsia" w:ascii="仿宋" w:hAnsi="仿宋" w:eastAsia="仿宋" w:cs="仿宋"/>
          <w:bCs/>
          <w:sz w:val="32"/>
          <w:szCs w:val="32"/>
        </w:rPr>
        <w:t>只针对传感器超限、断线进行考核，未对传感器安装、上传等情况作出考核规定。</w:t>
      </w:r>
      <w:r>
        <w:rPr>
          <w:rStyle w:val="33"/>
          <w:rFonts w:hint="eastAsia" w:ascii="仿宋" w:hAnsi="仿宋" w:eastAsia="仿宋" w:cs="仿宋"/>
          <w:b/>
          <w:bCs w:val="0"/>
          <w:sz w:val="32"/>
          <w:szCs w:val="32"/>
        </w:rPr>
        <w:t>三是</w:t>
      </w:r>
      <w:r>
        <w:rPr>
          <w:rStyle w:val="33"/>
          <w:rFonts w:hint="eastAsia" w:ascii="仿宋" w:hAnsi="仿宋" w:eastAsia="仿宋" w:cs="仿宋"/>
          <w:bCs/>
          <w:sz w:val="32"/>
          <w:szCs w:val="32"/>
        </w:rPr>
        <w:t>物资采购中，依赖厂家提供的第三方试验报告，未对地面用</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入井、旧</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重复入井使用建立相关管理制度。</w:t>
      </w:r>
    </w:p>
    <w:p w14:paraId="2C961AE2">
      <w:pPr>
        <w:pStyle w:val="5"/>
        <w:bidi w:val="0"/>
      </w:pPr>
      <w:bookmarkStart w:id="131" w:name="_Toc941"/>
      <w:r>
        <w:rPr>
          <w:rFonts w:hint="eastAsia"/>
          <w:lang w:eastAsia="zh-CN"/>
        </w:rPr>
        <w:t>（</w:t>
      </w:r>
      <w:r>
        <w:rPr>
          <w:rFonts w:hint="eastAsia"/>
          <w:lang w:val="en-US" w:eastAsia="zh-CN"/>
        </w:rPr>
        <w:t>三</w:t>
      </w:r>
      <w:r>
        <w:rPr>
          <w:rFonts w:hint="eastAsia"/>
          <w:lang w:eastAsia="zh-CN"/>
        </w:rPr>
        <w:t>）</w:t>
      </w:r>
      <w:r>
        <w:rPr>
          <w:rFonts w:hint="eastAsia"/>
        </w:rPr>
        <w:t>贵州能源集团有限公司未认真履行安全生产管理职责</w:t>
      </w:r>
      <w:bookmarkEnd w:id="131"/>
    </w:p>
    <w:p w14:paraId="4B7015CC">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1.红</w:t>
      </w:r>
      <w:r>
        <w:rPr>
          <w:rStyle w:val="33"/>
          <w:rFonts w:hint="eastAsia" w:ascii="仿宋" w:hAnsi="仿宋" w:eastAsia="仿宋" w:cs="仿宋"/>
          <w:bCs/>
          <w:sz w:val="32"/>
          <w:szCs w:val="32"/>
        </w:rPr>
        <w:t>线意识不强，底线思维不牢。未认真贯彻落实习近平总书记关于安全生产的重要指示批示精神，“安全第一，预防为主、综合治理”的安全生产方针落实不力，汲取事故教训不深刻。</w:t>
      </w:r>
    </w:p>
    <w:p w14:paraId="26397345">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2.</w:t>
      </w:r>
      <w:r>
        <w:rPr>
          <w:rStyle w:val="33"/>
          <w:rFonts w:hint="eastAsia" w:ascii="仿宋" w:hAnsi="仿宋" w:eastAsia="仿宋" w:cs="仿宋"/>
          <w:bCs/>
          <w:sz w:val="32"/>
          <w:szCs w:val="32"/>
        </w:rPr>
        <w:t>隐患排查治理、责任追究等安全生产规章制度不健全。未明确安全督导检查出隐患的督促整改部门，未规定查处重大隐患内部追责问责流程等，缺少隐患排查治理闭环管理工作机制。</w:t>
      </w:r>
    </w:p>
    <w:p w14:paraId="5C3AEF0E">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lang w:val="en-US"/>
        </w:rPr>
        <w:t>3.</w:t>
      </w:r>
      <w:r>
        <w:rPr>
          <w:rStyle w:val="33"/>
          <w:rFonts w:hint="eastAsia" w:ascii="仿宋" w:hAnsi="仿宋" w:eastAsia="仿宋" w:cs="仿宋"/>
          <w:bCs/>
          <w:sz w:val="32"/>
          <w:szCs w:val="32"/>
        </w:rPr>
        <w:t>安全生产综合整治和重大事故隐患专项排查整治2023行动推进不力。所属企业隐患排查流于形式，自查自改避重就轻，2023年以来未发现重大事故隐患。</w:t>
      </w:r>
    </w:p>
    <w:p w14:paraId="1DC0C756">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color w:val="auto"/>
          <w:sz w:val="32"/>
          <w:szCs w:val="32"/>
        </w:rPr>
      </w:pPr>
      <w:r>
        <w:rPr>
          <w:rStyle w:val="33"/>
          <w:rFonts w:hint="eastAsia" w:ascii="仿宋" w:hAnsi="仿宋" w:eastAsia="仿宋" w:cs="仿宋"/>
          <w:bCs/>
          <w:sz w:val="32"/>
          <w:szCs w:val="32"/>
          <w:lang w:val="en-US"/>
        </w:rPr>
        <w:t>4.</w:t>
      </w:r>
      <w:r>
        <w:rPr>
          <w:rStyle w:val="33"/>
          <w:rFonts w:hint="eastAsia" w:ascii="仿宋" w:hAnsi="仿宋" w:eastAsia="仿宋" w:cs="仿宋"/>
          <w:bCs/>
          <w:sz w:val="32"/>
          <w:szCs w:val="32"/>
        </w:rPr>
        <w:t>安全监管人员配备不足</w:t>
      </w:r>
      <w:r>
        <w:rPr>
          <w:rStyle w:val="33"/>
          <w:rFonts w:hint="eastAsia" w:ascii="仿宋" w:hAnsi="仿宋" w:eastAsia="仿宋" w:cs="仿宋"/>
          <w:bCs/>
          <w:color w:val="auto"/>
          <w:sz w:val="32"/>
          <w:szCs w:val="32"/>
        </w:rPr>
        <w:t>。负责安全监管的安全环保部定编23人，目前在岗在编17人、空编6人。</w:t>
      </w:r>
    </w:p>
    <w:p w14:paraId="14C2032B">
      <w:pPr>
        <w:pStyle w:val="5"/>
        <w:bidi w:val="0"/>
        <w:rPr>
          <w:rFonts w:hint="default"/>
          <w:lang w:val="en-US" w:eastAsia="zh-CN"/>
        </w:rPr>
      </w:pPr>
      <w:bookmarkStart w:id="132" w:name="_Toc13902"/>
      <w:r>
        <w:rPr>
          <w:rFonts w:hint="eastAsia"/>
          <w:lang w:val="en-US" w:eastAsia="zh-CN"/>
        </w:rPr>
        <w:t>（四）有关部门监管不严不实</w:t>
      </w:r>
      <w:bookmarkEnd w:id="132"/>
    </w:p>
    <w:p w14:paraId="639E2F8A">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r>
        <w:rPr>
          <w:rFonts w:hint="eastAsia" w:ascii="仿宋" w:hAnsi="仿宋" w:cs="仿宋"/>
          <w:b w:val="0"/>
          <w:lang w:val="en-US" w:eastAsia="zh-CN"/>
        </w:rPr>
        <w:t>1.</w:t>
      </w:r>
      <w:r>
        <w:rPr>
          <w:rFonts w:hint="eastAsia" w:ascii="仿宋" w:hAnsi="仿宋" w:cs="仿宋"/>
          <w:b w:val="0"/>
        </w:rPr>
        <w:t>盘州市能源局履职不到位</w:t>
      </w:r>
    </w:p>
    <w:p w14:paraId="6E376922">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（1）属地监管责任落实</w:t>
      </w:r>
      <w:r>
        <w:rPr>
          <w:rFonts w:hint="eastAsia" w:ascii="仿宋" w:hAnsi="仿宋" w:eastAsia="仿宋" w:cs="仿宋"/>
          <w:bCs/>
          <w:sz w:val="32"/>
          <w:szCs w:val="32"/>
          <w:lang w:val="en-US" w:eastAsia="zh-CN"/>
        </w:rPr>
        <w:t>不力</w:t>
      </w:r>
      <w:r>
        <w:rPr>
          <w:rFonts w:hint="eastAsia" w:ascii="仿宋" w:hAnsi="仿宋" w:eastAsia="仿宋" w:cs="仿宋"/>
          <w:bCs/>
          <w:sz w:val="32"/>
          <w:szCs w:val="32"/>
        </w:rPr>
        <w:t>，未有效防范遏制煤矿事故。辖区部分煤矿依法办矿管矿意识差，事故频发多发的势头未得到有效遏制。</w:t>
      </w:r>
    </w:p>
    <w:p w14:paraId="18A6CB06">
      <w:pPr>
        <w:pStyle w:val="30"/>
        <w:pageBreakBefore w:val="0"/>
        <w:tabs>
          <w:tab w:val="center" w:pos="4153"/>
          <w:tab w:val="right" w:pos="8306"/>
        </w:tabs>
        <w:kinsoku/>
        <w:overflowPunct/>
        <w:topLinePunct w:val="0"/>
        <w:autoSpaceDE/>
        <w:autoSpaceDN/>
        <w:bidi w:val="0"/>
        <w:adjustRightInd w:val="0"/>
        <w:snapToGrid w:val="0"/>
        <w:spacing w:line="560" w:lineRule="exact"/>
        <w:ind w:left="0" w:leftChars="0" w:firstLine="640"/>
        <w:jc w:val="both"/>
        <w:rPr>
          <w:rFonts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val="en-US" w:eastAsia="zh-CN"/>
        </w:rPr>
        <w:t>未认真</w:t>
      </w:r>
      <w:r>
        <w:rPr>
          <w:rFonts w:hint="eastAsia" w:ascii="仿宋" w:hAnsi="仿宋" w:eastAsia="仿宋" w:cs="仿宋"/>
          <w:bCs/>
          <w:sz w:val="32"/>
          <w:szCs w:val="32"/>
        </w:rPr>
        <w:t>防范化解煤矿重大安全风险。监管人员未严格按照《盘州市煤矿安全风险研判制度》要求的重点内容全面分析研判煤矿存在的重大安全风险。重大安全风险研判不精准、管控不到位。</w:t>
      </w:r>
    </w:p>
    <w:p w14:paraId="21E4711A">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sz w:val="32"/>
          <w:szCs w:val="32"/>
        </w:rPr>
        <w:t>（3）</w:t>
      </w:r>
      <w:r>
        <w:rPr>
          <w:rFonts w:hint="eastAsia" w:ascii="仿宋" w:hAnsi="仿宋" w:eastAsia="仿宋" w:cs="仿宋"/>
          <w:bCs/>
          <w:sz w:val="32"/>
          <w:szCs w:val="32"/>
          <w:lang w:val="en-US" w:eastAsia="zh-CN"/>
        </w:rPr>
        <w:t>未认真</w:t>
      </w:r>
      <w:r>
        <w:rPr>
          <w:rFonts w:hint="eastAsia" w:ascii="仿宋" w:hAnsi="仿宋" w:eastAsia="仿宋" w:cs="仿宋"/>
          <w:bCs/>
          <w:sz w:val="32"/>
          <w:szCs w:val="32"/>
        </w:rPr>
        <w:t>落实上级决策部署，</w:t>
      </w:r>
      <w:r>
        <w:rPr>
          <w:rFonts w:hint="eastAsia" w:ascii="仿宋" w:hAnsi="仿宋" w:eastAsia="仿宋" w:cs="仿宋"/>
          <w:bCs/>
          <w:sz w:val="32"/>
          <w:szCs w:val="32"/>
          <w:lang w:val="en-US" w:eastAsia="zh-CN"/>
        </w:rPr>
        <w:t>未认真</w:t>
      </w:r>
      <w:r>
        <w:rPr>
          <w:rFonts w:hint="eastAsia" w:ascii="仿宋" w:hAnsi="仿宋" w:eastAsia="仿宋" w:cs="仿宋"/>
          <w:bCs/>
          <w:kern w:val="2"/>
          <w:sz w:val="32"/>
          <w:szCs w:val="32"/>
        </w:rPr>
        <w:t>推动安全生产综合整治和重大事故隐患专项排查整治2023行动。督促煤矿企业自查自改不力，山脚树矿灾害治理措施落实不力、安全监控系统形同虚设，重大事故隐患、重大违法行为依然存在。</w:t>
      </w:r>
    </w:p>
    <w:p w14:paraId="00B012C6">
      <w:pPr>
        <w:pStyle w:val="30"/>
        <w:pageBreakBefore w:val="0"/>
        <w:tabs>
          <w:tab w:val="center" w:pos="4153"/>
          <w:tab w:val="right" w:pos="8306"/>
        </w:tabs>
        <w:kinsoku/>
        <w:overflowPunct/>
        <w:topLinePunct w:val="0"/>
        <w:autoSpaceDE/>
        <w:autoSpaceDN/>
        <w:bidi w:val="0"/>
        <w:adjustRightInd w:val="0"/>
        <w:snapToGrid w:val="0"/>
        <w:spacing w:line="560" w:lineRule="exact"/>
        <w:ind w:left="0" w:leftChars="0" w:firstLine="640"/>
        <w:jc w:val="both"/>
        <w:rPr>
          <w:rFonts w:ascii="仿宋" w:hAnsi="仿宋" w:eastAsia="仿宋" w:cs="仿宋"/>
          <w:bCs/>
          <w:sz w:val="32"/>
          <w:szCs w:val="32"/>
        </w:rPr>
      </w:pPr>
      <w:r>
        <w:rPr>
          <w:rFonts w:hint="eastAsia" w:ascii="仿宋" w:hAnsi="仿宋" w:eastAsia="仿宋" w:cs="仿宋"/>
          <w:bCs/>
          <w:sz w:val="32"/>
          <w:szCs w:val="32"/>
        </w:rPr>
        <w:t>（4）监管执法作风存在不严不实。未严格按照年度执法计划每季度对辖区内8家集团公司开展检查执法。安全风险研判不全不准，现场检查不深不透，督促整改不严不细，隐患复查不紧不实的情况仍然存在。</w:t>
      </w:r>
    </w:p>
    <w:p w14:paraId="25B9EAC9">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r>
        <w:rPr>
          <w:rFonts w:hint="eastAsia" w:ascii="仿宋" w:hAnsi="仿宋" w:cs="仿宋"/>
          <w:b w:val="0"/>
          <w:lang w:val="en-US" w:eastAsia="zh-CN"/>
        </w:rPr>
        <w:t>2.</w:t>
      </w:r>
      <w:r>
        <w:rPr>
          <w:rFonts w:hint="eastAsia" w:ascii="仿宋" w:hAnsi="仿宋" w:cs="仿宋"/>
          <w:b w:val="0"/>
        </w:rPr>
        <w:t>六盘水市能源局</w:t>
      </w:r>
      <w:r>
        <w:rPr>
          <w:rFonts w:hint="eastAsia" w:ascii="仿宋" w:hAnsi="仿宋" w:cs="仿宋"/>
          <w:b w:val="0"/>
          <w:lang w:val="en-US" w:eastAsia="zh-CN"/>
        </w:rPr>
        <w:t>未认真</w:t>
      </w:r>
      <w:r>
        <w:rPr>
          <w:rFonts w:hint="eastAsia" w:ascii="仿宋" w:hAnsi="仿宋" w:cs="仿宋"/>
          <w:b w:val="0"/>
        </w:rPr>
        <w:t>履职</w:t>
      </w:r>
    </w:p>
    <w:p w14:paraId="370BE36A">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（1）推动全市煤矿“打非治违”、重大事故隐患专项整治2023行动等重点工</w:t>
      </w:r>
      <w:r>
        <w:rPr>
          <w:rStyle w:val="33"/>
          <w:rFonts w:hint="eastAsia" w:ascii="仿宋" w:hAnsi="仿宋" w:eastAsia="仿宋" w:cs="仿宋"/>
          <w:bCs/>
          <w:color w:val="auto"/>
          <w:sz w:val="32"/>
          <w:szCs w:val="32"/>
        </w:rPr>
        <w:t>作</w:t>
      </w:r>
      <w:r>
        <w:rPr>
          <w:rStyle w:val="33"/>
          <w:rFonts w:hint="eastAsia" w:ascii="仿宋" w:hAnsi="仿宋" w:eastAsia="仿宋" w:cs="仿宋"/>
          <w:bCs/>
          <w:color w:val="auto"/>
          <w:sz w:val="32"/>
          <w:szCs w:val="32"/>
          <w:lang w:val="en-US"/>
        </w:rPr>
        <w:t>不力</w:t>
      </w:r>
      <w:r>
        <w:rPr>
          <w:rStyle w:val="33"/>
          <w:rFonts w:hint="eastAsia" w:ascii="仿宋" w:hAnsi="仿宋" w:eastAsia="仿宋" w:cs="仿宋"/>
          <w:bCs/>
          <w:sz w:val="32"/>
          <w:szCs w:val="32"/>
        </w:rPr>
        <w:t>，未指导县级监管部门有效制止煤矿存在的重大违法违规行为。</w:t>
      </w:r>
    </w:p>
    <w:p w14:paraId="442E9F0F">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（2）煤矿安全监管执法力量不足。执法支队编制57名、在编34名、实际从事煤矿安全监管执法仅9名，监管执法力量未向煤矿安全监管一线倾斜。</w:t>
      </w:r>
    </w:p>
    <w:p w14:paraId="7E3E240B">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（3）</w:t>
      </w:r>
      <w:r>
        <w:rPr>
          <w:rStyle w:val="33"/>
          <w:rFonts w:hint="eastAsia" w:ascii="仿宋" w:hAnsi="仿宋" w:eastAsia="仿宋" w:cs="仿宋"/>
          <w:bCs/>
          <w:color w:val="auto"/>
          <w:sz w:val="32"/>
          <w:szCs w:val="32"/>
          <w:lang w:val="en-US"/>
        </w:rPr>
        <w:t>未</w:t>
      </w:r>
      <w:r>
        <w:rPr>
          <w:rStyle w:val="33"/>
          <w:rFonts w:hint="eastAsia" w:ascii="仿宋" w:hAnsi="仿宋" w:eastAsia="仿宋" w:cs="仿宋"/>
          <w:bCs/>
          <w:color w:val="auto"/>
          <w:sz w:val="32"/>
          <w:szCs w:val="32"/>
        </w:rPr>
        <w:t>巩固国务院安委会督导帮扶成果，直接监管煤矿仅有1处，未充分发挥市级监管部门示范引领指导作用。</w:t>
      </w:r>
    </w:p>
    <w:p w14:paraId="74F517FD">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（4）“互联网+监管”远程非现场监管机制不健全。未将“互联网+监管”纳入年度监管执法计划，未充分运用煤矿安全风险监测预警系统开展远程非现场检查。</w:t>
      </w:r>
    </w:p>
    <w:p w14:paraId="51016CE3">
      <w:pPr>
        <w:pStyle w:val="5"/>
        <w:bidi w:val="0"/>
        <w:rPr>
          <w:rFonts w:hint="default"/>
          <w:lang w:val="en-US" w:eastAsia="zh-CN"/>
        </w:rPr>
      </w:pPr>
      <w:bookmarkStart w:id="133" w:name="_Toc6001"/>
      <w:r>
        <w:rPr>
          <w:rFonts w:hint="eastAsia"/>
          <w:lang w:val="en-US" w:eastAsia="zh-CN"/>
        </w:rPr>
        <w:t>（五）地方党委政府失管失察</w:t>
      </w:r>
      <w:bookmarkEnd w:id="133"/>
    </w:p>
    <w:p w14:paraId="68A3B3D1">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r>
        <w:rPr>
          <w:rFonts w:hint="eastAsia" w:ascii="仿宋" w:hAnsi="仿宋" w:cs="仿宋"/>
          <w:b w:val="0"/>
          <w:lang w:val="en-US" w:eastAsia="zh-CN"/>
        </w:rPr>
        <w:t>1</w:t>
      </w:r>
      <w:r>
        <w:rPr>
          <w:rFonts w:hint="eastAsia" w:ascii="仿宋" w:hAnsi="仿宋" w:cs="仿宋"/>
          <w:b w:val="0"/>
        </w:rPr>
        <w:t>.盘州市委、市人民政府</w:t>
      </w:r>
      <w:r>
        <w:rPr>
          <w:rFonts w:hint="eastAsia" w:ascii="仿宋" w:hAnsi="仿宋" w:cs="仿宋"/>
          <w:b w:val="0"/>
          <w:lang w:val="en-US" w:eastAsia="zh-CN"/>
        </w:rPr>
        <w:t>未认真</w:t>
      </w:r>
      <w:r>
        <w:rPr>
          <w:rFonts w:hint="eastAsia" w:ascii="仿宋" w:hAnsi="仿宋" w:cs="仿宋"/>
          <w:b w:val="0"/>
        </w:rPr>
        <w:t>落实煤矿安全生产工作</w:t>
      </w:r>
    </w:p>
    <w:p w14:paraId="0BBC3894">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（1）防范化解煤矿安全重大风险措施</w:t>
      </w:r>
      <w:r>
        <w:rPr>
          <w:rStyle w:val="33"/>
          <w:rFonts w:hint="eastAsia" w:ascii="仿宋" w:hAnsi="仿宋" w:eastAsia="仿宋" w:cs="仿宋"/>
          <w:bCs/>
          <w:sz w:val="32"/>
          <w:szCs w:val="32"/>
          <w:lang w:val="en-US"/>
        </w:rPr>
        <w:t>不落实</w:t>
      </w:r>
      <w:r>
        <w:rPr>
          <w:rStyle w:val="33"/>
          <w:rFonts w:hint="eastAsia" w:ascii="仿宋" w:hAnsi="仿宋" w:eastAsia="仿宋" w:cs="仿宋"/>
          <w:bCs/>
          <w:sz w:val="32"/>
          <w:szCs w:val="32"/>
        </w:rPr>
        <w:t>。推动“打非治违”力度不够，未有效指导监管部门制止煤矿重大违法违规行为。</w:t>
      </w:r>
    </w:p>
    <w:p w14:paraId="797A1FFA">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（2）</w:t>
      </w:r>
      <w:r>
        <w:rPr>
          <w:rStyle w:val="33"/>
          <w:rFonts w:hint="eastAsia" w:ascii="仿宋" w:hAnsi="仿宋" w:eastAsia="仿宋" w:cs="仿宋"/>
          <w:bCs/>
          <w:sz w:val="32"/>
          <w:szCs w:val="32"/>
          <w:lang w:val="en-US"/>
        </w:rPr>
        <w:t>未</w:t>
      </w:r>
      <w:r>
        <w:rPr>
          <w:rStyle w:val="33"/>
          <w:rFonts w:hint="eastAsia" w:ascii="仿宋" w:hAnsi="仿宋" w:eastAsia="仿宋" w:cs="仿宋"/>
          <w:bCs/>
          <w:sz w:val="32"/>
          <w:szCs w:val="32"/>
        </w:rPr>
        <w:t>落实上级关于煤矿安全生产的安排部署。</w:t>
      </w:r>
      <w:r>
        <w:rPr>
          <w:rStyle w:val="33"/>
          <w:rFonts w:hint="eastAsia" w:ascii="仿宋" w:hAnsi="仿宋" w:eastAsia="仿宋" w:cs="仿宋"/>
          <w:bCs/>
          <w:sz w:val="32"/>
          <w:szCs w:val="32"/>
          <w:lang w:val="en-US"/>
        </w:rPr>
        <w:t>未认真</w:t>
      </w:r>
      <w:r>
        <w:rPr>
          <w:rStyle w:val="33"/>
          <w:rFonts w:hint="eastAsia" w:ascii="仿宋" w:hAnsi="仿宋" w:eastAsia="仿宋" w:cs="仿宋"/>
          <w:bCs/>
          <w:sz w:val="32"/>
          <w:szCs w:val="32"/>
        </w:rPr>
        <w:t>推动重大事故隐患专项整治2023行动、国务院安委会督导帮扶成果落地见效。</w:t>
      </w:r>
    </w:p>
    <w:p w14:paraId="0562191B">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（3）</w:t>
      </w:r>
      <w:r>
        <w:rPr>
          <w:rStyle w:val="33"/>
          <w:rFonts w:hint="eastAsia" w:ascii="仿宋" w:hAnsi="仿宋" w:eastAsia="仿宋" w:cs="仿宋"/>
          <w:bCs/>
          <w:sz w:val="32"/>
          <w:szCs w:val="32"/>
          <w:lang w:val="en-US"/>
        </w:rPr>
        <w:t>未认真</w:t>
      </w:r>
      <w:r>
        <w:rPr>
          <w:rStyle w:val="33"/>
          <w:rFonts w:hint="eastAsia" w:ascii="仿宋" w:hAnsi="仿宋" w:eastAsia="仿宋" w:cs="仿宋"/>
          <w:bCs/>
          <w:sz w:val="32"/>
          <w:szCs w:val="32"/>
        </w:rPr>
        <w:t>推动煤矿企业落实安全生产主体责任。辖区煤矿企业安全基层基础建设、依法办矿管矿能力有待进一步提升。</w:t>
      </w:r>
    </w:p>
    <w:p w14:paraId="0A994477">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color w:val="auto"/>
          <w:sz w:val="32"/>
          <w:szCs w:val="32"/>
        </w:rPr>
        <w:t>（4）</w:t>
      </w:r>
      <w:r>
        <w:rPr>
          <w:rStyle w:val="33"/>
          <w:rFonts w:hint="eastAsia" w:ascii="仿宋" w:hAnsi="仿宋" w:eastAsia="仿宋" w:cs="仿宋"/>
          <w:bCs/>
          <w:color w:val="auto"/>
          <w:sz w:val="32"/>
          <w:szCs w:val="32"/>
          <w:lang w:val="en-US"/>
        </w:rPr>
        <w:t>督促</w:t>
      </w:r>
      <w:r>
        <w:rPr>
          <w:rStyle w:val="33"/>
          <w:rFonts w:hint="eastAsia" w:ascii="仿宋" w:hAnsi="仿宋" w:eastAsia="仿宋" w:cs="仿宋"/>
          <w:bCs/>
          <w:color w:val="auto"/>
          <w:sz w:val="32"/>
          <w:szCs w:val="32"/>
        </w:rPr>
        <w:t>煤矿安全监管责任</w:t>
      </w:r>
      <w:r>
        <w:rPr>
          <w:rStyle w:val="33"/>
          <w:rFonts w:hint="eastAsia" w:ascii="仿宋" w:hAnsi="仿宋" w:eastAsia="仿宋" w:cs="仿宋"/>
          <w:bCs/>
          <w:color w:val="auto"/>
          <w:sz w:val="32"/>
          <w:szCs w:val="32"/>
          <w:lang w:val="en-US"/>
        </w:rPr>
        <w:t>落实不力</w:t>
      </w:r>
      <w:r>
        <w:rPr>
          <w:rStyle w:val="33"/>
          <w:rFonts w:hint="eastAsia" w:ascii="仿宋" w:hAnsi="仿宋" w:eastAsia="仿宋" w:cs="仿宋"/>
          <w:bCs/>
          <w:color w:val="auto"/>
          <w:sz w:val="32"/>
          <w:szCs w:val="32"/>
        </w:rPr>
        <w:t>。</w:t>
      </w:r>
      <w:r>
        <w:rPr>
          <w:rStyle w:val="33"/>
          <w:rFonts w:hint="eastAsia" w:ascii="仿宋" w:hAnsi="仿宋" w:eastAsia="仿宋" w:cs="仿宋"/>
          <w:bCs/>
          <w:sz w:val="32"/>
          <w:szCs w:val="32"/>
        </w:rPr>
        <w:t>对煤矿安全监管部门履职情况监督管理、督促检查不到位。</w:t>
      </w:r>
    </w:p>
    <w:p w14:paraId="0A152BA9">
      <w:pPr>
        <w:pStyle w:val="6"/>
        <w:pageBreakBefore w:val="0"/>
        <w:kinsoku/>
        <w:overflowPunct/>
        <w:topLinePunct w:val="0"/>
        <w:autoSpaceDE/>
        <w:autoSpaceDN/>
        <w:bidi w:val="0"/>
        <w:adjustRightInd w:val="0"/>
        <w:snapToGrid w:val="0"/>
        <w:spacing w:line="560" w:lineRule="exact"/>
        <w:ind w:left="0" w:leftChars="0" w:firstLine="640"/>
        <w:rPr>
          <w:rFonts w:ascii="仿宋" w:hAnsi="仿宋" w:cs="仿宋"/>
          <w:b w:val="0"/>
        </w:rPr>
      </w:pPr>
      <w:r>
        <w:rPr>
          <w:rFonts w:hint="eastAsia" w:ascii="仿宋" w:hAnsi="仿宋" w:cs="仿宋"/>
          <w:b w:val="0"/>
          <w:lang w:val="en-US" w:eastAsia="zh-CN"/>
        </w:rPr>
        <w:t>2</w:t>
      </w:r>
      <w:r>
        <w:rPr>
          <w:rFonts w:hint="eastAsia" w:ascii="仿宋" w:hAnsi="仿宋" w:cs="仿宋"/>
          <w:b w:val="0"/>
        </w:rPr>
        <w:t>.六盘水市委、市人民政府</w:t>
      </w:r>
      <w:r>
        <w:rPr>
          <w:rFonts w:hint="eastAsia" w:ascii="仿宋" w:hAnsi="仿宋" w:cs="仿宋"/>
          <w:b w:val="0"/>
          <w:lang w:val="en-US" w:eastAsia="zh-CN"/>
        </w:rPr>
        <w:t>未认真</w:t>
      </w:r>
      <w:r>
        <w:rPr>
          <w:rFonts w:hint="eastAsia" w:ascii="仿宋" w:hAnsi="仿宋" w:cs="仿宋"/>
          <w:b w:val="0"/>
        </w:rPr>
        <w:t>落实煤矿安全生产工作</w:t>
      </w:r>
    </w:p>
    <w:p w14:paraId="34503F1C">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（1）</w:t>
      </w:r>
      <w:r>
        <w:rPr>
          <w:rStyle w:val="33"/>
          <w:rFonts w:hint="eastAsia" w:ascii="仿宋" w:hAnsi="仿宋" w:eastAsia="仿宋" w:cs="仿宋"/>
          <w:bCs/>
          <w:sz w:val="32"/>
          <w:szCs w:val="32"/>
          <w:lang w:val="en-US"/>
        </w:rPr>
        <w:t>未认真</w:t>
      </w:r>
      <w:r>
        <w:rPr>
          <w:rStyle w:val="33"/>
          <w:rFonts w:hint="eastAsia" w:ascii="仿宋" w:hAnsi="仿宋" w:eastAsia="仿宋" w:cs="仿宋"/>
          <w:bCs/>
          <w:sz w:val="32"/>
          <w:szCs w:val="32"/>
        </w:rPr>
        <w:t>落实上级关于煤矿安全生产的安排部署。</w:t>
      </w:r>
      <w:r>
        <w:rPr>
          <w:rStyle w:val="33"/>
          <w:rFonts w:hint="eastAsia" w:ascii="仿宋" w:hAnsi="仿宋" w:eastAsia="仿宋" w:cs="仿宋"/>
          <w:bCs/>
          <w:sz w:val="32"/>
          <w:szCs w:val="32"/>
          <w:lang w:val="en-US"/>
        </w:rPr>
        <w:t>未认真</w:t>
      </w:r>
      <w:r>
        <w:rPr>
          <w:rStyle w:val="33"/>
          <w:rFonts w:hint="eastAsia" w:ascii="仿宋" w:hAnsi="仿宋" w:eastAsia="仿宋" w:cs="仿宋"/>
          <w:bCs/>
          <w:sz w:val="32"/>
          <w:szCs w:val="32"/>
        </w:rPr>
        <w:t>督促推动重大事故隐患专项整治2023行动、国务院安委会督导帮扶成果落地见效。</w:t>
      </w:r>
    </w:p>
    <w:p w14:paraId="598B4BC2">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Style w:val="33"/>
          <w:rFonts w:hint="eastAsia" w:ascii="仿宋" w:hAnsi="仿宋" w:eastAsia="仿宋" w:cs="仿宋"/>
          <w:bCs/>
          <w:sz w:val="32"/>
          <w:szCs w:val="32"/>
        </w:rPr>
        <w:t>（2）对煤矿安全监管队伍建设不重视，没有配备与煤矿安全监管任务相适应的监管执法力量。执法力量未向煤矿安全监管一线倾斜。</w:t>
      </w:r>
    </w:p>
    <w:p w14:paraId="61874C67">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color w:val="FF0000"/>
          <w:sz w:val="32"/>
          <w:szCs w:val="32"/>
        </w:rPr>
      </w:pPr>
      <w:r>
        <w:rPr>
          <w:rStyle w:val="33"/>
          <w:rFonts w:hint="eastAsia" w:ascii="仿宋" w:hAnsi="仿宋" w:eastAsia="仿宋" w:cs="仿宋"/>
          <w:bCs/>
          <w:color w:val="auto"/>
          <w:sz w:val="32"/>
          <w:szCs w:val="32"/>
        </w:rPr>
        <w:t>（3）</w:t>
      </w:r>
      <w:r>
        <w:rPr>
          <w:rStyle w:val="33"/>
          <w:rFonts w:hint="eastAsia" w:ascii="仿宋" w:hAnsi="仿宋" w:eastAsia="仿宋" w:cs="仿宋"/>
          <w:bCs/>
          <w:color w:val="auto"/>
          <w:sz w:val="32"/>
          <w:szCs w:val="32"/>
          <w:lang w:val="en-US"/>
        </w:rPr>
        <w:t>督促</w:t>
      </w:r>
      <w:r>
        <w:rPr>
          <w:rStyle w:val="33"/>
          <w:rFonts w:hint="eastAsia" w:ascii="仿宋" w:hAnsi="仿宋" w:eastAsia="仿宋" w:cs="仿宋"/>
          <w:bCs/>
          <w:color w:val="auto"/>
          <w:sz w:val="32"/>
          <w:szCs w:val="32"/>
        </w:rPr>
        <w:t>煤矿安全监管责任</w:t>
      </w:r>
      <w:r>
        <w:rPr>
          <w:rStyle w:val="33"/>
          <w:rFonts w:hint="eastAsia" w:ascii="仿宋" w:hAnsi="仿宋" w:eastAsia="仿宋" w:cs="仿宋"/>
          <w:bCs/>
          <w:color w:val="auto"/>
          <w:sz w:val="32"/>
          <w:szCs w:val="32"/>
          <w:lang w:val="en-US"/>
        </w:rPr>
        <w:t>落实不力</w:t>
      </w:r>
      <w:r>
        <w:rPr>
          <w:rStyle w:val="33"/>
          <w:rFonts w:hint="eastAsia" w:ascii="仿宋" w:hAnsi="仿宋" w:eastAsia="仿宋" w:cs="仿宋"/>
          <w:bCs/>
          <w:color w:val="auto"/>
          <w:sz w:val="32"/>
          <w:szCs w:val="32"/>
        </w:rPr>
        <w:t>。</w:t>
      </w:r>
      <w:r>
        <w:rPr>
          <w:rStyle w:val="33"/>
          <w:rFonts w:hint="eastAsia" w:ascii="仿宋" w:hAnsi="仿宋" w:eastAsia="仿宋" w:cs="仿宋"/>
          <w:bCs/>
          <w:sz w:val="32"/>
          <w:szCs w:val="32"/>
        </w:rPr>
        <w:t>对煤矿安全监管部门履职情况监督检查不到位，</w:t>
      </w:r>
      <w:r>
        <w:rPr>
          <w:rStyle w:val="33"/>
          <w:rFonts w:hint="eastAsia" w:ascii="仿宋" w:hAnsi="仿宋" w:eastAsia="仿宋" w:cs="仿宋"/>
          <w:bCs/>
          <w:sz w:val="32"/>
          <w:szCs w:val="32"/>
          <w:lang w:val="en-US"/>
        </w:rPr>
        <w:t>未</w:t>
      </w:r>
      <w:r>
        <w:rPr>
          <w:rStyle w:val="33"/>
          <w:rFonts w:hint="eastAsia" w:ascii="仿宋" w:hAnsi="仿宋" w:eastAsia="仿宋" w:cs="仿宋"/>
          <w:bCs/>
          <w:sz w:val="32"/>
          <w:szCs w:val="32"/>
        </w:rPr>
        <w:t>指导煤矿安全监管执法队伍加强作风建设。</w:t>
      </w:r>
    </w:p>
    <w:p w14:paraId="5C13FCB5">
      <w:pPr>
        <w:pStyle w:val="4"/>
        <w:pageBreakBefore w:val="0"/>
        <w:kinsoku/>
        <w:overflowPunct/>
        <w:topLinePunct w:val="0"/>
        <w:autoSpaceDE/>
        <w:autoSpaceDN/>
        <w:bidi w:val="0"/>
        <w:adjustRightInd w:val="0"/>
        <w:snapToGrid w:val="0"/>
        <w:spacing w:line="560" w:lineRule="exact"/>
        <w:ind w:left="0" w:leftChars="0" w:firstLine="640"/>
        <w:rPr>
          <w:bCs/>
        </w:rPr>
      </w:pPr>
      <w:bookmarkStart w:id="134" w:name="_Toc13797"/>
      <w:bookmarkStart w:id="135" w:name="_Toc23630"/>
      <w:bookmarkStart w:id="136" w:name="_Toc800"/>
      <w:bookmarkStart w:id="137" w:name="_Toc14296"/>
      <w:bookmarkStart w:id="138" w:name="_Toc31279"/>
      <w:bookmarkStart w:id="139" w:name="_Toc27113"/>
      <w:bookmarkStart w:id="140" w:name="_Toc29382"/>
      <w:bookmarkStart w:id="141" w:name="_Toc12737"/>
      <w:r>
        <w:rPr>
          <w:rFonts w:hint="eastAsia"/>
          <w:bCs/>
          <w:lang w:val="en-US" w:eastAsia="zh-CN"/>
        </w:rPr>
        <w:t>四</w:t>
      </w:r>
      <w:r>
        <w:rPr>
          <w:rFonts w:hint="eastAsia"/>
          <w:bCs/>
        </w:rPr>
        <w:t>、对事故责任人员和责任单位的处理建议</w:t>
      </w:r>
      <w:bookmarkEnd w:id="134"/>
      <w:bookmarkEnd w:id="135"/>
    </w:p>
    <w:bookmarkEnd w:id="136"/>
    <w:bookmarkEnd w:id="137"/>
    <w:bookmarkEnd w:id="138"/>
    <w:bookmarkEnd w:id="139"/>
    <w:bookmarkEnd w:id="140"/>
    <w:bookmarkEnd w:id="141"/>
    <w:p w14:paraId="1856613D">
      <w:pPr>
        <w:pStyle w:val="5"/>
        <w:pageBreakBefore w:val="0"/>
        <w:kinsoku/>
        <w:overflowPunct/>
        <w:topLinePunct w:val="0"/>
        <w:autoSpaceDE/>
        <w:autoSpaceDN/>
        <w:bidi w:val="0"/>
        <w:adjustRightInd w:val="0"/>
        <w:snapToGrid w:val="0"/>
        <w:spacing w:line="560" w:lineRule="exact"/>
        <w:ind w:left="0" w:leftChars="0" w:firstLine="640"/>
        <w:rPr>
          <w:bCs/>
        </w:rPr>
      </w:pPr>
      <w:bookmarkStart w:id="142" w:name="_Toc17709"/>
      <w:bookmarkStart w:id="143" w:name="_Toc20003"/>
      <w:bookmarkStart w:id="144" w:name="_Toc1518"/>
      <w:bookmarkStart w:id="145" w:name="_Toc31266"/>
      <w:bookmarkStart w:id="146" w:name="_Toc20222"/>
      <w:bookmarkStart w:id="147" w:name="_Toc30085"/>
      <w:bookmarkStart w:id="148" w:name="_Toc9987"/>
      <w:bookmarkStart w:id="149" w:name="_Toc18897"/>
      <w:r>
        <w:rPr>
          <w:rFonts w:hint="eastAsia"/>
          <w:bCs/>
        </w:rPr>
        <w:t>（一）已由公安机关立案查处责任人员（9人）</w:t>
      </w:r>
      <w:bookmarkEnd w:id="142"/>
      <w:bookmarkEnd w:id="143"/>
    </w:p>
    <w:p w14:paraId="67A71F35">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1.</w:t>
      </w:r>
      <w:r>
        <w:rPr>
          <w:rFonts w:hint="eastAsia" w:ascii="仿宋" w:hAnsi="仿宋" w:eastAsia="仿宋" w:cs="仿宋"/>
          <w:bCs/>
          <w:kern w:val="2"/>
          <w:sz w:val="32"/>
          <w:szCs w:val="32"/>
          <w:lang w:eastAsia="zh-CN"/>
        </w:rPr>
        <w:t>敖某某</w:t>
      </w:r>
      <w:r>
        <w:rPr>
          <w:rFonts w:hint="eastAsia" w:ascii="仿宋" w:hAnsi="仿宋" w:eastAsia="仿宋" w:cs="仿宋"/>
          <w:bCs/>
          <w:kern w:val="2"/>
          <w:sz w:val="32"/>
          <w:szCs w:val="32"/>
        </w:rPr>
        <w:t>，中共党员，山脚树矿副矿长，负责掘进、巷修、顶板管理等工作。对事故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直接责任，涉嫌犯罪，已被公安机关采取刑事强制措施。</w:t>
      </w:r>
    </w:p>
    <w:p w14:paraId="64B6FA72">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2.</w:t>
      </w:r>
      <w:r>
        <w:rPr>
          <w:rFonts w:hint="eastAsia" w:ascii="仿宋" w:hAnsi="仿宋" w:eastAsia="仿宋" w:cs="仿宋"/>
          <w:bCs/>
          <w:kern w:val="2"/>
          <w:sz w:val="32"/>
          <w:szCs w:val="32"/>
          <w:lang w:eastAsia="zh-CN"/>
        </w:rPr>
        <w:t>胡某</w:t>
      </w:r>
      <w:r>
        <w:rPr>
          <w:rFonts w:hint="eastAsia" w:ascii="仿宋" w:hAnsi="仿宋" w:eastAsia="仿宋" w:cs="仿宋"/>
          <w:bCs/>
          <w:kern w:val="2"/>
          <w:sz w:val="32"/>
          <w:szCs w:val="32"/>
        </w:rPr>
        <w:t>，中共党员，山脚树矿副矿长，主要负责矿井机电运输，以及调度、应急救援管理等工作。对事故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直接责任，涉嫌犯罪，已被公安机关采取刑事强制措施。</w:t>
      </w:r>
    </w:p>
    <w:p w14:paraId="64691370">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3.</w:t>
      </w:r>
      <w:r>
        <w:rPr>
          <w:rFonts w:hint="eastAsia" w:ascii="仿宋" w:hAnsi="仿宋" w:eastAsia="仿宋" w:cs="仿宋"/>
          <w:bCs/>
          <w:kern w:val="2"/>
          <w:sz w:val="32"/>
          <w:szCs w:val="32"/>
          <w:lang w:eastAsia="zh-CN"/>
        </w:rPr>
        <w:t>崔某某</w:t>
      </w:r>
      <w:r>
        <w:rPr>
          <w:rFonts w:hint="eastAsia" w:ascii="仿宋" w:hAnsi="仿宋" w:eastAsia="仿宋" w:cs="仿宋"/>
          <w:bCs/>
          <w:kern w:val="2"/>
          <w:sz w:val="32"/>
          <w:szCs w:val="32"/>
        </w:rPr>
        <w:t>，中共党员，山脚树矿总工程师，主要负责矿井技术、“一通三防”、瓦斯治理、矿井规划等工作。对事故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主要责任，涉嫌犯罪，已被公安机关采取刑事强制措施。</w:t>
      </w:r>
    </w:p>
    <w:p w14:paraId="49D9DFCE">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4.</w:t>
      </w:r>
      <w:r>
        <w:rPr>
          <w:rFonts w:hint="eastAsia" w:ascii="仿宋" w:hAnsi="仿宋" w:eastAsia="仿宋" w:cs="仿宋"/>
          <w:bCs/>
          <w:kern w:val="2"/>
          <w:sz w:val="32"/>
          <w:szCs w:val="32"/>
          <w:lang w:eastAsia="zh-CN"/>
        </w:rPr>
        <w:t>解某某</w:t>
      </w:r>
      <w:r>
        <w:rPr>
          <w:rFonts w:hint="eastAsia" w:ascii="仿宋" w:hAnsi="仿宋" w:eastAsia="仿宋" w:cs="仿宋"/>
          <w:bCs/>
          <w:kern w:val="2"/>
          <w:sz w:val="32"/>
          <w:szCs w:val="32"/>
        </w:rPr>
        <w:t>，中共党员，2023年5月起担任山脚树矿采一区区长，采一区安全生产工作的第一责任人。对事故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主要责任，涉嫌犯罪，已被公安机关采取刑事强制措施。</w:t>
      </w:r>
    </w:p>
    <w:p w14:paraId="23F32E15">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5.</w:t>
      </w:r>
      <w:r>
        <w:rPr>
          <w:rFonts w:hint="eastAsia" w:ascii="仿宋" w:hAnsi="仿宋" w:eastAsia="仿宋" w:cs="仿宋"/>
          <w:bCs/>
          <w:kern w:val="2"/>
          <w:sz w:val="32"/>
          <w:szCs w:val="32"/>
          <w:lang w:eastAsia="zh-CN"/>
        </w:rPr>
        <w:t>罗某某</w:t>
      </w:r>
      <w:r>
        <w:rPr>
          <w:rFonts w:hint="eastAsia" w:ascii="仿宋" w:hAnsi="仿宋" w:eastAsia="仿宋" w:cs="仿宋"/>
          <w:bCs/>
          <w:kern w:val="2"/>
          <w:sz w:val="32"/>
          <w:szCs w:val="32"/>
        </w:rPr>
        <w:t>，中共党员，山脚树矿通风区区长，通风区安全生产工作的第一责任人。对事故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主要责任，涉嫌犯罪，已被公安机关采取刑事强制措施。</w:t>
      </w:r>
    </w:p>
    <w:p w14:paraId="162240F0">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6.</w:t>
      </w:r>
      <w:r>
        <w:rPr>
          <w:rFonts w:hint="eastAsia" w:ascii="仿宋" w:hAnsi="仿宋" w:eastAsia="仿宋" w:cs="仿宋"/>
          <w:bCs/>
          <w:kern w:val="2"/>
          <w:sz w:val="32"/>
          <w:szCs w:val="32"/>
          <w:lang w:eastAsia="zh-CN"/>
        </w:rPr>
        <w:t>陈某某</w:t>
      </w:r>
      <w:r>
        <w:rPr>
          <w:rFonts w:hint="eastAsia" w:ascii="仿宋" w:hAnsi="仿宋" w:eastAsia="仿宋" w:cs="仿宋"/>
          <w:bCs/>
          <w:kern w:val="2"/>
          <w:sz w:val="32"/>
          <w:szCs w:val="32"/>
        </w:rPr>
        <w:t>，中共党员，山脚树矿通风区副区长，负责监测监控工作。对事故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主要责任，涉嫌犯罪，已被公安机关采取刑事强制措施。</w:t>
      </w:r>
    </w:p>
    <w:p w14:paraId="014450AB">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7.</w:t>
      </w:r>
      <w:r>
        <w:rPr>
          <w:rFonts w:hint="eastAsia" w:ascii="仿宋" w:hAnsi="仿宋" w:eastAsia="仿宋" w:cs="仿宋"/>
          <w:bCs/>
          <w:kern w:val="2"/>
          <w:sz w:val="32"/>
          <w:szCs w:val="32"/>
          <w:lang w:eastAsia="zh-CN"/>
        </w:rPr>
        <w:t>谭某某</w:t>
      </w:r>
      <w:r>
        <w:rPr>
          <w:rFonts w:hint="eastAsia" w:ascii="仿宋" w:hAnsi="仿宋" w:eastAsia="仿宋" w:cs="仿宋"/>
          <w:bCs/>
          <w:kern w:val="2"/>
          <w:sz w:val="32"/>
          <w:szCs w:val="32"/>
        </w:rPr>
        <w:t>，中共党员，山脚树矿采一区副区长。2022年4月底至5月4日，组织将地面洗煤厂换下的旧</w:t>
      </w:r>
      <w:r>
        <w:rPr>
          <w:rFonts w:hint="eastAsia" w:ascii="仿宋" w:hAnsi="仿宋" w:eastAsia="仿宋" w:cs="仿宋"/>
          <w:bCs/>
          <w:kern w:val="2"/>
          <w:sz w:val="32"/>
          <w:szCs w:val="32"/>
          <w:lang w:val="en-US" w:eastAsia="zh-CN"/>
        </w:rPr>
        <w:t>输送带</w:t>
      </w:r>
      <w:r>
        <w:rPr>
          <w:rFonts w:hint="eastAsia" w:ascii="仿宋" w:hAnsi="仿宋" w:eastAsia="仿宋" w:cs="仿宋"/>
          <w:bCs/>
          <w:kern w:val="2"/>
          <w:sz w:val="32"/>
          <w:szCs w:val="32"/>
        </w:rPr>
        <w:t>安装到1200运输平巷二部带式输送机</w:t>
      </w:r>
      <w:r>
        <w:rPr>
          <w:rFonts w:hint="eastAsia" w:ascii="仿宋" w:hAnsi="仿宋" w:eastAsia="仿宋" w:cs="仿宋"/>
          <w:bCs/>
          <w:kern w:val="2"/>
          <w:sz w:val="32"/>
          <w:szCs w:val="32"/>
          <w:lang w:val="en-US" w:eastAsia="zh-CN"/>
        </w:rPr>
        <w:t>使用</w:t>
      </w:r>
      <w:r>
        <w:rPr>
          <w:rFonts w:hint="eastAsia" w:ascii="仿宋" w:hAnsi="仿宋" w:eastAsia="仿宋" w:cs="仿宋"/>
          <w:bCs/>
          <w:kern w:val="2"/>
          <w:sz w:val="32"/>
          <w:szCs w:val="32"/>
        </w:rPr>
        <w:t>。对事故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直接责任，涉嫌犯罪，已被公安机关采取刑事强制措施。</w:t>
      </w:r>
    </w:p>
    <w:p w14:paraId="312EC7CE">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8.</w:t>
      </w:r>
      <w:r>
        <w:rPr>
          <w:rFonts w:hint="eastAsia" w:ascii="仿宋" w:hAnsi="仿宋" w:eastAsia="仿宋" w:cs="仿宋"/>
          <w:bCs/>
          <w:kern w:val="2"/>
          <w:sz w:val="32"/>
          <w:szCs w:val="32"/>
          <w:lang w:eastAsia="zh-CN"/>
        </w:rPr>
        <w:t>罗某</w:t>
      </w:r>
      <w:r>
        <w:rPr>
          <w:rFonts w:hint="eastAsia" w:ascii="仿宋" w:hAnsi="仿宋" w:eastAsia="仿宋" w:cs="仿宋"/>
          <w:bCs/>
          <w:kern w:val="2"/>
          <w:sz w:val="32"/>
          <w:szCs w:val="32"/>
        </w:rPr>
        <w:t>，山脚树矿通风区监测一队队长。负责采一区井下监测监控设备的安装、调校、巡查、维护工作。对事故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主要责任，涉嫌犯罪，已被公安机关采取刑事强制措施。</w:t>
      </w:r>
    </w:p>
    <w:p w14:paraId="6A23E2B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kern w:val="2"/>
          <w:sz w:val="32"/>
          <w:szCs w:val="32"/>
        </w:rPr>
      </w:pPr>
      <w:r>
        <w:rPr>
          <w:rFonts w:hint="eastAsia" w:ascii="仿宋" w:hAnsi="仿宋" w:eastAsia="仿宋" w:cs="仿宋"/>
          <w:bCs/>
          <w:kern w:val="2"/>
          <w:sz w:val="32"/>
          <w:szCs w:val="32"/>
        </w:rPr>
        <w:t>9.</w:t>
      </w:r>
      <w:r>
        <w:rPr>
          <w:rFonts w:hint="eastAsia" w:ascii="仿宋" w:hAnsi="仿宋" w:eastAsia="仿宋" w:cs="仿宋"/>
          <w:bCs/>
          <w:kern w:val="2"/>
          <w:sz w:val="32"/>
          <w:szCs w:val="32"/>
          <w:lang w:eastAsia="zh-CN"/>
        </w:rPr>
        <w:t>杨某某</w:t>
      </w:r>
      <w:r>
        <w:rPr>
          <w:rFonts w:hint="eastAsia" w:ascii="仿宋" w:hAnsi="仿宋" w:eastAsia="仿宋" w:cs="仿宋"/>
          <w:bCs/>
          <w:kern w:val="2"/>
          <w:sz w:val="32"/>
          <w:szCs w:val="32"/>
        </w:rPr>
        <w:t>，山脚树矿采一区调度员。</w:t>
      </w:r>
      <w:r>
        <w:rPr>
          <w:rFonts w:hint="eastAsia" w:ascii="仿宋" w:hAnsi="仿宋" w:eastAsia="仿宋" w:cs="仿宋"/>
          <w:bCs/>
          <w:kern w:val="2"/>
          <w:sz w:val="32"/>
          <w:szCs w:val="32"/>
          <w:lang w:val="en-US" w:eastAsia="zh-CN"/>
        </w:rPr>
        <w:t>接到井下有烟雾情况报告</w:t>
      </w:r>
      <w:r>
        <w:rPr>
          <w:rFonts w:hint="eastAsia" w:ascii="仿宋" w:hAnsi="仿宋" w:eastAsia="仿宋" w:cs="仿宋"/>
          <w:bCs/>
          <w:kern w:val="2"/>
          <w:sz w:val="32"/>
          <w:szCs w:val="32"/>
        </w:rPr>
        <w:t>后，未立即下达撤人指令，也未立即向领导报告。对事故</w:t>
      </w:r>
      <w:r>
        <w:rPr>
          <w:rFonts w:hint="eastAsia" w:ascii="仿宋" w:hAnsi="仿宋" w:eastAsia="仿宋" w:cs="仿宋"/>
          <w:bCs/>
          <w:kern w:val="2"/>
          <w:sz w:val="32"/>
          <w:szCs w:val="32"/>
          <w:lang w:eastAsia="zh-CN"/>
        </w:rPr>
        <w:t>发生负</w:t>
      </w:r>
      <w:r>
        <w:rPr>
          <w:rFonts w:hint="eastAsia" w:ascii="仿宋" w:hAnsi="仿宋" w:eastAsia="仿宋" w:cs="仿宋"/>
          <w:bCs/>
          <w:kern w:val="2"/>
          <w:sz w:val="32"/>
          <w:szCs w:val="32"/>
        </w:rPr>
        <w:t>重要责任，涉嫌犯罪，已被公安机关采取刑事强制措施。</w:t>
      </w:r>
    </w:p>
    <w:p w14:paraId="23D1591F">
      <w:pPr>
        <w:pStyle w:val="5"/>
        <w:pageBreakBefore w:val="0"/>
        <w:kinsoku/>
        <w:overflowPunct/>
        <w:topLinePunct w:val="0"/>
        <w:autoSpaceDE/>
        <w:autoSpaceDN/>
        <w:bidi w:val="0"/>
        <w:adjustRightInd w:val="0"/>
        <w:snapToGrid w:val="0"/>
        <w:spacing w:line="560" w:lineRule="exact"/>
        <w:ind w:left="0" w:leftChars="0" w:firstLine="640"/>
        <w:rPr>
          <w:bCs/>
        </w:rPr>
      </w:pPr>
      <w:bookmarkStart w:id="150" w:name="_Toc6925"/>
      <w:bookmarkStart w:id="151" w:name="_Toc8368"/>
      <w:bookmarkStart w:id="152" w:name="_Toc24682"/>
      <w:bookmarkStart w:id="153" w:name="_Toc13263"/>
      <w:bookmarkStart w:id="154" w:name="_Toc16137"/>
      <w:bookmarkStart w:id="155" w:name="_Toc2630"/>
      <w:r>
        <w:rPr>
          <w:rFonts w:hint="eastAsia"/>
          <w:bCs/>
        </w:rPr>
        <w:t>（二）建议</w:t>
      </w:r>
      <w:r>
        <w:rPr>
          <w:rFonts w:hint="eastAsia"/>
          <w:bCs/>
          <w:lang w:val="en-US" w:eastAsia="zh-CN"/>
        </w:rPr>
        <w:t>移送</w:t>
      </w:r>
      <w:r>
        <w:rPr>
          <w:rFonts w:hint="eastAsia"/>
          <w:bCs/>
        </w:rPr>
        <w:t>司法机关立案查处责任人员（3人）</w:t>
      </w:r>
      <w:bookmarkEnd w:id="150"/>
      <w:bookmarkEnd w:id="151"/>
      <w:bookmarkEnd w:id="152"/>
      <w:bookmarkEnd w:id="153"/>
      <w:bookmarkEnd w:id="154"/>
      <w:bookmarkEnd w:id="155"/>
    </w:p>
    <w:p w14:paraId="06D395A9">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bookmarkStart w:id="156" w:name="_Toc3069"/>
      <w:bookmarkStart w:id="157" w:name="_Toc6540"/>
      <w:bookmarkStart w:id="158" w:name="_Toc13468"/>
      <w:bookmarkStart w:id="159" w:name="_Toc2380"/>
      <w:bookmarkStart w:id="160" w:name="_Toc30773"/>
      <w:r>
        <w:rPr>
          <w:rFonts w:hint="eastAsia" w:ascii="仿宋" w:hAnsi="仿宋" w:eastAsia="仿宋" w:cs="仿宋"/>
          <w:b w:val="0"/>
          <w:color w:val="auto"/>
          <w:kern w:val="2"/>
          <w:sz w:val="32"/>
          <w:szCs w:val="32"/>
          <w:lang w:val="en-US" w:eastAsia="zh-CN" w:bidi="ar-SA"/>
        </w:rPr>
        <w:t>1.候某某，中共党员，第十四届全国人大代表，山脚树矿矿长。事故地点的隐患长期存在仍然组织生产；事故发生后贻误抢险救援；未按规定如实报告事故，迟报、谎报事故。对事故发生负主要责任。建议依据《生产安全事故报告和调查处理条例》第四十条，吊销其执业资格（安全生产知识和管理能力考试合格证明编号：320321198802121410）；依据《中华人民共和国安全生产法》第九十四条第三款，终身不得担任本行业生产经营单位的主要负责人。依据《安全生产严重失信主体名单管理办法》（应急管理部令第11号）第六条的规定，建议将其纳入严重失信主体名单。涉嫌犯罪，建议移送司法机关立案查处。</w:t>
      </w:r>
    </w:p>
    <w:p w14:paraId="5CAD1B3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2.王某某，中共党员，2021年7月至2022年8月任山脚树矿矿长。任职期间同意使用洗煤厂使用过更换下来的非阻燃旧输送带，安装于1200运输平巷二部带式输送机使用。对事故发生负重要责任。建议依据《生产安全事故报告和调查处理条例》第四十条，吊销其执业资格（安全生产知识和管理能力考试合格证明编号：130702198211071236）；依据《中华人民共和国安全生产法》第九十四条第三款，终身不得担任本行业生产经营单位的主要负责人。涉嫌犯罪，建议移送司法机关立案查处。</w:t>
      </w:r>
    </w:p>
    <w:p w14:paraId="58890FFF">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3.喻某某，中共党员，2023年6月26日起任山脚树矿副矿长，负责安全生产的监督管理工作。对事故地点长期存在的隐患未跟踪督促整改到位。对事故发生负重要责任。建议依据《生产安全事故报告和调查处理条例》第四十条，吊销其执业资格（安全生产知识和管理能力考试合格证明编号：520202197110020019）。涉嫌犯罪，建议移送司法机关立案查处。</w:t>
      </w:r>
    </w:p>
    <w:p w14:paraId="0F5034BC">
      <w:pPr>
        <w:pStyle w:val="30"/>
        <w:pageBreakBefore w:val="0"/>
        <w:widowControl w:val="0"/>
        <w:kinsoku/>
        <w:wordWrap/>
        <w:topLinePunct w:val="0"/>
        <w:autoSpaceDE/>
        <w:autoSpaceDN/>
        <w:bidi w:val="0"/>
        <w:spacing w:line="560" w:lineRule="exact"/>
        <w:ind w:firstLine="643" w:firstLineChars="200"/>
        <w:jc w:val="both"/>
        <w:rPr>
          <w:rFonts w:hint="default" w:ascii="Times New Roman" w:hAnsi="Times New Roman" w:eastAsia="楷体_GB2312" w:cs="Times New Roman"/>
          <w:b/>
          <w:bCs/>
          <w:color w:val="auto"/>
          <w:kern w:val="0"/>
          <w:sz w:val="32"/>
          <w:szCs w:val="32"/>
          <w:highlight w:val="none"/>
          <w:u w:val="none"/>
        </w:rPr>
      </w:pPr>
      <w:r>
        <w:rPr>
          <w:rFonts w:hint="default" w:ascii="Times New Roman" w:hAnsi="Times New Roman" w:eastAsia="仿宋_GB2312" w:cs="Times New Roman"/>
          <w:b/>
          <w:bCs/>
          <w:color w:val="auto"/>
          <w:kern w:val="0"/>
          <w:sz w:val="32"/>
          <w:szCs w:val="32"/>
          <w:highlight w:val="none"/>
          <w:u w:val="none"/>
        </w:rPr>
        <w:t>依据</w:t>
      </w:r>
      <w:r>
        <w:rPr>
          <w:rFonts w:hint="default" w:ascii="Times New Roman" w:hAnsi="Times New Roman" w:eastAsia="仿宋_GB2312" w:cs="Times New Roman"/>
          <w:b/>
          <w:bCs/>
          <w:color w:val="auto"/>
          <w:kern w:val="0"/>
          <w:sz w:val="32"/>
          <w:szCs w:val="32"/>
          <w:highlight w:val="none"/>
          <w:u w:val="none"/>
          <w:lang w:eastAsia="zh-CN"/>
        </w:rPr>
        <w:t>2018年《中国共产党纪律处分条例》</w:t>
      </w:r>
      <w:r>
        <w:rPr>
          <w:rFonts w:hint="default" w:ascii="Times New Roman" w:hAnsi="Times New Roman" w:eastAsia="仿宋_GB2312" w:cs="Times New Roman"/>
          <w:b/>
          <w:bCs/>
          <w:color w:val="auto"/>
          <w:kern w:val="0"/>
          <w:sz w:val="32"/>
          <w:szCs w:val="32"/>
          <w:highlight w:val="none"/>
          <w:u w:val="none"/>
        </w:rPr>
        <w:t>第三十三条</w:t>
      </w:r>
      <w:r>
        <w:rPr>
          <w:rFonts w:hint="default" w:ascii="Times New Roman" w:hAnsi="Times New Roman" w:cs="Times New Roman"/>
          <w:b/>
          <w:bCs/>
          <w:color w:val="auto"/>
          <w:kern w:val="0"/>
          <w:sz w:val="32"/>
          <w:szCs w:val="32"/>
          <w:highlight w:val="none"/>
          <w:u w:val="none"/>
          <w:lang w:eastAsia="zh-CN"/>
        </w:rPr>
        <w:t>规定</w:t>
      </w:r>
      <w:r>
        <w:rPr>
          <w:rFonts w:hint="default" w:ascii="Times New Roman" w:hAnsi="Times New Roman" w:eastAsia="仿宋_GB2312" w:cs="Times New Roman"/>
          <w:b/>
          <w:bCs/>
          <w:color w:val="auto"/>
          <w:kern w:val="0"/>
          <w:sz w:val="32"/>
          <w:szCs w:val="32"/>
          <w:highlight w:val="none"/>
          <w:u w:val="none"/>
        </w:rPr>
        <w:t>，</w:t>
      </w:r>
      <w:r>
        <w:rPr>
          <w:rFonts w:hint="eastAsia" w:ascii="仿宋" w:hAnsi="仿宋" w:eastAsia="仿宋" w:cs="仿宋"/>
          <w:b/>
          <w:bCs/>
          <w:color w:val="auto"/>
          <w:kern w:val="2"/>
          <w:sz w:val="32"/>
          <w:szCs w:val="32"/>
          <w:lang w:val="en-US" w:eastAsia="zh-CN" w:bidi="ar-SA"/>
        </w:rPr>
        <w:t>以上属于党员干部的人员，</w:t>
      </w:r>
      <w:r>
        <w:rPr>
          <w:rFonts w:hint="default" w:ascii="Times New Roman" w:hAnsi="Times New Roman" w:cs="Times New Roman"/>
          <w:b/>
          <w:bCs/>
          <w:color w:val="auto"/>
          <w:kern w:val="0"/>
          <w:sz w:val="32"/>
          <w:szCs w:val="32"/>
          <w:highlight w:val="none"/>
          <w:u w:val="none"/>
        </w:rPr>
        <w:t>建议根据司法机关的生效判决、裁定、决定及其认定的事实、性质和情节，依照相关规定给予党纪、政务处分。</w:t>
      </w:r>
    </w:p>
    <w:p w14:paraId="3A7CD00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bCs/>
        </w:rPr>
      </w:pPr>
      <w:bookmarkStart w:id="161" w:name="_Toc16932"/>
      <w:r>
        <w:rPr>
          <w:rStyle w:val="38"/>
          <w:rFonts w:hint="eastAsia"/>
        </w:rPr>
        <w:t>（三）建议给予行政处罚、移交纪检监察机关追责问责人员（63人）</w:t>
      </w:r>
      <w:bookmarkEnd w:id="156"/>
      <w:bookmarkEnd w:id="157"/>
      <w:bookmarkEnd w:id="158"/>
      <w:bookmarkEnd w:id="159"/>
      <w:bookmarkEnd w:id="160"/>
      <w:bookmarkEnd w:id="161"/>
    </w:p>
    <w:p w14:paraId="10648045">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color w:val="auto"/>
          <w:kern w:val="2"/>
          <w:sz w:val="32"/>
          <w:szCs w:val="32"/>
        </w:rPr>
      </w:pPr>
      <w:r>
        <w:rPr>
          <w:rFonts w:hint="eastAsia" w:ascii="仿宋" w:hAnsi="仿宋" w:eastAsia="仿宋" w:cs="仿宋"/>
          <w:bCs/>
          <w:color w:val="auto"/>
          <w:kern w:val="2"/>
          <w:sz w:val="32"/>
          <w:szCs w:val="32"/>
        </w:rPr>
        <w:t>山脚树矿（19人）：</w:t>
      </w:r>
    </w:p>
    <w:p w14:paraId="7F97163E">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1.</w:t>
      </w:r>
      <w:r>
        <w:rPr>
          <w:rFonts w:hint="eastAsia" w:ascii="仿宋" w:hAnsi="仿宋" w:eastAsia="仿宋" w:cs="仿宋"/>
          <w:color w:val="auto"/>
          <w:kern w:val="0"/>
          <w:sz w:val="32"/>
          <w:szCs w:val="32"/>
          <w:highlight w:val="none"/>
          <w:u w:val="none"/>
          <w:lang w:eastAsia="zh-CN"/>
        </w:rPr>
        <w:t>王某某</w:t>
      </w:r>
      <w:r>
        <w:rPr>
          <w:rFonts w:hint="eastAsia" w:ascii="仿宋" w:hAnsi="仿宋" w:eastAsia="仿宋" w:cs="仿宋"/>
          <w:color w:val="auto"/>
          <w:kern w:val="0"/>
          <w:sz w:val="32"/>
          <w:szCs w:val="32"/>
          <w:highlight w:val="none"/>
          <w:u w:val="none"/>
        </w:rPr>
        <w:t>，男，汉族，贵州余庆人，在职硕士研究生学历，1972年11</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，1995年8月参加工作，1999年8月加入中</w:t>
      </w:r>
      <w:r>
        <w:rPr>
          <w:rFonts w:hint="eastAsia" w:ascii="仿宋" w:hAnsi="仿宋" w:eastAsia="仿宋" w:cs="仿宋"/>
          <w:color w:val="auto"/>
          <w:kern w:val="0"/>
          <w:sz w:val="32"/>
          <w:szCs w:val="32"/>
          <w:highlight w:val="none"/>
          <w:u w:val="none"/>
          <w:lang w:eastAsia="zh-CN"/>
        </w:rPr>
        <w:t>国</w:t>
      </w:r>
      <w:r>
        <w:rPr>
          <w:rFonts w:hint="eastAsia" w:ascii="仿宋" w:hAnsi="仿宋" w:eastAsia="仿宋" w:cs="仿宋"/>
          <w:color w:val="auto"/>
          <w:kern w:val="0"/>
          <w:sz w:val="32"/>
          <w:szCs w:val="32"/>
          <w:highlight w:val="none"/>
          <w:u w:val="none"/>
        </w:rPr>
        <w:t>共产党，2017年2月2023年10月，任山脚树矿党委委员、书记（中层正职级）；2023年10月至今任贵州精煤公司组织人事部中层正职级管理人员。作为山脚树矿党委书记，在工作中不正确履行安全生产管理职责，对组织开展重大事故隐患专项排查整治2023年行动贯彻执行不力，督促党员干部对排查出的安全隐患整改不到位、矿井长期存在的风险排查不到位，工作存在失察失管；对职工安全教育培训不深不细。上述行为违反《中华人民共和国安全生产法》第二十五条第（五）（七）项以及第二十六条第一款之规定，</w:t>
      </w:r>
      <w:r>
        <w:rPr>
          <w:rFonts w:hint="eastAsia" w:ascii="仿宋" w:hAnsi="仿宋" w:eastAsia="仿宋" w:cs="仿宋"/>
          <w:color w:val="auto"/>
          <w:kern w:val="0"/>
          <w:sz w:val="32"/>
          <w:szCs w:val="32"/>
          <w:highlight w:val="none"/>
          <w:u w:val="none"/>
          <w:lang w:eastAsia="zh-CN"/>
        </w:rPr>
        <w:t>王某某对事故发生</w:t>
      </w:r>
      <w:r>
        <w:rPr>
          <w:rFonts w:hint="eastAsia" w:ascii="仿宋" w:hAnsi="仿宋" w:eastAsia="仿宋" w:cs="仿宋"/>
          <w:color w:val="auto"/>
          <w:kern w:val="0"/>
          <w:sz w:val="32"/>
          <w:szCs w:val="32"/>
          <w:highlight w:val="none"/>
          <w:u w:val="none"/>
        </w:rPr>
        <w:t>负主要领导责任。依据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第一百二十一条第一款之规定，建议给予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撤销党内职务处分</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政务</w:t>
      </w:r>
      <w:r>
        <w:rPr>
          <w:rFonts w:hint="eastAsia" w:ascii="仿宋" w:hAnsi="仿宋" w:eastAsia="仿宋" w:cs="仿宋"/>
          <w:color w:val="auto"/>
          <w:kern w:val="0"/>
          <w:sz w:val="32"/>
          <w:szCs w:val="32"/>
          <w:highlight w:val="none"/>
          <w:u w:val="none"/>
          <w:lang w:eastAsia="zh-CN"/>
        </w:rPr>
        <w:t>撤职</w:t>
      </w:r>
      <w:r>
        <w:rPr>
          <w:rFonts w:hint="eastAsia" w:ascii="仿宋" w:hAnsi="仿宋" w:eastAsia="仿宋" w:cs="仿宋"/>
          <w:color w:val="auto"/>
          <w:kern w:val="0"/>
          <w:sz w:val="32"/>
          <w:szCs w:val="32"/>
          <w:highlight w:val="none"/>
          <w:u w:val="none"/>
        </w:rPr>
        <w:t>处分。</w:t>
      </w:r>
    </w:p>
    <w:p w14:paraId="2BE576C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生产安全事故报告和调查处理条例》第四十条，建议吊销其执业资格；依据《中华人民共和国安全生产法》第九十五条第（三）项之规定，建议处上一年年收入百分之八十的罚款（个人上一年年收入依据“个人所得税APP”统计数据，下同）。</w:t>
      </w:r>
    </w:p>
    <w:p w14:paraId="69AFFE6E">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2.</w:t>
      </w:r>
      <w:r>
        <w:rPr>
          <w:rFonts w:hint="eastAsia" w:ascii="仿宋" w:hAnsi="仿宋" w:eastAsia="仿宋" w:cs="仿宋"/>
          <w:color w:val="auto"/>
          <w:kern w:val="0"/>
          <w:sz w:val="32"/>
          <w:szCs w:val="32"/>
          <w:highlight w:val="none"/>
          <w:u w:val="none"/>
          <w:lang w:eastAsia="zh-CN"/>
        </w:rPr>
        <w:t>陈某</w:t>
      </w:r>
      <w:r>
        <w:rPr>
          <w:rFonts w:hint="eastAsia" w:ascii="仿宋" w:hAnsi="仿宋" w:eastAsia="仿宋" w:cs="仿宋"/>
          <w:color w:val="auto"/>
          <w:kern w:val="0"/>
          <w:sz w:val="32"/>
          <w:szCs w:val="32"/>
          <w:highlight w:val="none"/>
          <w:u w:val="none"/>
        </w:rPr>
        <w:t>，男，仡佬族，1975年8月25日出生，贵州湄潭人，大学学历，1999年6月加入中国共产党，1995年7月参加工作，2019年4月至今任山脚树矿副矿长。未严格按照山脚树矿经营副矿长安全生产责任制履行职责，督促落实分管范围的安全生产工作，跟踪落实分管范围安全生产监管监察指令履职不到位。对物资管理上不细不实，对分管经营办工作成效检查力度不够，未认真督促其分管的经营管理办公室履行物资使用和跟踪职责，对非阻燃旧</w:t>
      </w:r>
      <w:r>
        <w:rPr>
          <w:rFonts w:hint="eastAsia" w:ascii="仿宋" w:hAnsi="仿宋" w:eastAsia="仿宋" w:cs="仿宋"/>
          <w:color w:val="auto"/>
          <w:kern w:val="0"/>
          <w:sz w:val="32"/>
          <w:szCs w:val="32"/>
          <w:highlight w:val="none"/>
          <w:u w:val="none"/>
          <w:lang w:eastAsia="zh-CN"/>
        </w:rPr>
        <w:t>输送带</w:t>
      </w:r>
      <w:r>
        <w:rPr>
          <w:rFonts w:hint="eastAsia" w:ascii="仿宋" w:hAnsi="仿宋" w:eastAsia="仿宋" w:cs="仿宋"/>
          <w:color w:val="auto"/>
          <w:kern w:val="0"/>
          <w:sz w:val="32"/>
          <w:szCs w:val="32"/>
          <w:highlight w:val="none"/>
          <w:u w:val="none"/>
        </w:rPr>
        <w:t>下井失察。上述行为违反了《中华人民共和国安全生产法》第二十六条之规定，</w:t>
      </w:r>
      <w:r>
        <w:rPr>
          <w:rFonts w:hint="eastAsia" w:ascii="仿宋" w:hAnsi="仿宋" w:eastAsia="仿宋" w:cs="仿宋"/>
          <w:color w:val="auto"/>
          <w:kern w:val="0"/>
          <w:sz w:val="32"/>
          <w:szCs w:val="32"/>
          <w:highlight w:val="none"/>
          <w:u w:val="none"/>
          <w:lang w:eastAsia="zh-CN"/>
        </w:rPr>
        <w:t>陈某对事故发生负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0EDC1F45">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00B0F0"/>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629FE5D2">
      <w:pPr>
        <w:pStyle w:val="2"/>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3.</w:t>
      </w:r>
      <w:r>
        <w:rPr>
          <w:rFonts w:hint="eastAsia" w:ascii="仿宋" w:hAnsi="仿宋" w:eastAsia="仿宋" w:cs="仿宋"/>
          <w:color w:val="auto"/>
          <w:kern w:val="0"/>
          <w:sz w:val="32"/>
          <w:szCs w:val="32"/>
          <w:highlight w:val="none"/>
          <w:u w:val="none"/>
          <w:lang w:eastAsia="zh-CN"/>
        </w:rPr>
        <w:t>顾某某</w:t>
      </w:r>
      <w:r>
        <w:rPr>
          <w:rFonts w:hint="eastAsia" w:ascii="仿宋" w:hAnsi="仿宋" w:eastAsia="仿宋" w:cs="仿宋"/>
          <w:color w:val="auto"/>
          <w:kern w:val="0"/>
          <w:sz w:val="32"/>
          <w:szCs w:val="32"/>
          <w:highlight w:val="none"/>
          <w:u w:val="none"/>
        </w:rPr>
        <w:t>，男，1964年8月出生，贵州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人，大专学历，1997年6月加入中国共产党，1984年7月参加工作，2011年11月任山脚树矿副矿长；2023年6月26日前担任山脚树矿副矿长。</w:t>
      </w:r>
      <w:r>
        <w:rPr>
          <w:rFonts w:hint="eastAsia" w:ascii="仿宋" w:hAnsi="仿宋" w:eastAsia="仿宋" w:cs="仿宋"/>
          <w:color w:val="auto"/>
          <w:kern w:val="0"/>
          <w:sz w:val="32"/>
          <w:szCs w:val="32"/>
          <w:highlight w:val="none"/>
          <w:u w:val="none"/>
          <w:lang w:eastAsia="zh-CN"/>
        </w:rPr>
        <w:t>顾某某</w:t>
      </w:r>
      <w:r>
        <w:rPr>
          <w:rFonts w:hint="eastAsia" w:ascii="仿宋" w:hAnsi="仿宋" w:eastAsia="仿宋" w:cs="仿宋"/>
          <w:color w:val="auto"/>
          <w:kern w:val="0"/>
          <w:sz w:val="32"/>
          <w:szCs w:val="32"/>
          <w:highlight w:val="none"/>
          <w:u w:val="none"/>
        </w:rPr>
        <w:t>在担任山脚树矿副矿长期间，对山脚树矿采一区1200运输平巷二部带式输送机使用</w:t>
      </w:r>
      <w:r>
        <w:rPr>
          <w:rFonts w:hint="eastAsia" w:ascii="仿宋" w:hAnsi="仿宋" w:eastAsia="仿宋" w:cs="仿宋"/>
          <w:color w:val="auto"/>
          <w:kern w:val="0"/>
          <w:sz w:val="32"/>
          <w:szCs w:val="32"/>
          <w:highlight w:val="none"/>
          <w:u w:val="none"/>
          <w:lang w:val="en-US" w:eastAsia="zh-CN"/>
        </w:rPr>
        <w:t>非</w:t>
      </w:r>
      <w:r>
        <w:rPr>
          <w:rFonts w:hint="eastAsia" w:ascii="仿宋" w:hAnsi="仿宋" w:eastAsia="仿宋" w:cs="仿宋"/>
          <w:color w:val="auto"/>
          <w:kern w:val="0"/>
          <w:sz w:val="32"/>
          <w:szCs w:val="32"/>
          <w:highlight w:val="none"/>
          <w:u w:val="none"/>
        </w:rPr>
        <w:t>阻燃胶带的事故隐患失察；2023年2月至6月</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5次知晓</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通风部下达的山脚树矿部分传感器监测信号未与地面主机联网显示，传感器存在失真的重大事故隐患后，未跟踪督促整改，致使该隐患至离任时仍未整改消除。上述行为违反《中华人民共和国安全生产法》第二十五条第（六）（七）项，第二十六条第一款和第四十六条之规定，</w:t>
      </w:r>
      <w:r>
        <w:rPr>
          <w:rFonts w:hint="eastAsia" w:ascii="仿宋" w:hAnsi="仿宋" w:eastAsia="仿宋" w:cs="仿宋"/>
          <w:color w:val="auto"/>
          <w:kern w:val="0"/>
          <w:sz w:val="32"/>
          <w:szCs w:val="32"/>
          <w:highlight w:val="none"/>
          <w:u w:val="none"/>
          <w:lang w:eastAsia="zh-CN"/>
        </w:rPr>
        <w:t>顾某某对事故发生负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2554F7C6">
      <w:pPr>
        <w:pStyle w:val="2"/>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FF0000"/>
          <w:sz w:val="32"/>
          <w:szCs w:val="32"/>
          <w:lang w:val="en-US" w:eastAsia="zh-CN"/>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依据《中华人民共和国安全生产法》第九十六条之规定，建议吊销其执业资格，并处个人上一年年收入百分之四十五的罚款。</w:t>
      </w:r>
    </w:p>
    <w:p w14:paraId="22CC766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4.</w:t>
      </w:r>
      <w:r>
        <w:rPr>
          <w:rFonts w:hint="eastAsia" w:ascii="仿宋" w:hAnsi="仿宋" w:eastAsia="仿宋" w:cs="仿宋"/>
          <w:color w:val="auto"/>
          <w:kern w:val="0"/>
          <w:sz w:val="32"/>
          <w:szCs w:val="32"/>
          <w:highlight w:val="none"/>
          <w:u w:val="none"/>
          <w:lang w:eastAsia="zh-CN"/>
        </w:rPr>
        <w:t>李某</w:t>
      </w:r>
      <w:r>
        <w:rPr>
          <w:rFonts w:hint="eastAsia" w:ascii="仿宋" w:hAnsi="仿宋" w:eastAsia="仿宋" w:cs="仿宋"/>
          <w:color w:val="auto"/>
          <w:kern w:val="0"/>
          <w:sz w:val="32"/>
          <w:szCs w:val="32"/>
          <w:highlight w:val="none"/>
          <w:u w:val="none"/>
        </w:rPr>
        <w:t>，男</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汉族，1969年4月出生，贵州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2005年11月加入中国共产党，1989年4月参加工作，2017年5月至今任山脚树矿副矿长。2023年9月13日带班时发现采一区216运输联巷与1200运输平巷的岔口向机尾方向有5架棚变形，距输送带中心有0.4m至0.6m，机架距帮只有0.15m至0.2m，发现带式输送机不具备安全运行条件后，未提出停产整改的意见，也未提出停止211016采面、211213采面生产的意见，未督促整改隐患。上述行为违反《中华人民共和国安全生产法》第二十六条第一款和第四十六条之规定，</w:t>
      </w:r>
      <w:r>
        <w:rPr>
          <w:rFonts w:hint="eastAsia" w:ascii="仿宋" w:hAnsi="仿宋" w:eastAsia="仿宋" w:cs="仿宋"/>
          <w:color w:val="auto"/>
          <w:kern w:val="0"/>
          <w:sz w:val="32"/>
          <w:szCs w:val="32"/>
          <w:highlight w:val="none"/>
          <w:u w:val="none"/>
          <w:lang w:eastAsia="zh-CN"/>
        </w:rPr>
        <w:t>李某对事故发生负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党内严重警告处分、政务撤职处分。</w:t>
      </w:r>
    </w:p>
    <w:p w14:paraId="1A122AD9">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依据《中华人民共和国安全生产法》第九十六条之规定，建议吊销其执业资格，并处个人上一年年收入百分之四十五的罚款。</w:t>
      </w:r>
    </w:p>
    <w:p w14:paraId="5B3BF94F">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5.</w:t>
      </w:r>
      <w:r>
        <w:rPr>
          <w:rFonts w:hint="eastAsia" w:ascii="仿宋" w:hAnsi="仿宋" w:eastAsia="仿宋" w:cs="仿宋"/>
          <w:color w:val="auto"/>
          <w:kern w:val="0"/>
          <w:sz w:val="32"/>
          <w:szCs w:val="32"/>
          <w:highlight w:val="none"/>
          <w:u w:val="none"/>
          <w:lang w:eastAsia="zh-CN"/>
        </w:rPr>
        <w:t>袁某某</w:t>
      </w:r>
      <w:r>
        <w:rPr>
          <w:rFonts w:hint="eastAsia" w:ascii="仿宋" w:hAnsi="仿宋" w:eastAsia="仿宋" w:cs="仿宋"/>
          <w:color w:val="auto"/>
          <w:kern w:val="0"/>
          <w:sz w:val="32"/>
          <w:szCs w:val="32"/>
          <w:highlight w:val="none"/>
          <w:u w:val="none"/>
        </w:rPr>
        <w:t>，男，汉族，贵州遵义人，大学本科学历，1988年8</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2011年6月参加工作，2014年7月加入中国共产党，2022年10月，任山脚树矿党委委员、总工程师；2023年4月，历任金佳矿党委委员、副书记、副矿长、矿长（中层正职级）；2023年12月至今任山脚树矿党委委员、副矿长（中层正职级）。作为山脚树矿总工程师期间，不正确履行安全生产管理职责，安全隐患排查治理工作流于形式，对分管部门人员监管失职；对上级多次下发有关山脚树矿监测监控传感器信号显示异常、传感器失真的隐患签收后未按照通知要求督促整改，对隐患整改工作执行不严不实，未进行整改闭环跟踪管理，致使该隐患至离任时仍未整改消除；对分管范围内监测监控人员、设施管理欠缺，致使井下一氧化碳、烟雾传感器长期处于失效状态。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袁某某对事故发生</w:t>
      </w:r>
      <w:r>
        <w:rPr>
          <w:rFonts w:hint="eastAsia" w:ascii="仿宋" w:hAnsi="仿宋" w:eastAsia="仿宋" w:cs="仿宋"/>
          <w:color w:val="auto"/>
          <w:kern w:val="0"/>
          <w:sz w:val="32"/>
          <w:szCs w:val="32"/>
          <w:highlight w:val="none"/>
          <w:u w:val="none"/>
        </w:rPr>
        <w:t>负直接责任。依据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423B27E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依据《中华人民共和国安全生产法》第九十六条之规定，建议吊销其执业资格，并处个人上一年年收入百分之四十五的罚款。</w:t>
      </w:r>
    </w:p>
    <w:p w14:paraId="38F0B46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6.</w:t>
      </w:r>
      <w:r>
        <w:rPr>
          <w:rFonts w:hint="eastAsia" w:ascii="仿宋" w:hAnsi="仿宋" w:eastAsia="仿宋" w:cs="仿宋"/>
          <w:color w:val="auto"/>
          <w:kern w:val="0"/>
          <w:sz w:val="32"/>
          <w:szCs w:val="32"/>
          <w:highlight w:val="none"/>
          <w:u w:val="none"/>
          <w:lang w:eastAsia="zh-CN"/>
        </w:rPr>
        <w:t>粱某某</w:t>
      </w:r>
      <w:r>
        <w:rPr>
          <w:rFonts w:hint="eastAsia" w:ascii="仿宋" w:hAnsi="仿宋" w:eastAsia="仿宋" w:cs="仿宋"/>
          <w:color w:val="auto"/>
          <w:kern w:val="0"/>
          <w:sz w:val="32"/>
          <w:szCs w:val="32"/>
          <w:highlight w:val="none"/>
          <w:u w:val="none"/>
        </w:rPr>
        <w:t>，男，汉族，1979年10</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人，大专学历，2008年6月加入中国共产党，2003年7月参加工作，2017年12月至2023年4月，任山脚树矿工资科科长</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2023年4月至今，任山脚树矿安全副总工程师、工资科科长</w:t>
      </w:r>
      <w:r>
        <w:rPr>
          <w:rFonts w:hint="eastAsia" w:ascii="仿宋" w:hAnsi="仿宋" w:eastAsia="仿宋" w:cs="仿宋"/>
          <w:color w:val="auto"/>
          <w:kern w:val="0"/>
          <w:sz w:val="32"/>
          <w:szCs w:val="32"/>
          <w:highlight w:val="none"/>
          <w:u w:val="none"/>
          <w:lang w:eastAsia="zh-CN"/>
        </w:rPr>
        <w:t>（其中，</w:t>
      </w:r>
      <w:r>
        <w:rPr>
          <w:rFonts w:hint="eastAsia" w:ascii="仿宋" w:hAnsi="仿宋" w:eastAsia="仿宋" w:cs="仿宋"/>
          <w:color w:val="auto"/>
          <w:kern w:val="0"/>
          <w:sz w:val="32"/>
          <w:szCs w:val="32"/>
          <w:highlight w:val="none"/>
          <w:u w:val="none"/>
        </w:rPr>
        <w:t>202</w:t>
      </w:r>
      <w:r>
        <w:rPr>
          <w:rFonts w:hint="eastAsia" w:ascii="仿宋" w:hAnsi="仿宋" w:eastAsia="仿宋" w:cs="仿宋"/>
          <w:color w:val="auto"/>
          <w:kern w:val="0"/>
          <w:sz w:val="32"/>
          <w:szCs w:val="32"/>
          <w:highlight w:val="none"/>
          <w:u w:val="none"/>
          <w:lang w:val="en-US" w:eastAsia="zh-CN"/>
        </w:rPr>
        <w:t>3</w:t>
      </w:r>
      <w:r>
        <w:rPr>
          <w:rFonts w:hint="eastAsia" w:ascii="仿宋" w:hAnsi="仿宋" w:eastAsia="仿宋" w:cs="仿宋"/>
          <w:color w:val="auto"/>
          <w:kern w:val="0"/>
          <w:sz w:val="32"/>
          <w:szCs w:val="32"/>
          <w:highlight w:val="none"/>
          <w:u w:val="none"/>
        </w:rPr>
        <w:t>年</w:t>
      </w:r>
      <w:r>
        <w:rPr>
          <w:rFonts w:hint="eastAsia" w:ascii="仿宋" w:hAnsi="仿宋" w:eastAsia="仿宋" w:cs="仿宋"/>
          <w:color w:val="auto"/>
          <w:kern w:val="0"/>
          <w:sz w:val="32"/>
          <w:szCs w:val="32"/>
          <w:highlight w:val="none"/>
          <w:u w:val="none"/>
          <w:lang w:val="en-US" w:eastAsia="zh-CN"/>
        </w:rPr>
        <w:t>1</w:t>
      </w:r>
      <w:r>
        <w:rPr>
          <w:rFonts w:hint="eastAsia" w:ascii="仿宋" w:hAnsi="仿宋" w:eastAsia="仿宋" w:cs="仿宋"/>
          <w:color w:val="auto"/>
          <w:kern w:val="0"/>
          <w:sz w:val="32"/>
          <w:szCs w:val="32"/>
          <w:highlight w:val="none"/>
          <w:u w:val="none"/>
        </w:rPr>
        <w:t>月</w:t>
      </w:r>
      <w:r>
        <w:rPr>
          <w:rFonts w:hint="eastAsia" w:ascii="仿宋" w:hAnsi="仿宋" w:eastAsia="仿宋" w:cs="仿宋"/>
          <w:color w:val="auto"/>
          <w:kern w:val="0"/>
          <w:sz w:val="32"/>
          <w:szCs w:val="32"/>
          <w:highlight w:val="none"/>
          <w:u w:val="none"/>
          <w:lang w:val="en-US" w:eastAsia="zh-CN"/>
        </w:rPr>
        <w:t>3日</w:t>
      </w:r>
      <w:r>
        <w:rPr>
          <w:rFonts w:hint="eastAsia" w:ascii="仿宋" w:hAnsi="仿宋" w:eastAsia="仿宋" w:cs="仿宋"/>
          <w:color w:val="auto"/>
          <w:kern w:val="0"/>
          <w:sz w:val="32"/>
          <w:szCs w:val="32"/>
          <w:highlight w:val="none"/>
          <w:u w:val="none"/>
        </w:rPr>
        <w:t>至今任山脚树矿机关第</w:t>
      </w:r>
      <w:r>
        <w:rPr>
          <w:rFonts w:hint="eastAsia" w:ascii="仿宋" w:hAnsi="仿宋" w:eastAsia="仿宋" w:cs="仿宋"/>
          <w:color w:val="auto"/>
          <w:kern w:val="0"/>
          <w:sz w:val="32"/>
          <w:szCs w:val="32"/>
          <w:highlight w:val="none"/>
          <w:u w:val="none"/>
          <w:lang w:eastAsia="zh-CN"/>
        </w:rPr>
        <w:t>一</w:t>
      </w:r>
      <w:r>
        <w:rPr>
          <w:rFonts w:hint="eastAsia" w:ascii="仿宋" w:hAnsi="仿宋" w:eastAsia="仿宋" w:cs="仿宋"/>
          <w:color w:val="auto"/>
          <w:kern w:val="0"/>
          <w:sz w:val="32"/>
          <w:szCs w:val="32"/>
          <w:highlight w:val="none"/>
          <w:u w:val="none"/>
        </w:rPr>
        <w:t>党支部</w:t>
      </w:r>
      <w:r>
        <w:rPr>
          <w:rFonts w:hint="eastAsia" w:ascii="仿宋" w:hAnsi="仿宋" w:eastAsia="仿宋" w:cs="仿宋"/>
          <w:color w:val="auto"/>
          <w:kern w:val="0"/>
          <w:sz w:val="32"/>
          <w:szCs w:val="32"/>
          <w:highlight w:val="none"/>
          <w:u w:val="none"/>
          <w:lang w:eastAsia="zh-CN"/>
        </w:rPr>
        <w:t>纪检委员）</w:t>
      </w:r>
      <w:r>
        <w:rPr>
          <w:rFonts w:hint="eastAsia" w:ascii="仿宋" w:hAnsi="仿宋" w:eastAsia="仿宋" w:cs="仿宋"/>
          <w:color w:val="auto"/>
          <w:kern w:val="0"/>
          <w:sz w:val="32"/>
          <w:szCs w:val="32"/>
          <w:highlight w:val="none"/>
          <w:u w:val="none"/>
        </w:rPr>
        <w:t>。</w:t>
      </w:r>
      <w:r>
        <w:rPr>
          <w:rFonts w:hint="eastAsia" w:ascii="仿宋" w:hAnsi="仿宋" w:eastAsia="仿宋" w:cs="仿宋"/>
          <w:color w:val="auto"/>
          <w:kern w:val="0"/>
          <w:sz w:val="32"/>
          <w:szCs w:val="32"/>
          <w:highlight w:val="none"/>
          <w:u w:val="none"/>
          <w:lang w:eastAsia="zh-CN"/>
        </w:rPr>
        <w:t>粱某某</w:t>
      </w:r>
      <w:r>
        <w:rPr>
          <w:rFonts w:hint="eastAsia" w:ascii="仿宋" w:hAnsi="仿宋" w:eastAsia="仿宋" w:cs="仿宋"/>
          <w:color w:val="auto"/>
          <w:kern w:val="0"/>
          <w:sz w:val="32"/>
          <w:szCs w:val="32"/>
          <w:highlight w:val="none"/>
          <w:u w:val="none"/>
        </w:rPr>
        <w:t>在担任山脚树矿安全副总工程师兼工资科科长期间，未认真履行安全副总工程师安全生产责任制，未按规定检查本单位的安全生产状态，未及时排查生产安全事故隐患，未督促落实安全生产整改措施。</w:t>
      </w:r>
      <w:r>
        <w:rPr>
          <w:rFonts w:hint="eastAsia" w:ascii="仿宋" w:hAnsi="仿宋" w:eastAsia="仿宋" w:cs="仿宋"/>
          <w:color w:val="auto"/>
          <w:kern w:val="0"/>
          <w:sz w:val="32"/>
          <w:szCs w:val="32"/>
          <w:highlight w:val="none"/>
          <w:u w:val="none"/>
          <w:lang w:eastAsia="zh-CN"/>
        </w:rPr>
        <w:t>上述行为</w:t>
      </w:r>
      <w:r>
        <w:rPr>
          <w:rFonts w:hint="eastAsia" w:ascii="仿宋" w:hAnsi="仿宋" w:eastAsia="仿宋" w:cs="仿宋"/>
          <w:color w:val="auto"/>
          <w:kern w:val="0"/>
          <w:sz w:val="32"/>
          <w:szCs w:val="32"/>
          <w:highlight w:val="none"/>
          <w:u w:val="none"/>
        </w:rPr>
        <w:t>违反《中华人民共和国安全生产法》第二十五条第（五）（六）（七）项、第二十六条第一款、第四十六条之规定，</w:t>
      </w:r>
      <w:r>
        <w:rPr>
          <w:rFonts w:hint="eastAsia" w:ascii="仿宋" w:hAnsi="仿宋" w:eastAsia="仿宋" w:cs="仿宋"/>
          <w:color w:val="auto"/>
          <w:kern w:val="0"/>
          <w:sz w:val="32"/>
          <w:szCs w:val="32"/>
          <w:highlight w:val="none"/>
          <w:u w:val="none"/>
          <w:lang w:eastAsia="zh-CN"/>
        </w:rPr>
        <w:t>粱某某对事故发生负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其撤销</w:t>
      </w:r>
      <w:r>
        <w:rPr>
          <w:rFonts w:hint="eastAsia" w:ascii="仿宋" w:hAnsi="仿宋" w:eastAsia="仿宋" w:cs="仿宋"/>
          <w:color w:val="auto"/>
          <w:kern w:val="0"/>
          <w:sz w:val="32"/>
          <w:szCs w:val="32"/>
          <w:highlight w:val="none"/>
          <w:u w:val="none"/>
        </w:rPr>
        <w:t>党内</w:t>
      </w:r>
      <w:r>
        <w:rPr>
          <w:rFonts w:hint="eastAsia" w:ascii="仿宋" w:hAnsi="仿宋" w:eastAsia="仿宋" w:cs="仿宋"/>
          <w:color w:val="auto"/>
          <w:kern w:val="0"/>
          <w:sz w:val="32"/>
          <w:szCs w:val="32"/>
          <w:highlight w:val="none"/>
          <w:u w:val="none"/>
          <w:lang w:eastAsia="zh-CN"/>
        </w:rPr>
        <w:t>职务</w:t>
      </w:r>
      <w:r>
        <w:rPr>
          <w:rFonts w:hint="eastAsia" w:ascii="仿宋" w:hAnsi="仿宋" w:eastAsia="仿宋" w:cs="仿宋"/>
          <w:color w:val="auto"/>
          <w:kern w:val="0"/>
          <w:sz w:val="32"/>
          <w:szCs w:val="32"/>
          <w:highlight w:val="none"/>
          <w:u w:val="none"/>
        </w:rPr>
        <w:t>、政务撤职处分。</w:t>
      </w:r>
    </w:p>
    <w:p w14:paraId="46343337">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依据《中华人民共和国安全生产法》第九十六条之规定，建议吊销其执业资格，并处个人上一年年收入百分之四十五的罚款。</w:t>
      </w:r>
    </w:p>
    <w:p w14:paraId="74D17E5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7.</w:t>
      </w:r>
      <w:r>
        <w:rPr>
          <w:rFonts w:hint="eastAsia" w:ascii="仿宋" w:hAnsi="仿宋" w:eastAsia="仿宋" w:cs="仿宋"/>
          <w:color w:val="auto"/>
          <w:kern w:val="0"/>
          <w:sz w:val="32"/>
          <w:szCs w:val="32"/>
          <w:highlight w:val="none"/>
          <w:u w:val="none"/>
          <w:lang w:eastAsia="zh-CN"/>
        </w:rPr>
        <w:t>满某</w:t>
      </w:r>
      <w:r>
        <w:rPr>
          <w:rFonts w:hint="eastAsia" w:ascii="仿宋" w:hAnsi="仿宋" w:eastAsia="仿宋" w:cs="仿宋"/>
          <w:color w:val="auto"/>
          <w:kern w:val="0"/>
          <w:sz w:val="32"/>
          <w:szCs w:val="32"/>
          <w:highlight w:val="none"/>
          <w:u w:val="none"/>
        </w:rPr>
        <w:t>，男，汉族、1986年6月出生，吉林九台人，大学学历，2011年12月加入中国共产党，2007年9月参加工作，2021年4月至2023年4月，任山脚树矿机电副总工程师；2023年4月，任山脚树矿机电副总工程师兼安全副总工程师；2023年4月至今，任山脚树矿机电副总工程师。</w:t>
      </w:r>
      <w:r>
        <w:rPr>
          <w:rFonts w:hint="eastAsia" w:ascii="仿宋" w:hAnsi="仿宋" w:eastAsia="仿宋" w:cs="仿宋"/>
          <w:color w:val="auto"/>
          <w:kern w:val="0"/>
          <w:sz w:val="32"/>
          <w:szCs w:val="32"/>
          <w:highlight w:val="none"/>
          <w:u w:val="none"/>
          <w:lang w:eastAsia="zh-CN"/>
        </w:rPr>
        <w:t>满某</w:t>
      </w:r>
      <w:r>
        <w:rPr>
          <w:rFonts w:hint="eastAsia" w:ascii="仿宋" w:hAnsi="仿宋" w:eastAsia="仿宋" w:cs="仿宋"/>
          <w:color w:val="auto"/>
          <w:kern w:val="0"/>
          <w:sz w:val="32"/>
          <w:szCs w:val="32"/>
          <w:highlight w:val="none"/>
          <w:u w:val="none"/>
        </w:rPr>
        <w:t>在担任山脚树矿机电副总工程师期间，未正确履行机电副总工程师安全生产责任制，2023年4月18日至9月24日，未检查1200运输平巷二部带式输送机安全生产状况。上述行为违反《中华人民共和国安全生产法》第二十五条第（五）项、第二十六条第一款、第四十六条之规定，</w:t>
      </w:r>
      <w:r>
        <w:rPr>
          <w:rFonts w:hint="eastAsia" w:ascii="仿宋" w:hAnsi="仿宋" w:eastAsia="仿宋" w:cs="仿宋"/>
          <w:color w:val="auto"/>
          <w:kern w:val="0"/>
          <w:sz w:val="32"/>
          <w:szCs w:val="32"/>
          <w:highlight w:val="none"/>
          <w:u w:val="none"/>
          <w:lang w:eastAsia="zh-CN"/>
        </w:rPr>
        <w:t>满某对事故发生负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党内严重警告处分、政务撤职处分。</w:t>
      </w:r>
    </w:p>
    <w:p w14:paraId="00F02FC2">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38B5639E">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8.</w:t>
      </w:r>
      <w:r>
        <w:rPr>
          <w:rFonts w:hint="eastAsia" w:ascii="仿宋" w:hAnsi="仿宋" w:eastAsia="仿宋" w:cs="仿宋"/>
          <w:color w:val="auto"/>
          <w:kern w:val="0"/>
          <w:sz w:val="32"/>
          <w:szCs w:val="32"/>
          <w:highlight w:val="none"/>
          <w:u w:val="none"/>
          <w:lang w:eastAsia="zh-CN"/>
        </w:rPr>
        <w:t>黄某某</w:t>
      </w:r>
      <w:r>
        <w:rPr>
          <w:rFonts w:hint="eastAsia" w:ascii="仿宋" w:hAnsi="仿宋" w:eastAsia="仿宋" w:cs="仿宋"/>
          <w:color w:val="auto"/>
          <w:kern w:val="0"/>
          <w:sz w:val="32"/>
          <w:szCs w:val="32"/>
          <w:highlight w:val="none"/>
          <w:u w:val="none"/>
        </w:rPr>
        <w:t>，男，壮族，1980年2月出生，广西平果人，大学学历，2009年11月加入中国共产党，2004年7月参加工作，2023年4月至2023年5月任山脚树矿通防副总工程师；2023年5月至今任山脚树矿通防副总工程师、瓦斯治理中心主任。</w:t>
      </w:r>
      <w:r>
        <w:rPr>
          <w:rFonts w:hint="eastAsia" w:ascii="仿宋" w:hAnsi="仿宋" w:eastAsia="仿宋" w:cs="仿宋"/>
          <w:color w:val="auto"/>
          <w:kern w:val="0"/>
          <w:sz w:val="32"/>
          <w:szCs w:val="32"/>
          <w:highlight w:val="none"/>
          <w:u w:val="none"/>
          <w:lang w:eastAsia="zh-CN"/>
        </w:rPr>
        <w:t>黄某某</w:t>
      </w:r>
      <w:r>
        <w:rPr>
          <w:rFonts w:hint="eastAsia" w:ascii="仿宋" w:hAnsi="仿宋" w:eastAsia="仿宋" w:cs="仿宋"/>
          <w:color w:val="auto"/>
          <w:kern w:val="0"/>
          <w:sz w:val="32"/>
          <w:szCs w:val="32"/>
          <w:highlight w:val="none"/>
          <w:u w:val="none"/>
        </w:rPr>
        <w:t>在任山脚树矿通防副总工程师期间，未认真履行通防副总工程师安全生产责任制，未按要求组织开展分管范围事故隐患排查治理工作；检查时未发现215运输石门、216运输北石门、211213运输联巷、211016运输巷一部带式输送机、211016运输巷二部带式输送机滚筒下风侧安装的一氧化碳和烟雾传感器失效的隐患，未检查211213采面回风巷、211016采面回风巷、采一区总回风巷安装的一氧化碳传感器失效的隐患，211016采面2023年8月4日至9月19日生产期间监控数据未上传监控系统，未督促整改落实。上述行为违反《中华人民共和国安全生产法》第二十五条第（五）项、第二十六条第一款、第四十六条之规定，</w:t>
      </w:r>
      <w:r>
        <w:rPr>
          <w:rFonts w:hint="eastAsia" w:ascii="仿宋" w:hAnsi="仿宋" w:eastAsia="仿宋" w:cs="仿宋"/>
          <w:color w:val="auto"/>
          <w:kern w:val="0"/>
          <w:sz w:val="32"/>
          <w:szCs w:val="32"/>
          <w:highlight w:val="none"/>
          <w:u w:val="none"/>
          <w:lang w:eastAsia="zh-CN"/>
        </w:rPr>
        <w:t>黄某某对事故发生负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党内严重警告处分、政务撤职处分。</w:t>
      </w:r>
    </w:p>
    <w:p w14:paraId="3287BE85">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依据《中华人民共和国安全生产法》第九十六条之规定，建议吊销其执业资格，并处个人上一年年收入百分之四十五的罚款。</w:t>
      </w:r>
    </w:p>
    <w:p w14:paraId="5CEEA19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9.</w:t>
      </w:r>
      <w:r>
        <w:rPr>
          <w:rFonts w:hint="eastAsia" w:ascii="仿宋" w:hAnsi="仿宋" w:eastAsia="仿宋" w:cs="仿宋"/>
          <w:color w:val="auto"/>
          <w:kern w:val="0"/>
          <w:sz w:val="32"/>
          <w:szCs w:val="32"/>
          <w:highlight w:val="none"/>
          <w:u w:val="none"/>
          <w:lang w:eastAsia="zh-CN"/>
        </w:rPr>
        <w:t>季某某</w:t>
      </w:r>
      <w:r>
        <w:rPr>
          <w:rFonts w:hint="eastAsia" w:ascii="仿宋" w:hAnsi="仿宋" w:eastAsia="仿宋" w:cs="仿宋"/>
          <w:color w:val="auto"/>
          <w:kern w:val="0"/>
          <w:sz w:val="32"/>
          <w:szCs w:val="32"/>
          <w:highlight w:val="none"/>
          <w:u w:val="none"/>
        </w:rPr>
        <w:t>，男，汉族，1985年9月出生，辽宁沈阳人，大学学历，2006年12月加入中国共产党，2007年8月参加工作，2021年6月至2023年1月任山脚树矿通风区区长（正主管级）；2023年1月至今任月亮田矿总工程师（正主管级）。</w:t>
      </w:r>
      <w:r>
        <w:rPr>
          <w:rFonts w:hint="eastAsia" w:ascii="仿宋" w:hAnsi="仿宋" w:eastAsia="仿宋" w:cs="仿宋"/>
          <w:color w:val="auto"/>
          <w:kern w:val="0"/>
          <w:sz w:val="32"/>
          <w:szCs w:val="32"/>
          <w:highlight w:val="none"/>
          <w:u w:val="none"/>
          <w:lang w:eastAsia="zh-CN"/>
        </w:rPr>
        <w:t>季某某</w:t>
      </w:r>
      <w:r>
        <w:rPr>
          <w:rFonts w:hint="eastAsia" w:ascii="仿宋" w:hAnsi="仿宋" w:eastAsia="仿宋" w:cs="仿宋"/>
          <w:color w:val="auto"/>
          <w:kern w:val="0"/>
          <w:sz w:val="32"/>
          <w:szCs w:val="32"/>
          <w:highlight w:val="none"/>
          <w:u w:val="none"/>
        </w:rPr>
        <w:t>在任山脚树矿通风区区长期间，未履行安全生产岗位职责，未经常了解矿井通风、瓦斯、监测系统上传等方面的变化情况，未督促相关人员对监测监控进行管理、跟踪。山脚树矿从2022年2月开始部分一氧化碳和烟雾传感器没有上传，</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公司对山脚树矿进行过数次通报，由于</w:t>
      </w:r>
      <w:r>
        <w:rPr>
          <w:rFonts w:hint="eastAsia" w:ascii="仿宋" w:hAnsi="仿宋" w:eastAsia="仿宋" w:cs="仿宋"/>
          <w:color w:val="auto"/>
          <w:kern w:val="0"/>
          <w:sz w:val="32"/>
          <w:szCs w:val="32"/>
          <w:highlight w:val="none"/>
          <w:u w:val="none"/>
          <w:lang w:eastAsia="zh-CN"/>
        </w:rPr>
        <w:t>季某某</w:t>
      </w:r>
      <w:r>
        <w:rPr>
          <w:rFonts w:hint="eastAsia" w:ascii="仿宋" w:hAnsi="仿宋" w:eastAsia="仿宋" w:cs="仿宋"/>
          <w:color w:val="auto"/>
          <w:kern w:val="0"/>
          <w:sz w:val="32"/>
          <w:szCs w:val="32"/>
          <w:highlight w:val="none"/>
          <w:u w:val="none"/>
        </w:rPr>
        <w:t>没有认真阅读文件，未根据</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公司通风部下发的</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山脚树矿传感器监测信号未与地面主机联网显示，传感器存在失真的问题</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的通知落实整改隐患，该隐患一直延续至事故发生前。上述行为违反了《中华人民共和国安全生产法》第四十六条第一款、第二款之规定，</w:t>
      </w:r>
      <w:r>
        <w:rPr>
          <w:rFonts w:hint="eastAsia" w:ascii="仿宋" w:hAnsi="仿宋" w:eastAsia="仿宋" w:cs="仿宋"/>
          <w:color w:val="auto"/>
          <w:kern w:val="0"/>
          <w:sz w:val="32"/>
          <w:szCs w:val="32"/>
          <w:highlight w:val="none"/>
          <w:u w:val="none"/>
          <w:lang w:eastAsia="zh-CN"/>
        </w:rPr>
        <w:t>季某某对事故发生负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1A2AAA93">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依据《中华人民共和国安全生产法》第九十六条之规定，建议吊销其执业资格，并处个人上一年年收入百分之四十五的罚款。</w:t>
      </w:r>
    </w:p>
    <w:p w14:paraId="4CA15C1A">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10.</w:t>
      </w:r>
      <w:r>
        <w:rPr>
          <w:rFonts w:hint="eastAsia" w:ascii="仿宋" w:hAnsi="仿宋" w:eastAsia="仿宋" w:cs="仿宋"/>
          <w:color w:val="auto"/>
          <w:kern w:val="0"/>
          <w:sz w:val="32"/>
          <w:szCs w:val="32"/>
          <w:highlight w:val="none"/>
          <w:u w:val="none"/>
          <w:lang w:eastAsia="zh-CN"/>
        </w:rPr>
        <w:t>张某某</w:t>
      </w:r>
      <w:r>
        <w:rPr>
          <w:rFonts w:hint="eastAsia" w:ascii="仿宋" w:hAnsi="仿宋" w:eastAsia="仿宋" w:cs="仿宋"/>
          <w:color w:val="auto"/>
          <w:kern w:val="0"/>
          <w:sz w:val="32"/>
          <w:szCs w:val="32"/>
          <w:highlight w:val="none"/>
          <w:u w:val="none"/>
        </w:rPr>
        <w:t>，男，汉族，1987年3月出生，河北武安</w:t>
      </w:r>
      <w:r>
        <w:rPr>
          <w:rFonts w:hint="eastAsia" w:ascii="仿宋" w:hAnsi="仿宋" w:eastAsia="仿宋" w:cs="仿宋"/>
          <w:color w:val="auto"/>
          <w:kern w:val="0"/>
          <w:sz w:val="32"/>
          <w:szCs w:val="32"/>
          <w:highlight w:val="none"/>
          <w:u w:val="none"/>
          <w:lang w:val="en-US" w:eastAsia="zh-CN"/>
        </w:rPr>
        <w:t>人</w:t>
      </w:r>
      <w:r>
        <w:rPr>
          <w:rFonts w:hint="eastAsia" w:ascii="仿宋" w:hAnsi="仿宋" w:eastAsia="仿宋" w:cs="仿宋"/>
          <w:color w:val="auto"/>
          <w:kern w:val="0"/>
          <w:sz w:val="32"/>
          <w:szCs w:val="32"/>
          <w:highlight w:val="none"/>
          <w:u w:val="none"/>
        </w:rPr>
        <w:t>，大学本科学历，2011年6月加入中国共产党，2009年7月参加工作，2020年6月至2023年12月，在山脚树矿采一区任党支部书记；2023年12月至今任山脚树矿政工科干部。</w:t>
      </w:r>
      <w:r>
        <w:rPr>
          <w:rFonts w:hint="eastAsia" w:ascii="仿宋" w:hAnsi="仿宋" w:eastAsia="仿宋" w:cs="仿宋"/>
          <w:color w:val="auto"/>
          <w:kern w:val="0"/>
          <w:sz w:val="32"/>
          <w:szCs w:val="32"/>
          <w:highlight w:val="none"/>
          <w:u w:val="none"/>
          <w:lang w:eastAsia="zh-CN"/>
        </w:rPr>
        <w:t>张某某</w:t>
      </w:r>
      <w:r>
        <w:rPr>
          <w:rFonts w:hint="eastAsia" w:ascii="仿宋" w:hAnsi="仿宋" w:eastAsia="仿宋" w:cs="仿宋"/>
          <w:color w:val="auto"/>
          <w:kern w:val="0"/>
          <w:sz w:val="32"/>
          <w:szCs w:val="32"/>
          <w:highlight w:val="none"/>
          <w:u w:val="none"/>
        </w:rPr>
        <w:t>在任山脚树矿采一区党支部书记期间，未履行安全生产岗位责任制，未跟踪、督促职工自救器使用、自救互救知识等培训工作开展情况，</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公司2023年3月8日至10日、6月7日至9日、9月4日至5日对山脚树矿检查提出的采一区人员使用自救器不熟练、逃生演练不符合要求的问题，未跟踪督促整改。</w:t>
      </w:r>
      <w:r>
        <w:rPr>
          <w:rFonts w:hint="eastAsia" w:ascii="仿宋" w:hAnsi="仿宋" w:eastAsia="仿宋" w:cs="仿宋"/>
          <w:color w:val="auto"/>
          <w:kern w:val="0"/>
          <w:sz w:val="32"/>
          <w:szCs w:val="32"/>
          <w:highlight w:val="none"/>
          <w:u w:val="none"/>
          <w:lang w:eastAsia="zh-CN"/>
        </w:rPr>
        <w:t>张某某对事故发生负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撤销党内职务处分</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政务</w:t>
      </w:r>
      <w:r>
        <w:rPr>
          <w:rFonts w:hint="eastAsia" w:ascii="仿宋" w:hAnsi="仿宋" w:eastAsia="仿宋" w:cs="仿宋"/>
          <w:color w:val="auto"/>
          <w:kern w:val="0"/>
          <w:sz w:val="32"/>
          <w:szCs w:val="32"/>
          <w:highlight w:val="none"/>
          <w:u w:val="none"/>
          <w:lang w:eastAsia="zh-CN"/>
        </w:rPr>
        <w:t>撤职</w:t>
      </w:r>
      <w:r>
        <w:rPr>
          <w:rFonts w:hint="eastAsia" w:ascii="仿宋" w:hAnsi="仿宋" w:eastAsia="仿宋" w:cs="仿宋"/>
          <w:color w:val="auto"/>
          <w:kern w:val="0"/>
          <w:sz w:val="32"/>
          <w:szCs w:val="32"/>
          <w:highlight w:val="none"/>
          <w:u w:val="none"/>
        </w:rPr>
        <w:t>处分。</w:t>
      </w:r>
    </w:p>
    <w:p w14:paraId="7BF17FF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 w:val="0"/>
          <w:color w:val="auto"/>
          <w:kern w:val="2"/>
          <w:sz w:val="32"/>
          <w:szCs w:val="32"/>
          <w:lang w:val="en-US" w:eastAsia="zh-CN" w:bidi="ar-SA"/>
        </w:rPr>
        <w:t>依据《中华人民共和国安全生产法》第九十六条之规定，建议处个人上一年年收入百分之四十五的罚款。</w:t>
      </w:r>
    </w:p>
    <w:p w14:paraId="7F41A07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11.</w:t>
      </w:r>
      <w:r>
        <w:rPr>
          <w:rFonts w:hint="eastAsia" w:ascii="仿宋" w:hAnsi="仿宋" w:eastAsia="仿宋" w:cs="仿宋"/>
          <w:color w:val="auto"/>
          <w:kern w:val="0"/>
          <w:sz w:val="32"/>
          <w:szCs w:val="32"/>
          <w:highlight w:val="none"/>
          <w:u w:val="none"/>
          <w:lang w:eastAsia="zh-CN"/>
        </w:rPr>
        <w:t>杨某</w:t>
      </w:r>
      <w:r>
        <w:rPr>
          <w:rFonts w:hint="eastAsia" w:ascii="仿宋" w:hAnsi="仿宋" w:eastAsia="仿宋" w:cs="仿宋"/>
          <w:color w:val="auto"/>
          <w:kern w:val="0"/>
          <w:sz w:val="32"/>
          <w:szCs w:val="32"/>
          <w:highlight w:val="none"/>
          <w:u w:val="none"/>
        </w:rPr>
        <w:t>，男，侗族，1982年11月出生，贵州剑河人，大学学历，2009年6月加入中国共产党，2005年7月参加工作，2021年6月至今任山脚树矿经营办主任（正主管级）。作为山脚树矿经营管理办公室的主任，没有严格按照山脚树矿经营管理办公室主任安全生产责任制履行工作职责，物资管控流程不规范，对废旧物资管理、跟踪不到位，致使非阻燃</w:t>
      </w:r>
      <w:r>
        <w:rPr>
          <w:rFonts w:hint="eastAsia" w:ascii="仿宋" w:hAnsi="仿宋" w:eastAsia="仿宋" w:cs="仿宋"/>
          <w:color w:val="auto"/>
          <w:kern w:val="0"/>
          <w:sz w:val="32"/>
          <w:szCs w:val="32"/>
          <w:highlight w:val="none"/>
          <w:u w:val="none"/>
          <w:lang w:eastAsia="zh-CN"/>
        </w:rPr>
        <w:t>输送带</w:t>
      </w:r>
      <w:r>
        <w:rPr>
          <w:rFonts w:hint="eastAsia" w:ascii="仿宋" w:hAnsi="仿宋" w:eastAsia="仿宋" w:cs="仿宋"/>
          <w:color w:val="auto"/>
          <w:kern w:val="0"/>
          <w:sz w:val="32"/>
          <w:szCs w:val="32"/>
          <w:highlight w:val="none"/>
          <w:u w:val="none"/>
        </w:rPr>
        <w:t>入井。未认真核查采一区井下材料使用情况，对1200运输平巷二部带式输送机输送带跟踪管理工作不到位。上述行为违反了《中华人民共和国安全生产法》第二十六条之规定，</w:t>
      </w:r>
      <w:r>
        <w:rPr>
          <w:rFonts w:hint="eastAsia" w:ascii="仿宋" w:hAnsi="仿宋" w:eastAsia="仿宋" w:cs="仿宋"/>
          <w:color w:val="auto"/>
          <w:kern w:val="0"/>
          <w:sz w:val="32"/>
          <w:szCs w:val="32"/>
          <w:highlight w:val="none"/>
          <w:u w:val="none"/>
          <w:lang w:eastAsia="zh-CN"/>
        </w:rPr>
        <w:t>杨某对事故发生负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政务警告处分。</w:t>
      </w:r>
    </w:p>
    <w:p w14:paraId="38829C0B">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11E430C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12.</w:t>
      </w:r>
      <w:r>
        <w:rPr>
          <w:rFonts w:hint="eastAsia" w:ascii="仿宋" w:hAnsi="仿宋" w:eastAsia="仿宋" w:cs="仿宋"/>
          <w:color w:val="auto"/>
          <w:kern w:val="0"/>
          <w:sz w:val="32"/>
          <w:szCs w:val="32"/>
          <w:highlight w:val="none"/>
          <w:u w:val="none"/>
          <w:lang w:eastAsia="zh-CN"/>
        </w:rPr>
        <w:t>杜某某</w:t>
      </w:r>
      <w:r>
        <w:rPr>
          <w:rFonts w:hint="eastAsia" w:ascii="仿宋" w:hAnsi="仿宋" w:eastAsia="仿宋" w:cs="仿宋"/>
          <w:color w:val="auto"/>
          <w:kern w:val="0"/>
          <w:sz w:val="32"/>
          <w:szCs w:val="32"/>
          <w:highlight w:val="none"/>
          <w:u w:val="none"/>
        </w:rPr>
        <w:t>，男，汉族，1978年11月出生，湖南澧县人，大学学历，2007年6月加入中国共产党，2004年7月参加工作，2021年6月至今，在山脚树矿任安检科科长。</w:t>
      </w:r>
      <w:r>
        <w:rPr>
          <w:rFonts w:hint="eastAsia" w:ascii="仿宋" w:hAnsi="仿宋" w:eastAsia="仿宋" w:cs="仿宋"/>
          <w:color w:val="auto"/>
          <w:kern w:val="0"/>
          <w:sz w:val="32"/>
          <w:szCs w:val="32"/>
          <w:highlight w:val="none"/>
          <w:u w:val="none"/>
          <w:lang w:eastAsia="zh-CN"/>
        </w:rPr>
        <w:t>杜某某</w:t>
      </w:r>
      <w:r>
        <w:rPr>
          <w:rFonts w:hint="eastAsia" w:ascii="仿宋" w:hAnsi="仿宋" w:eastAsia="仿宋" w:cs="仿宋"/>
          <w:color w:val="auto"/>
          <w:kern w:val="0"/>
          <w:sz w:val="32"/>
          <w:szCs w:val="32"/>
          <w:highlight w:val="none"/>
          <w:u w:val="none"/>
        </w:rPr>
        <w:t>在任山脚树矿安检科科长期间，未跟踪督促整改1200运输平巷巷道变形、二部带式输送机不能正常运行、应急广播系统不能正常使用的隐患。未对矿井安全监控系统开展监督检查工作。上述行为违反了《中华人民共和国安全生产法》第二十五条第（五）（六）（七）项、第二十六条第一款、第四十六条之规定，</w:t>
      </w:r>
      <w:r>
        <w:rPr>
          <w:rFonts w:hint="eastAsia" w:ascii="仿宋" w:hAnsi="仿宋" w:eastAsia="仿宋" w:cs="仿宋"/>
          <w:color w:val="auto"/>
          <w:kern w:val="0"/>
          <w:sz w:val="32"/>
          <w:szCs w:val="32"/>
          <w:highlight w:val="none"/>
          <w:u w:val="none"/>
          <w:lang w:eastAsia="zh-CN"/>
        </w:rPr>
        <w:t>杜某某对事故发生负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党内严重警告处分、政务撤职处分。</w:t>
      </w:r>
    </w:p>
    <w:p w14:paraId="0F405707">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6BC79D4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13.</w:t>
      </w:r>
      <w:r>
        <w:rPr>
          <w:rFonts w:hint="eastAsia" w:ascii="仿宋" w:hAnsi="仿宋" w:eastAsia="仿宋" w:cs="仿宋"/>
          <w:color w:val="auto"/>
          <w:kern w:val="0"/>
          <w:sz w:val="32"/>
          <w:szCs w:val="32"/>
          <w:highlight w:val="none"/>
          <w:u w:val="none"/>
          <w:lang w:eastAsia="zh-CN"/>
        </w:rPr>
        <w:t>党某某</w:t>
      </w:r>
      <w:r>
        <w:rPr>
          <w:rFonts w:hint="eastAsia" w:ascii="仿宋" w:hAnsi="仿宋" w:eastAsia="仿宋" w:cs="仿宋"/>
          <w:color w:val="auto"/>
          <w:kern w:val="0"/>
          <w:sz w:val="32"/>
          <w:szCs w:val="32"/>
          <w:highlight w:val="none"/>
          <w:u w:val="none"/>
        </w:rPr>
        <w:t>，男，汉族，群众，1984年4月出生，云南会泽人，大学本科学历，2008年7月参加工作，2023年6月1日至今任山脚树矿采一区副区长。</w:t>
      </w:r>
      <w:r>
        <w:rPr>
          <w:rFonts w:hint="eastAsia" w:ascii="仿宋" w:hAnsi="仿宋" w:eastAsia="仿宋" w:cs="仿宋"/>
          <w:color w:val="auto"/>
          <w:kern w:val="0"/>
          <w:sz w:val="32"/>
          <w:szCs w:val="32"/>
          <w:highlight w:val="none"/>
          <w:u w:val="none"/>
          <w:lang w:eastAsia="zh-CN"/>
        </w:rPr>
        <w:t>党某某</w:t>
      </w:r>
      <w:r>
        <w:rPr>
          <w:rFonts w:hint="eastAsia" w:ascii="仿宋" w:hAnsi="仿宋" w:eastAsia="仿宋" w:cs="仿宋"/>
          <w:color w:val="auto"/>
          <w:kern w:val="0"/>
          <w:sz w:val="32"/>
          <w:szCs w:val="32"/>
          <w:highlight w:val="none"/>
          <w:u w:val="none"/>
        </w:rPr>
        <w:t>在2023年履职过程中，未认真履行技术副区长安全生产责任制，2023年9月至</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9.24</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事故发生前到1200运输平巷二部带式输送机4次，未报告1200运输平巷巷道变形挤压带式输送机的事故隐患，对职工传达贯彻作业规程中应急处置知识学习不到位，致使职工应急处置不到位。上述行为违反《中华人民共和国安全生产法》第二十六条第一款之规定，</w:t>
      </w:r>
      <w:r>
        <w:rPr>
          <w:rFonts w:hint="eastAsia" w:ascii="仿宋" w:hAnsi="仿宋" w:eastAsia="仿宋" w:cs="仿宋"/>
          <w:color w:val="auto"/>
          <w:kern w:val="0"/>
          <w:sz w:val="32"/>
          <w:szCs w:val="32"/>
          <w:highlight w:val="none"/>
          <w:u w:val="none"/>
          <w:lang w:eastAsia="zh-CN"/>
        </w:rPr>
        <w:t>党某某对事故发生负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政务记大过处分。</w:t>
      </w:r>
    </w:p>
    <w:p w14:paraId="563E79A0">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依据《中华人民共和国安全生产法》第九十六条之规定，建议处个人上一年年收入百分之四十的罚款。</w:t>
      </w:r>
    </w:p>
    <w:p w14:paraId="5368C1B5">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14.</w:t>
      </w:r>
      <w:r>
        <w:rPr>
          <w:rFonts w:hint="eastAsia" w:ascii="仿宋" w:hAnsi="仿宋" w:eastAsia="仿宋" w:cs="仿宋"/>
          <w:color w:val="auto"/>
          <w:kern w:val="0"/>
          <w:sz w:val="32"/>
          <w:szCs w:val="32"/>
          <w:highlight w:val="none"/>
          <w:u w:val="none"/>
          <w:lang w:eastAsia="zh-CN"/>
        </w:rPr>
        <w:t>王某</w:t>
      </w:r>
      <w:r>
        <w:rPr>
          <w:rFonts w:hint="eastAsia" w:ascii="仿宋" w:hAnsi="仿宋" w:eastAsia="仿宋" w:cs="仿宋"/>
          <w:color w:val="auto"/>
          <w:kern w:val="0"/>
          <w:sz w:val="32"/>
          <w:szCs w:val="32"/>
          <w:highlight w:val="none"/>
          <w:u w:val="none"/>
        </w:rPr>
        <w:t>，男，汉族，1983年4</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，大学本科学历，2011年5月加入中国共产党，2007年4月参加工作，2013年2月至2023年4月，在山脚树矿供应科生产服务、经营办、井下管理组任主任；2023年4月至今，任山脚树矿经营办副主任。</w:t>
      </w:r>
      <w:r>
        <w:rPr>
          <w:rFonts w:hint="eastAsia" w:ascii="仿宋" w:hAnsi="仿宋" w:eastAsia="仿宋" w:cs="仿宋"/>
          <w:color w:val="auto"/>
          <w:kern w:val="0"/>
          <w:sz w:val="32"/>
          <w:szCs w:val="32"/>
          <w:highlight w:val="none"/>
          <w:u w:val="none"/>
          <w:lang w:eastAsia="zh-CN"/>
        </w:rPr>
        <w:t>王某</w:t>
      </w:r>
      <w:r>
        <w:rPr>
          <w:rFonts w:hint="eastAsia" w:ascii="仿宋" w:hAnsi="仿宋" w:eastAsia="仿宋" w:cs="仿宋"/>
          <w:color w:val="auto"/>
          <w:kern w:val="0"/>
          <w:sz w:val="32"/>
          <w:szCs w:val="32"/>
          <w:highlight w:val="none"/>
          <w:u w:val="none"/>
        </w:rPr>
        <w:t>在任山脚树矿经营办井下管理组主任履职过程中，未认真履行井下管理组主任岗位责任制，陪同采一区副区长到矸石山寻找使用过的胶带下井，未核验该胶带是否具备井下使用的质量要求。</w:t>
      </w:r>
      <w:r>
        <w:rPr>
          <w:rFonts w:hint="eastAsia" w:ascii="仿宋" w:hAnsi="仿宋" w:eastAsia="仿宋" w:cs="仿宋"/>
          <w:color w:val="auto"/>
          <w:kern w:val="0"/>
          <w:sz w:val="32"/>
          <w:szCs w:val="32"/>
          <w:highlight w:val="none"/>
          <w:u w:val="none"/>
          <w:lang w:eastAsia="zh-CN"/>
        </w:rPr>
        <w:t>上述行为</w:t>
      </w:r>
      <w:r>
        <w:rPr>
          <w:rFonts w:hint="eastAsia" w:ascii="仿宋" w:hAnsi="仿宋" w:eastAsia="仿宋" w:cs="仿宋"/>
          <w:color w:val="auto"/>
          <w:kern w:val="0"/>
          <w:sz w:val="32"/>
          <w:szCs w:val="32"/>
          <w:highlight w:val="none"/>
          <w:u w:val="none"/>
        </w:rPr>
        <w:t>违反《中华人民共和国安全生产法》第二十六条第一款之规定，</w:t>
      </w:r>
      <w:r>
        <w:rPr>
          <w:rFonts w:hint="eastAsia" w:ascii="仿宋" w:hAnsi="仿宋" w:eastAsia="仿宋" w:cs="仿宋"/>
          <w:color w:val="auto"/>
          <w:kern w:val="0"/>
          <w:sz w:val="32"/>
          <w:szCs w:val="32"/>
          <w:highlight w:val="none"/>
          <w:u w:val="none"/>
          <w:lang w:eastAsia="zh-CN"/>
        </w:rPr>
        <w:t>王某对事故发生负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4D68DC14">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FF0000"/>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依据《中华人民共和国安全生产法》第九十六条之规定，建议处个人上一年年收入百分之四十的罚款。</w:t>
      </w:r>
    </w:p>
    <w:p w14:paraId="3344014D">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15.</w:t>
      </w:r>
      <w:r>
        <w:rPr>
          <w:rFonts w:hint="eastAsia" w:ascii="仿宋" w:hAnsi="仿宋" w:eastAsia="仿宋" w:cs="仿宋"/>
          <w:color w:val="auto"/>
          <w:kern w:val="0"/>
          <w:sz w:val="32"/>
          <w:szCs w:val="32"/>
          <w:highlight w:val="none"/>
          <w:u w:val="none"/>
          <w:lang w:eastAsia="zh-CN"/>
        </w:rPr>
        <w:t>旷某</w:t>
      </w:r>
      <w:r>
        <w:rPr>
          <w:rFonts w:hint="eastAsia" w:ascii="仿宋" w:hAnsi="仿宋" w:eastAsia="仿宋" w:cs="仿宋"/>
          <w:color w:val="auto"/>
          <w:kern w:val="0"/>
          <w:sz w:val="32"/>
          <w:szCs w:val="32"/>
          <w:highlight w:val="none"/>
          <w:u w:val="none"/>
        </w:rPr>
        <w:t>，男，汉族，1975年5月出生，贵州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人，大专学历，2012年6月加入中国共产党，1996年7月参加工作，2022年9月至今任山脚树矿机关第二党支部书记、安检科副科长、安全培训中心副主任。</w:t>
      </w:r>
      <w:r>
        <w:rPr>
          <w:rFonts w:hint="eastAsia" w:ascii="仿宋" w:hAnsi="仿宋" w:eastAsia="仿宋" w:cs="仿宋"/>
          <w:color w:val="auto"/>
          <w:kern w:val="0"/>
          <w:sz w:val="32"/>
          <w:szCs w:val="32"/>
          <w:highlight w:val="none"/>
          <w:u w:val="none"/>
          <w:lang w:eastAsia="zh-CN"/>
        </w:rPr>
        <w:t>旷某</w:t>
      </w:r>
      <w:r>
        <w:rPr>
          <w:rFonts w:hint="eastAsia" w:ascii="仿宋" w:hAnsi="仿宋" w:eastAsia="仿宋" w:cs="仿宋"/>
          <w:color w:val="auto"/>
          <w:kern w:val="0"/>
          <w:sz w:val="32"/>
          <w:szCs w:val="32"/>
          <w:highlight w:val="none"/>
          <w:u w:val="none"/>
        </w:rPr>
        <w:t>在2023年任安检科副科长履职期间，未跟踪督促山脚树矿采一区职工自救器使用培训工作，未检查采一区职工自救器使用的培训情况，未跟踪督促整改精煤公司3月8日至10日、6月7日至9日、9月4日至5日对山脚树矿检查提出的采一区人员使用自救器不熟练、逃生演练不符合要求的隐患。上述行为违反《中华人民共和国安全生产法》第二十六条第一款之规定，</w:t>
      </w:r>
      <w:r>
        <w:rPr>
          <w:rFonts w:hint="eastAsia" w:ascii="仿宋" w:hAnsi="仿宋" w:eastAsia="仿宋" w:cs="仿宋"/>
          <w:color w:val="auto"/>
          <w:kern w:val="0"/>
          <w:sz w:val="32"/>
          <w:szCs w:val="32"/>
          <w:highlight w:val="none"/>
          <w:u w:val="none"/>
          <w:lang w:eastAsia="zh-CN"/>
        </w:rPr>
        <w:t>旷某对事故发生负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其撤销党内职务</w:t>
      </w:r>
      <w:r>
        <w:rPr>
          <w:rFonts w:hint="eastAsia" w:ascii="仿宋" w:hAnsi="仿宋" w:eastAsia="仿宋" w:cs="仿宋"/>
          <w:color w:val="auto"/>
          <w:kern w:val="0"/>
          <w:sz w:val="32"/>
          <w:szCs w:val="32"/>
          <w:highlight w:val="none"/>
          <w:u w:val="none"/>
        </w:rPr>
        <w:t>、政务撤职处分。</w:t>
      </w:r>
    </w:p>
    <w:p w14:paraId="0063276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0079A9F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16.</w:t>
      </w:r>
      <w:r>
        <w:rPr>
          <w:rFonts w:hint="eastAsia" w:ascii="仿宋" w:hAnsi="仿宋" w:eastAsia="仿宋" w:cs="仿宋"/>
          <w:color w:val="auto"/>
          <w:kern w:val="0"/>
          <w:sz w:val="32"/>
          <w:szCs w:val="32"/>
          <w:highlight w:val="none"/>
          <w:u w:val="none"/>
          <w:lang w:eastAsia="zh-CN"/>
        </w:rPr>
        <w:t>周某</w:t>
      </w:r>
      <w:r>
        <w:rPr>
          <w:rFonts w:hint="eastAsia" w:ascii="仿宋" w:hAnsi="仿宋" w:eastAsia="仿宋" w:cs="仿宋"/>
          <w:color w:val="auto"/>
          <w:kern w:val="0"/>
          <w:sz w:val="32"/>
          <w:szCs w:val="32"/>
          <w:highlight w:val="none"/>
          <w:u w:val="none"/>
        </w:rPr>
        <w:t>，男，满族，1974年11月出生，辽宁开原人，大学学历，2017年6月加入中国共产党，1997年7月参加工作，2021年8月至今，任山脚树矿安检科副科长。</w:t>
      </w:r>
      <w:r>
        <w:rPr>
          <w:rFonts w:hint="eastAsia" w:ascii="仿宋" w:hAnsi="仿宋" w:eastAsia="仿宋" w:cs="仿宋"/>
          <w:color w:val="auto"/>
          <w:kern w:val="0"/>
          <w:sz w:val="32"/>
          <w:szCs w:val="32"/>
          <w:highlight w:val="none"/>
          <w:u w:val="none"/>
          <w:lang w:eastAsia="zh-CN"/>
        </w:rPr>
        <w:t>周某</w:t>
      </w:r>
      <w:r>
        <w:rPr>
          <w:rFonts w:hint="eastAsia" w:ascii="仿宋" w:hAnsi="仿宋" w:eastAsia="仿宋" w:cs="仿宋"/>
          <w:color w:val="auto"/>
          <w:kern w:val="0"/>
          <w:sz w:val="32"/>
          <w:szCs w:val="32"/>
          <w:highlight w:val="none"/>
          <w:u w:val="none"/>
        </w:rPr>
        <w:t>在担任山脚树矿安检科副科长期间，于2023年7月到山脚树矿采一区1200运输平巷开展安全生产标准化检查时，监督检查巷修工作不力。上述行为违反《中华人民共和国安全生产法》第二十六条第一款之规定，</w:t>
      </w:r>
      <w:r>
        <w:rPr>
          <w:rFonts w:hint="eastAsia" w:ascii="仿宋" w:hAnsi="仿宋" w:eastAsia="仿宋" w:cs="仿宋"/>
          <w:color w:val="auto"/>
          <w:kern w:val="0"/>
          <w:sz w:val="32"/>
          <w:szCs w:val="32"/>
          <w:highlight w:val="none"/>
          <w:u w:val="none"/>
          <w:lang w:eastAsia="zh-CN"/>
        </w:rPr>
        <w:t>周某对事故发生负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155D87D7">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43D0DE18">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17.</w:t>
      </w:r>
      <w:r>
        <w:rPr>
          <w:rFonts w:hint="eastAsia" w:ascii="仿宋" w:hAnsi="仿宋" w:eastAsia="仿宋" w:cs="仿宋"/>
          <w:color w:val="auto"/>
          <w:kern w:val="0"/>
          <w:sz w:val="32"/>
          <w:szCs w:val="32"/>
          <w:highlight w:val="none"/>
          <w:u w:val="none"/>
          <w:lang w:eastAsia="zh-CN"/>
        </w:rPr>
        <w:t>冯某某</w:t>
      </w:r>
      <w:r>
        <w:rPr>
          <w:rFonts w:hint="eastAsia" w:ascii="仿宋" w:hAnsi="仿宋" w:eastAsia="仿宋" w:cs="仿宋"/>
          <w:color w:val="auto"/>
          <w:kern w:val="0"/>
          <w:sz w:val="32"/>
          <w:szCs w:val="32"/>
          <w:highlight w:val="none"/>
          <w:u w:val="none"/>
        </w:rPr>
        <w:t>，男，汉族，1971年2月出生，贵州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人，大专学历，2001年6月加入中国共产党，1990年7月参加工作，2017年11月至2023年7月在山脚树矿通风区任副区长；2023年7月至今在山脚树矿智能化管理中心任副主任。</w:t>
      </w:r>
      <w:r>
        <w:rPr>
          <w:rFonts w:hint="eastAsia" w:ascii="仿宋" w:hAnsi="仿宋" w:eastAsia="仿宋" w:cs="仿宋"/>
          <w:color w:val="auto"/>
          <w:kern w:val="0"/>
          <w:sz w:val="32"/>
          <w:szCs w:val="32"/>
          <w:highlight w:val="none"/>
          <w:u w:val="none"/>
          <w:lang w:eastAsia="zh-CN"/>
        </w:rPr>
        <w:t>冯某某</w:t>
      </w:r>
      <w:r>
        <w:rPr>
          <w:rFonts w:hint="eastAsia" w:ascii="仿宋" w:hAnsi="仿宋" w:eastAsia="仿宋" w:cs="仿宋"/>
          <w:color w:val="auto"/>
          <w:kern w:val="0"/>
          <w:sz w:val="32"/>
          <w:szCs w:val="32"/>
          <w:highlight w:val="none"/>
          <w:u w:val="none"/>
        </w:rPr>
        <w:t>任山脚树矿智能化管理中心副主任期间，未整改应急广播系统不能使用的隐患。上述行为违反《中华人民共和国安全生产法》第二十六条第一款之规定，</w:t>
      </w:r>
      <w:r>
        <w:rPr>
          <w:rFonts w:hint="eastAsia" w:ascii="仿宋" w:hAnsi="仿宋" w:eastAsia="仿宋" w:cs="仿宋"/>
          <w:color w:val="auto"/>
          <w:kern w:val="0"/>
          <w:sz w:val="32"/>
          <w:szCs w:val="32"/>
          <w:highlight w:val="none"/>
          <w:u w:val="none"/>
          <w:lang w:eastAsia="zh-CN"/>
        </w:rPr>
        <w:t>冯某某对事故发生负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59726E1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333B910E">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Cs/>
          <w:kern w:val="2"/>
          <w:sz w:val="32"/>
          <w:szCs w:val="32"/>
        </w:rPr>
        <w:t>18.</w:t>
      </w:r>
      <w:r>
        <w:rPr>
          <w:rFonts w:hint="eastAsia" w:ascii="仿宋" w:hAnsi="仿宋" w:eastAsia="仿宋" w:cs="仿宋"/>
          <w:b w:val="0"/>
          <w:color w:val="auto"/>
          <w:kern w:val="2"/>
          <w:sz w:val="32"/>
          <w:szCs w:val="32"/>
          <w:lang w:val="en-US" w:eastAsia="zh-CN" w:bidi="ar-SA"/>
        </w:rPr>
        <w:t>邱某，群众，山脚树矿通风区监测一队监测工，负责采一区监测监控设备的安装、维护、检修、调校使用及回收等工作。在罗某的授意下，致使采一区井下安装的一氧化碳传感器和烟雾传感器失效。建议山脚树矿按照《贵州盘江精煤股份有限公司劳动关系管理办法（暂行）》《山脚树矿“三违”管理办法》规定进行处理。</w:t>
      </w:r>
    </w:p>
    <w:p w14:paraId="3555C9F7">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19.范某某，群众，山脚树矿通风区监测一队监测工，负责采一区监测监控设备的安装、维护、检修、调校使用及回收等工作。在罗某的授意下，致使采一区井下安装的一氧化碳传感器和烟雾传感器失效。建议责令山脚树矿依据《贵州盘江精煤股份有限公司劳动关系管理办法（暂行）》《山脚树矿“三违”管理办法》规定进行处理。</w:t>
      </w:r>
    </w:p>
    <w:p w14:paraId="231FBC2F">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精煤公司（20人）：</w:t>
      </w:r>
    </w:p>
    <w:p w14:paraId="40C6029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00B0F0"/>
          <w:kern w:val="2"/>
          <w:sz w:val="32"/>
          <w:szCs w:val="32"/>
          <w:lang w:val="en-US" w:eastAsia="zh-CN" w:bidi="ar-SA"/>
        </w:rPr>
      </w:pPr>
      <w:r>
        <w:rPr>
          <w:rFonts w:hint="eastAsia" w:ascii="仿宋" w:hAnsi="仿宋" w:eastAsia="仿宋" w:cs="仿宋"/>
          <w:bCs/>
          <w:kern w:val="2"/>
          <w:sz w:val="32"/>
          <w:szCs w:val="32"/>
        </w:rPr>
        <w:t>1.</w:t>
      </w:r>
      <w:r>
        <w:rPr>
          <w:rFonts w:hint="eastAsia" w:ascii="仿宋" w:hAnsi="仿宋" w:eastAsia="仿宋" w:cs="仿宋"/>
          <w:color w:val="auto"/>
          <w:kern w:val="0"/>
          <w:sz w:val="32"/>
          <w:szCs w:val="32"/>
          <w:highlight w:val="none"/>
          <w:u w:val="none"/>
          <w:lang w:eastAsia="zh-CN"/>
        </w:rPr>
        <w:t>朱某某</w:t>
      </w:r>
      <w:r>
        <w:rPr>
          <w:rFonts w:hint="eastAsia" w:ascii="仿宋" w:hAnsi="仿宋" w:eastAsia="仿宋" w:cs="仿宋"/>
          <w:color w:val="auto"/>
          <w:kern w:val="0"/>
          <w:sz w:val="32"/>
          <w:szCs w:val="32"/>
          <w:highlight w:val="none"/>
          <w:u w:val="none"/>
        </w:rPr>
        <w:t>，男，1970年4月出生，汉族，贵州盘州人，大专学历，1990年8月参加工作，1999年12月加入中国共产党，</w:t>
      </w:r>
      <w:r>
        <w:rPr>
          <w:rFonts w:hint="eastAsia" w:ascii="仿宋" w:hAnsi="仿宋" w:eastAsia="仿宋" w:cs="仿宋"/>
          <w:color w:val="auto"/>
          <w:kern w:val="0"/>
          <w:sz w:val="32"/>
          <w:szCs w:val="32"/>
          <w:highlight w:val="none"/>
          <w:u w:val="none"/>
          <w:lang w:val="en-US" w:eastAsia="zh-CN"/>
        </w:rPr>
        <w:t>2021年1月至2023年2月任贵州盘江煤电集团有限责任公司党委委员、副总经理，贵州盘江精煤股份有限公司党委书记、董事长，</w:t>
      </w:r>
      <w:r>
        <w:rPr>
          <w:rFonts w:hint="eastAsia" w:ascii="仿宋" w:hAnsi="仿宋" w:eastAsia="仿宋" w:cs="仿宋"/>
          <w:color w:val="auto"/>
          <w:kern w:val="0"/>
          <w:sz w:val="32"/>
          <w:szCs w:val="32"/>
          <w:highlight w:val="none"/>
          <w:u w:val="none"/>
        </w:rPr>
        <w:t>2023年2月至今任贵州能源集团有限公司党委委员，精煤公司党委书记、董事长、总经理。作为精煤公司安全生产和消防工作</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第一责任人</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，未督促落实本单位全员安全生产责任制</w:t>
      </w:r>
      <w:r>
        <w:rPr>
          <w:rFonts w:hint="eastAsia" w:ascii="仿宋" w:hAnsi="仿宋" w:eastAsia="仿宋" w:cs="仿宋"/>
          <w:color w:val="auto"/>
          <w:kern w:val="0"/>
          <w:sz w:val="32"/>
          <w:szCs w:val="32"/>
          <w:highlight w:val="none"/>
          <w:u w:val="none"/>
          <w:lang w:val="en-US" w:eastAsia="zh-CN"/>
        </w:rPr>
        <w:t>；</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下属煤矿</w:t>
      </w:r>
      <w:r>
        <w:rPr>
          <w:rFonts w:hint="eastAsia" w:ascii="仿宋" w:hAnsi="仿宋" w:eastAsia="仿宋" w:cs="仿宋"/>
          <w:color w:val="auto"/>
          <w:kern w:val="0"/>
          <w:sz w:val="32"/>
          <w:szCs w:val="32"/>
          <w:highlight w:val="none"/>
          <w:u w:val="none"/>
        </w:rPr>
        <w:t>安全监督管理不到位，隐患排查治理不到位，致使山脚树矿运输巷变形严重</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带式</w:t>
      </w:r>
      <w:r>
        <w:rPr>
          <w:rFonts w:hint="eastAsia" w:ascii="仿宋" w:hAnsi="仿宋" w:eastAsia="仿宋" w:cs="仿宋"/>
          <w:color w:val="auto"/>
          <w:kern w:val="0"/>
          <w:sz w:val="32"/>
          <w:szCs w:val="32"/>
          <w:highlight w:val="none"/>
          <w:u w:val="none"/>
          <w:lang w:val="en-US" w:eastAsia="zh-CN"/>
        </w:rPr>
        <w:t>输送</w:t>
      </w:r>
      <w:r>
        <w:rPr>
          <w:rFonts w:hint="eastAsia" w:ascii="仿宋" w:hAnsi="仿宋" w:eastAsia="仿宋" w:cs="仿宋"/>
          <w:color w:val="auto"/>
          <w:kern w:val="0"/>
          <w:sz w:val="32"/>
          <w:szCs w:val="32"/>
          <w:highlight w:val="none"/>
          <w:u w:val="none"/>
        </w:rPr>
        <w:t>机长期带病运行</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一氧化碳传感器和</w:t>
      </w:r>
      <w:r>
        <w:rPr>
          <w:rFonts w:hint="eastAsia" w:ascii="仿宋" w:hAnsi="仿宋" w:eastAsia="仿宋" w:cs="仿宋"/>
          <w:color w:val="auto"/>
          <w:kern w:val="0"/>
          <w:sz w:val="32"/>
          <w:szCs w:val="32"/>
          <w:highlight w:val="none"/>
          <w:u w:val="none"/>
          <w:lang w:eastAsia="zh-CN"/>
        </w:rPr>
        <w:t>烟雾传感器</w:t>
      </w:r>
      <w:r>
        <w:rPr>
          <w:rFonts w:hint="eastAsia" w:ascii="仿宋" w:hAnsi="仿宋" w:eastAsia="仿宋" w:cs="仿宋"/>
          <w:color w:val="auto"/>
          <w:kern w:val="0"/>
          <w:sz w:val="32"/>
          <w:szCs w:val="32"/>
          <w:highlight w:val="none"/>
          <w:u w:val="none"/>
        </w:rPr>
        <w:t>失效</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应急广播系统不能使用等隐患长期存在</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lang w:val="en-US" w:eastAsia="zh-CN"/>
        </w:rPr>
        <w:t>未督促实施本单位安全生产教育和培训计划，事故发生时，16名遇难人员均未正确使用或根本没有使用自救器，也未使用现场压风自救设施；</w:t>
      </w:r>
      <w:r>
        <w:rPr>
          <w:rFonts w:hint="eastAsia" w:ascii="仿宋" w:hAnsi="仿宋" w:eastAsia="仿宋" w:cs="仿宋"/>
          <w:color w:val="auto"/>
          <w:kern w:val="0"/>
          <w:sz w:val="32"/>
          <w:szCs w:val="32"/>
          <w:highlight w:val="none"/>
          <w:u w:val="none"/>
        </w:rPr>
        <w:t>未及时督促修订完善安全管理制度</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lang w:val="en-US" w:eastAsia="zh-CN"/>
        </w:rPr>
        <w:t>公司考核制度不合理，下属各矿材料消耗、电费、资产管理费节约资金以50%的比例核增至工资中，节约金额未设置“安全红线”</w:t>
      </w:r>
      <w:r>
        <w:rPr>
          <w:rFonts w:hint="eastAsia" w:ascii="仿宋" w:hAnsi="仿宋" w:eastAsia="仿宋" w:cs="仿宋"/>
          <w:color w:val="auto"/>
          <w:kern w:val="0"/>
          <w:sz w:val="32"/>
          <w:szCs w:val="32"/>
          <w:highlight w:val="none"/>
          <w:u w:val="none"/>
          <w:lang w:eastAsia="zh-CN"/>
        </w:rPr>
        <w:t>。事故发生后，</w:t>
      </w:r>
      <w:r>
        <w:rPr>
          <w:rFonts w:hint="eastAsia" w:ascii="仿宋" w:hAnsi="仿宋" w:eastAsia="仿宋" w:cs="仿宋"/>
          <w:color w:val="auto"/>
          <w:kern w:val="0"/>
          <w:sz w:val="32"/>
          <w:szCs w:val="32"/>
          <w:u w:val="none"/>
          <w:lang w:eastAsia="zh-CN"/>
        </w:rPr>
        <w:t>朱某某于当天上午</w:t>
      </w:r>
      <w:r>
        <w:rPr>
          <w:rFonts w:hint="eastAsia" w:ascii="仿宋" w:hAnsi="仿宋" w:eastAsia="仿宋" w:cs="仿宋"/>
          <w:color w:val="auto"/>
          <w:kern w:val="0"/>
          <w:sz w:val="32"/>
          <w:szCs w:val="32"/>
          <w:u w:val="none"/>
          <w:lang w:val="en-US" w:eastAsia="zh-CN"/>
        </w:rPr>
        <w:t>9时许接到山脚树矿事故报告，</w:t>
      </w:r>
      <w:r>
        <w:rPr>
          <w:rFonts w:hint="eastAsia" w:ascii="仿宋" w:hAnsi="仿宋" w:eastAsia="仿宋" w:cs="仿宋"/>
          <w:color w:val="auto"/>
          <w:kern w:val="0"/>
          <w:sz w:val="32"/>
          <w:szCs w:val="32"/>
          <w:u w:val="none"/>
        </w:rPr>
        <w:t>未及时上报事故信息，</w:t>
      </w:r>
      <w:r>
        <w:rPr>
          <w:rFonts w:hint="eastAsia" w:ascii="仿宋" w:hAnsi="仿宋" w:eastAsia="仿宋" w:cs="仿宋"/>
          <w:color w:val="auto"/>
          <w:kern w:val="0"/>
          <w:sz w:val="32"/>
          <w:szCs w:val="32"/>
          <w:u w:val="none"/>
          <w:lang w:val="en-US" w:eastAsia="zh-CN"/>
        </w:rPr>
        <w:t>13时19分才向能源集团党委书记、董事长胡某某电话报告山脚树矿发生火灾事故；13时31分知晓事故有16人无生命体征后，审核同意以山脚树矿名义向上级谎报16人被困的事故信息。直到16时07分山脚树矿才向盘州市能源局、16时23分精煤公司才向贵州能源集团报告16人遇难的真实事故信息，主导迟报、谎报事故。</w:t>
      </w:r>
      <w:r>
        <w:rPr>
          <w:rFonts w:hint="eastAsia" w:ascii="仿宋" w:hAnsi="仿宋" w:eastAsia="仿宋" w:cs="仿宋"/>
          <w:color w:val="auto"/>
          <w:kern w:val="0"/>
          <w:sz w:val="32"/>
          <w:szCs w:val="32"/>
          <w:highlight w:val="none"/>
          <w:u w:val="none"/>
        </w:rPr>
        <w:t>上述行为违反了《中华人民共和国安全生产法》第二十一条第（一）（二）（三）（五）（七）</w:t>
      </w:r>
      <w:r>
        <w:rPr>
          <w:rFonts w:hint="eastAsia" w:ascii="仿宋" w:hAnsi="仿宋" w:eastAsia="仿宋" w:cs="仿宋"/>
          <w:color w:val="auto"/>
          <w:kern w:val="0"/>
          <w:sz w:val="32"/>
          <w:szCs w:val="32"/>
          <w:highlight w:val="none"/>
          <w:u w:val="none"/>
          <w:lang w:eastAsia="zh-CN"/>
        </w:rPr>
        <w:t>项</w:t>
      </w:r>
      <w:r>
        <w:rPr>
          <w:rFonts w:hint="eastAsia" w:ascii="仿宋" w:hAnsi="仿宋" w:eastAsia="仿宋" w:cs="仿宋"/>
          <w:color w:val="auto"/>
          <w:kern w:val="0"/>
          <w:sz w:val="32"/>
          <w:szCs w:val="32"/>
          <w:highlight w:val="none"/>
          <w:u w:val="none"/>
        </w:rPr>
        <w:t>以及第八十三条，《生产安全事故报告和调查处置条例》第四条、第九条</w:t>
      </w:r>
      <w:r>
        <w:rPr>
          <w:rFonts w:hint="eastAsia" w:ascii="仿宋" w:hAnsi="仿宋" w:eastAsia="仿宋" w:cs="仿宋"/>
          <w:color w:val="auto"/>
          <w:kern w:val="0"/>
          <w:sz w:val="32"/>
          <w:szCs w:val="32"/>
          <w:highlight w:val="none"/>
          <w:u w:val="none"/>
          <w:lang w:eastAsia="zh-CN"/>
        </w:rPr>
        <w:t>之规定</w:t>
      </w:r>
      <w:r>
        <w:rPr>
          <w:rFonts w:hint="eastAsia" w:ascii="仿宋" w:hAnsi="仿宋" w:eastAsia="仿宋" w:cs="仿宋"/>
          <w:color w:val="auto"/>
          <w:kern w:val="0"/>
          <w:sz w:val="32"/>
          <w:szCs w:val="32"/>
          <w:highlight w:val="none"/>
          <w:u w:val="none"/>
        </w:rPr>
        <w:t>，</w:t>
      </w:r>
      <w:r>
        <w:rPr>
          <w:rFonts w:hint="eastAsia" w:ascii="仿宋" w:hAnsi="仿宋" w:eastAsia="仿宋" w:cs="仿宋"/>
          <w:color w:val="auto"/>
          <w:kern w:val="0"/>
          <w:sz w:val="32"/>
          <w:szCs w:val="32"/>
          <w:highlight w:val="none"/>
          <w:u w:val="none"/>
          <w:lang w:eastAsia="zh-CN"/>
        </w:rPr>
        <w:t>朱某某对事故发生</w:t>
      </w:r>
      <w:r>
        <w:rPr>
          <w:rFonts w:hint="eastAsia" w:ascii="仿宋" w:hAnsi="仿宋" w:eastAsia="仿宋" w:cs="仿宋"/>
          <w:color w:val="auto"/>
          <w:kern w:val="0"/>
          <w:sz w:val="32"/>
          <w:szCs w:val="32"/>
          <w:highlight w:val="none"/>
          <w:u w:val="none"/>
        </w:rPr>
        <w:t>负主要领导责任。依据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lang w:val="en-US" w:eastAsia="zh-CN"/>
        </w:rPr>
        <w:t>撤销党内职务、政务撤职处分。</w:t>
      </w:r>
    </w:p>
    <w:p w14:paraId="19E73300">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2.</w:t>
      </w:r>
      <w:r>
        <w:rPr>
          <w:rFonts w:hint="eastAsia" w:ascii="仿宋" w:hAnsi="仿宋" w:eastAsia="仿宋" w:cs="仿宋"/>
          <w:color w:val="auto"/>
          <w:kern w:val="0"/>
          <w:sz w:val="32"/>
          <w:szCs w:val="32"/>
          <w:highlight w:val="none"/>
          <w:u w:val="none"/>
          <w:lang w:eastAsia="zh-CN"/>
        </w:rPr>
        <w:t>杨某某</w:t>
      </w:r>
      <w:r>
        <w:rPr>
          <w:rFonts w:hint="eastAsia" w:ascii="仿宋" w:hAnsi="仿宋" w:eastAsia="仿宋" w:cs="仿宋"/>
          <w:color w:val="auto"/>
          <w:kern w:val="0"/>
          <w:sz w:val="32"/>
          <w:szCs w:val="32"/>
          <w:highlight w:val="none"/>
          <w:u w:val="none"/>
        </w:rPr>
        <w:t>，男，汉族，1972年12月出生，贵州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人，大学学历，1993年7月参加工作，1999年11月加入中国共产党。2023年5月至今任精煤公司党委副书记、副董事长、副总经理。</w:t>
      </w:r>
      <w:r>
        <w:rPr>
          <w:rFonts w:hint="eastAsia" w:ascii="仿宋" w:hAnsi="仿宋" w:eastAsia="仿宋" w:cs="仿宋"/>
          <w:color w:val="auto"/>
          <w:kern w:val="0"/>
          <w:sz w:val="32"/>
          <w:szCs w:val="32"/>
          <w:highlight w:val="none"/>
          <w:u w:val="none"/>
          <w:lang w:eastAsia="zh-CN"/>
        </w:rPr>
        <w:t>杨某某</w:t>
      </w:r>
      <w:r>
        <w:rPr>
          <w:rFonts w:hint="eastAsia" w:ascii="仿宋" w:hAnsi="仿宋" w:eastAsia="仿宋" w:cs="仿宋"/>
          <w:color w:val="auto"/>
          <w:kern w:val="0"/>
          <w:sz w:val="32"/>
          <w:szCs w:val="32"/>
          <w:highlight w:val="none"/>
          <w:u w:val="none"/>
        </w:rPr>
        <w:t>同志分管办公室、法律事务部</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运销部，对其分管领域的安全生产第一管理责任履职不到位，未认真落实上级安全生产部署要求，未认真落实安全生产责任制，在重大事故问题隐患排查、督促整改工作中不实不细。</w:t>
      </w:r>
      <w:r>
        <w:rPr>
          <w:rFonts w:hint="eastAsia" w:ascii="仿宋" w:hAnsi="仿宋" w:eastAsia="仿宋" w:cs="仿宋"/>
          <w:color w:val="auto"/>
          <w:kern w:val="0"/>
          <w:sz w:val="32"/>
          <w:szCs w:val="32"/>
          <w:highlight w:val="none"/>
          <w:u w:val="none"/>
          <w:lang w:eastAsia="zh-CN"/>
        </w:rPr>
        <w:t>事故发生后，</w:t>
      </w:r>
      <w:r>
        <w:rPr>
          <w:rFonts w:hint="eastAsia" w:ascii="仿宋" w:hAnsi="仿宋" w:eastAsia="仿宋" w:cs="仿宋"/>
          <w:color w:val="auto"/>
          <w:kern w:val="0"/>
          <w:sz w:val="32"/>
          <w:szCs w:val="32"/>
          <w:u w:val="none"/>
          <w:lang w:eastAsia="zh-CN"/>
        </w:rPr>
        <w:t>杨某某于当天上午</w:t>
      </w:r>
      <w:r>
        <w:rPr>
          <w:rFonts w:hint="eastAsia" w:ascii="仿宋" w:hAnsi="仿宋" w:eastAsia="仿宋" w:cs="仿宋"/>
          <w:color w:val="auto"/>
          <w:kern w:val="0"/>
          <w:sz w:val="32"/>
          <w:szCs w:val="32"/>
          <w:u w:val="none"/>
          <w:lang w:val="en-US" w:eastAsia="zh-CN"/>
        </w:rPr>
        <w:t>9时许接到山脚树矿事故报告，</w:t>
      </w:r>
      <w:r>
        <w:rPr>
          <w:rFonts w:hint="eastAsia" w:ascii="仿宋" w:hAnsi="仿宋" w:eastAsia="仿宋" w:cs="仿宋"/>
          <w:color w:val="auto"/>
          <w:kern w:val="0"/>
          <w:sz w:val="32"/>
          <w:szCs w:val="32"/>
          <w:u w:val="none"/>
        </w:rPr>
        <w:t>未及时上报事故信息</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lang w:val="en-US" w:eastAsia="zh-CN"/>
        </w:rPr>
        <w:t>13时31分知晓事故有16人无生命体征后，对麻某某口述、</w:t>
      </w:r>
      <w:r>
        <w:rPr>
          <w:rFonts w:hint="eastAsia" w:ascii="仿宋" w:hAnsi="仿宋" w:eastAsia="仿宋" w:cs="仿宋"/>
          <w:bCs/>
          <w:color w:val="auto"/>
          <w:kern w:val="0"/>
          <w:sz w:val="32"/>
          <w:szCs w:val="32"/>
          <w:u w:val="none"/>
          <w:lang w:eastAsia="zh-CN"/>
        </w:rPr>
        <w:t>旷某某</w:t>
      </w:r>
      <w:r>
        <w:rPr>
          <w:rFonts w:hint="eastAsia" w:ascii="仿宋" w:hAnsi="仿宋" w:eastAsia="仿宋" w:cs="仿宋"/>
          <w:bCs/>
          <w:color w:val="auto"/>
          <w:kern w:val="0"/>
          <w:sz w:val="32"/>
          <w:szCs w:val="32"/>
          <w:u w:val="none"/>
        </w:rPr>
        <w:t>记录</w:t>
      </w:r>
      <w:r>
        <w:rPr>
          <w:rFonts w:hint="eastAsia" w:ascii="仿宋" w:hAnsi="仿宋" w:eastAsia="仿宋" w:cs="仿宋"/>
          <w:bCs/>
          <w:color w:val="auto"/>
          <w:kern w:val="0"/>
          <w:sz w:val="32"/>
          <w:szCs w:val="32"/>
          <w:u w:val="none"/>
          <w:lang w:eastAsia="zh-CN"/>
        </w:rPr>
        <w:t>“</w:t>
      </w:r>
      <w:r>
        <w:rPr>
          <w:rFonts w:hint="eastAsia" w:ascii="仿宋" w:hAnsi="仿宋" w:eastAsia="仿宋" w:cs="仿宋"/>
          <w:bCs/>
          <w:color w:val="auto"/>
          <w:kern w:val="0"/>
          <w:sz w:val="32"/>
          <w:szCs w:val="32"/>
          <w:u w:val="none"/>
        </w:rPr>
        <w:t>我矿1200运输平巷二部</w:t>
      </w:r>
      <w:r>
        <w:rPr>
          <w:rFonts w:hint="eastAsia" w:ascii="仿宋" w:hAnsi="仿宋" w:eastAsia="仿宋" w:cs="仿宋"/>
          <w:bCs/>
          <w:color w:val="auto"/>
          <w:kern w:val="0"/>
          <w:sz w:val="32"/>
          <w:szCs w:val="32"/>
          <w:u w:val="none"/>
          <w:lang w:eastAsia="zh-CN"/>
        </w:rPr>
        <w:t>输送带</w:t>
      </w:r>
      <w:r>
        <w:rPr>
          <w:rFonts w:hint="eastAsia" w:ascii="仿宋" w:hAnsi="仿宋" w:eastAsia="仿宋" w:cs="仿宋"/>
          <w:bCs/>
          <w:color w:val="auto"/>
          <w:kern w:val="0"/>
          <w:sz w:val="32"/>
          <w:szCs w:val="32"/>
          <w:u w:val="none"/>
        </w:rPr>
        <w:t>机尾往外约60m处着火（现火已灭），造成211016采面16人被困，现正在组织搜救</w:t>
      </w:r>
      <w:r>
        <w:rPr>
          <w:rFonts w:hint="eastAsia" w:ascii="仿宋" w:hAnsi="仿宋" w:eastAsia="仿宋" w:cs="仿宋"/>
          <w:bCs/>
          <w:color w:val="auto"/>
          <w:kern w:val="0"/>
          <w:sz w:val="32"/>
          <w:szCs w:val="32"/>
          <w:u w:val="none"/>
          <w:lang w:eastAsia="zh-CN"/>
        </w:rPr>
        <w:t>”</w:t>
      </w:r>
      <w:r>
        <w:rPr>
          <w:rFonts w:hint="eastAsia" w:ascii="仿宋" w:hAnsi="仿宋" w:eastAsia="仿宋" w:cs="仿宋"/>
          <w:bCs/>
          <w:color w:val="auto"/>
          <w:kern w:val="0"/>
          <w:sz w:val="32"/>
          <w:szCs w:val="32"/>
          <w:u w:val="none"/>
        </w:rPr>
        <w:t>的事故</w:t>
      </w:r>
      <w:r>
        <w:rPr>
          <w:rFonts w:hint="eastAsia" w:ascii="仿宋" w:hAnsi="仿宋" w:eastAsia="仿宋" w:cs="仿宋"/>
          <w:bCs/>
          <w:color w:val="auto"/>
          <w:kern w:val="0"/>
          <w:sz w:val="32"/>
          <w:szCs w:val="32"/>
          <w:u w:val="none"/>
          <w:lang w:eastAsia="zh-CN"/>
        </w:rPr>
        <w:t>报告</w:t>
      </w:r>
      <w:r>
        <w:rPr>
          <w:rFonts w:hint="eastAsia" w:ascii="仿宋" w:hAnsi="仿宋" w:eastAsia="仿宋" w:cs="仿宋"/>
          <w:bCs/>
          <w:color w:val="auto"/>
          <w:kern w:val="0"/>
          <w:sz w:val="32"/>
          <w:szCs w:val="32"/>
          <w:u w:val="none"/>
        </w:rPr>
        <w:t>信息</w:t>
      </w:r>
      <w:r>
        <w:rPr>
          <w:rFonts w:hint="eastAsia" w:ascii="仿宋" w:hAnsi="仿宋" w:eastAsia="仿宋" w:cs="仿宋"/>
          <w:bCs/>
          <w:color w:val="auto"/>
          <w:kern w:val="0"/>
          <w:sz w:val="32"/>
          <w:szCs w:val="32"/>
          <w:u w:val="none"/>
          <w:lang w:eastAsia="zh-CN"/>
        </w:rPr>
        <w:t>进行了审核并</w:t>
      </w:r>
      <w:r>
        <w:rPr>
          <w:rFonts w:hint="eastAsia" w:ascii="仿宋" w:hAnsi="仿宋" w:eastAsia="仿宋" w:cs="仿宋"/>
          <w:color w:val="auto"/>
          <w:kern w:val="0"/>
          <w:sz w:val="32"/>
          <w:szCs w:val="32"/>
          <w:u w:val="none"/>
          <w:lang w:val="en-US" w:eastAsia="zh-CN"/>
        </w:rPr>
        <w:t>报朱某某同意，以山脚树矿名义向上级报告16人被困，</w:t>
      </w:r>
      <w:r>
        <w:rPr>
          <w:rFonts w:hint="eastAsia" w:ascii="仿宋" w:hAnsi="仿宋" w:eastAsia="仿宋" w:cs="仿宋"/>
          <w:color w:val="auto"/>
          <w:kern w:val="0"/>
          <w:sz w:val="32"/>
          <w:szCs w:val="32"/>
          <w:u w:val="none"/>
          <w:lang w:eastAsia="zh-CN"/>
        </w:rPr>
        <w:t>参与</w:t>
      </w:r>
      <w:r>
        <w:rPr>
          <w:rFonts w:hint="eastAsia" w:ascii="仿宋" w:hAnsi="仿宋" w:eastAsia="仿宋" w:cs="仿宋"/>
          <w:color w:val="auto"/>
          <w:kern w:val="0"/>
          <w:sz w:val="32"/>
          <w:szCs w:val="32"/>
          <w:u w:val="none"/>
        </w:rPr>
        <w:t>谎报事故。</w:t>
      </w:r>
      <w:r>
        <w:rPr>
          <w:rFonts w:hint="eastAsia" w:ascii="仿宋" w:hAnsi="仿宋" w:eastAsia="仿宋" w:cs="仿宋"/>
          <w:color w:val="auto"/>
          <w:kern w:val="0"/>
          <w:sz w:val="32"/>
          <w:szCs w:val="32"/>
          <w:highlight w:val="none"/>
          <w:u w:val="none"/>
        </w:rPr>
        <w:t>上述行为违反《中华人民共</w:t>
      </w:r>
      <w:r>
        <w:rPr>
          <w:rFonts w:hint="eastAsia" w:ascii="仿宋" w:hAnsi="仿宋" w:eastAsia="仿宋" w:cs="仿宋"/>
          <w:color w:val="auto"/>
          <w:kern w:val="0"/>
          <w:sz w:val="32"/>
          <w:szCs w:val="32"/>
          <w:highlight w:val="none"/>
          <w:u w:val="none"/>
          <w:lang w:eastAsia="zh-CN"/>
        </w:rPr>
        <w:t>和国</w:t>
      </w:r>
      <w:r>
        <w:rPr>
          <w:rFonts w:hint="eastAsia" w:ascii="仿宋" w:hAnsi="仿宋" w:eastAsia="仿宋" w:cs="仿宋"/>
          <w:color w:val="auto"/>
          <w:kern w:val="0"/>
          <w:sz w:val="32"/>
          <w:szCs w:val="32"/>
          <w:highlight w:val="none"/>
          <w:u w:val="none"/>
        </w:rPr>
        <w:t>国家安全生产法》第二十五条、第二十六条、</w:t>
      </w:r>
      <w:r>
        <w:rPr>
          <w:rFonts w:hint="eastAsia" w:ascii="仿宋" w:hAnsi="仿宋" w:eastAsia="仿宋" w:cs="仿宋"/>
          <w:color w:val="auto"/>
          <w:kern w:val="0"/>
          <w:sz w:val="32"/>
          <w:szCs w:val="32"/>
          <w:highlight w:val="none"/>
          <w:u w:val="none"/>
          <w:lang w:eastAsia="zh-CN"/>
        </w:rPr>
        <w:t>《生产安全事故报告和调查处理条例》</w:t>
      </w:r>
      <w:r>
        <w:rPr>
          <w:rFonts w:hint="eastAsia" w:ascii="仿宋" w:hAnsi="仿宋" w:eastAsia="仿宋" w:cs="仿宋"/>
          <w:color w:val="auto"/>
          <w:kern w:val="0"/>
          <w:sz w:val="32"/>
          <w:szCs w:val="32"/>
          <w:highlight w:val="none"/>
          <w:u w:val="none"/>
        </w:rPr>
        <w:t>第四条、第九条之规定，</w:t>
      </w:r>
      <w:r>
        <w:rPr>
          <w:rFonts w:hint="eastAsia" w:ascii="仿宋" w:hAnsi="仿宋" w:eastAsia="仿宋" w:cs="仿宋"/>
          <w:color w:val="auto"/>
          <w:kern w:val="0"/>
          <w:sz w:val="32"/>
          <w:szCs w:val="32"/>
          <w:highlight w:val="none"/>
          <w:u w:val="none"/>
          <w:lang w:eastAsia="zh-CN"/>
        </w:rPr>
        <w:t>杨某某对事故发生负主要领导</w:t>
      </w:r>
      <w:r>
        <w:rPr>
          <w:rFonts w:hint="eastAsia" w:ascii="仿宋" w:hAnsi="仿宋" w:eastAsia="仿宋" w:cs="仿宋"/>
          <w:color w:val="auto"/>
          <w:kern w:val="0"/>
          <w:sz w:val="32"/>
          <w:szCs w:val="32"/>
          <w:highlight w:val="none"/>
          <w:u w:val="none"/>
        </w:rPr>
        <w:t>责任。依据2018</w:t>
      </w:r>
      <w:r>
        <w:rPr>
          <w:rFonts w:hint="eastAsia" w:ascii="仿宋" w:hAnsi="仿宋" w:eastAsia="仿宋" w:cs="仿宋"/>
          <w:color w:val="auto"/>
          <w:kern w:val="0"/>
          <w:sz w:val="32"/>
          <w:szCs w:val="32"/>
          <w:highlight w:val="none"/>
          <w:u w:val="none"/>
          <w:lang w:val="en-US" w:eastAsia="zh-CN"/>
        </w:rPr>
        <w:t>年</w:t>
      </w:r>
      <w:r>
        <w:rPr>
          <w:rFonts w:hint="eastAsia" w:ascii="仿宋" w:hAnsi="仿宋" w:eastAsia="仿宋" w:cs="仿宋"/>
          <w:color w:val="auto"/>
          <w:kern w:val="0"/>
          <w:sz w:val="32"/>
          <w:szCs w:val="32"/>
          <w:highlight w:val="none"/>
          <w:u w:val="none"/>
        </w:rPr>
        <w:t>《中国共产党纪律处分条例》第一百三十三条</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《中华人民共和国公职人员政务处分法》第三十九条第（二）项之规定，建议给予其党内严重警告、政务记大过处分。</w:t>
      </w:r>
    </w:p>
    <w:p w14:paraId="787C5254">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依据《中华人民共和国安全生产法》第九十六条之规定，建议暂停其执业资格，并处个人上一年年收入百分之四十的罚款。</w:t>
      </w:r>
    </w:p>
    <w:p w14:paraId="66131C13">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3.</w:t>
      </w:r>
      <w:r>
        <w:rPr>
          <w:rFonts w:hint="eastAsia" w:ascii="仿宋" w:hAnsi="仿宋" w:eastAsia="仿宋" w:cs="仿宋"/>
          <w:color w:val="auto"/>
          <w:kern w:val="0"/>
          <w:sz w:val="32"/>
          <w:szCs w:val="32"/>
          <w:highlight w:val="none"/>
          <w:u w:val="none"/>
          <w:lang w:eastAsia="zh-CN"/>
        </w:rPr>
        <w:t>尹某</w:t>
      </w:r>
      <w:r>
        <w:rPr>
          <w:rFonts w:hint="eastAsia" w:ascii="仿宋" w:hAnsi="仿宋" w:eastAsia="仿宋" w:cs="仿宋"/>
          <w:color w:val="auto"/>
          <w:kern w:val="0"/>
          <w:sz w:val="32"/>
          <w:szCs w:val="32"/>
          <w:highlight w:val="none"/>
          <w:u w:val="none"/>
        </w:rPr>
        <w:t>，男，汉族，1966年8月出生，贵州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人，大学学历，1987年7月参加工作，1995年6月加入中国共产党。2023年5月至今任精煤公司党委委员、副总经理。分管火铺矿、山脚树矿、调度信息中心、生产部、动力部</w:t>
      </w:r>
      <w:r>
        <w:rPr>
          <w:rFonts w:hint="eastAsia" w:ascii="仿宋" w:hAnsi="仿宋" w:eastAsia="仿宋" w:cs="仿宋"/>
          <w:color w:val="auto"/>
          <w:kern w:val="0"/>
          <w:sz w:val="32"/>
          <w:szCs w:val="32"/>
          <w:highlight w:val="none"/>
          <w:u w:val="none"/>
          <w:lang w:eastAsia="zh-CN"/>
        </w:rPr>
        <w:t>等</w:t>
      </w:r>
      <w:r>
        <w:rPr>
          <w:rFonts w:hint="eastAsia" w:ascii="仿宋" w:hAnsi="仿宋" w:eastAsia="仿宋" w:cs="仿宋"/>
          <w:color w:val="auto"/>
          <w:kern w:val="0"/>
          <w:sz w:val="32"/>
          <w:szCs w:val="32"/>
          <w:highlight w:val="none"/>
          <w:u w:val="none"/>
        </w:rPr>
        <w:t>，对其分管领域的安全生产第一管理责任履职不到位，未认真落实上级安全生产部署要求，未认真落实安全生产责任制，对分管部门的监督管理不到位，工作流于形式，对重大事故问题隐患排查、督促整改不实不细，对山脚树矿巷道变形严重和带式输送机带病运行的问题未督促整改。上述行为违反《中华人民共</w:t>
      </w:r>
      <w:r>
        <w:rPr>
          <w:rFonts w:hint="eastAsia" w:ascii="仿宋" w:hAnsi="仿宋" w:eastAsia="仿宋" w:cs="仿宋"/>
          <w:color w:val="auto"/>
          <w:kern w:val="0"/>
          <w:sz w:val="32"/>
          <w:szCs w:val="32"/>
          <w:highlight w:val="none"/>
          <w:u w:val="none"/>
          <w:lang w:eastAsia="zh-CN"/>
        </w:rPr>
        <w:t>和</w:t>
      </w:r>
      <w:r>
        <w:rPr>
          <w:rFonts w:hint="eastAsia" w:ascii="仿宋" w:hAnsi="仿宋" w:eastAsia="仿宋" w:cs="仿宋"/>
          <w:color w:val="auto"/>
          <w:kern w:val="0"/>
          <w:sz w:val="32"/>
          <w:szCs w:val="32"/>
          <w:highlight w:val="none"/>
          <w:u w:val="none"/>
        </w:rPr>
        <w:t>国家安全生产法》第二十五条、第二十六条之规定，</w:t>
      </w:r>
      <w:r>
        <w:rPr>
          <w:rFonts w:hint="eastAsia" w:ascii="仿宋" w:hAnsi="仿宋" w:eastAsia="仿宋" w:cs="仿宋"/>
          <w:color w:val="auto"/>
          <w:kern w:val="0"/>
          <w:sz w:val="32"/>
          <w:szCs w:val="32"/>
          <w:highlight w:val="none"/>
          <w:u w:val="none"/>
          <w:lang w:eastAsia="zh-CN"/>
        </w:rPr>
        <w:t>尹某对事故发生负主要领导</w:t>
      </w:r>
      <w:r>
        <w:rPr>
          <w:rFonts w:hint="eastAsia" w:ascii="仿宋" w:hAnsi="仿宋" w:eastAsia="仿宋" w:cs="仿宋"/>
          <w:color w:val="auto"/>
          <w:kern w:val="0"/>
          <w:sz w:val="32"/>
          <w:szCs w:val="32"/>
          <w:highlight w:val="none"/>
          <w:u w:val="none"/>
        </w:rPr>
        <w:t>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《中华人民共和国公职人员政务处分法》第三十九条第（二）项之规定，建议给予其党内严重警告处分、政务记大过处分。</w:t>
      </w:r>
    </w:p>
    <w:p w14:paraId="670F10B2">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依据《中华人民共和国安全生产法》第九十六条之规定，建议暂停其执业资格，并处个人上一年年收入百分之四十的罚款。</w:t>
      </w:r>
    </w:p>
    <w:p w14:paraId="774BD875">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4.</w:t>
      </w:r>
      <w:r>
        <w:rPr>
          <w:rFonts w:hint="eastAsia" w:ascii="仿宋" w:hAnsi="仿宋" w:eastAsia="仿宋" w:cs="仿宋"/>
          <w:color w:val="auto"/>
          <w:kern w:val="0"/>
          <w:sz w:val="32"/>
          <w:szCs w:val="32"/>
          <w:highlight w:val="none"/>
          <w:u w:val="none"/>
          <w:lang w:eastAsia="zh-CN"/>
        </w:rPr>
        <w:t>麻某某</w:t>
      </w:r>
      <w:r>
        <w:rPr>
          <w:rFonts w:hint="eastAsia" w:ascii="仿宋" w:hAnsi="仿宋" w:eastAsia="仿宋" w:cs="仿宋"/>
          <w:color w:val="auto"/>
          <w:kern w:val="0"/>
          <w:sz w:val="32"/>
          <w:szCs w:val="32"/>
          <w:highlight w:val="none"/>
          <w:u w:val="none"/>
        </w:rPr>
        <w:t>，男，汉族，1970年1月出生，贵州遵义人，研究生学历，1991年7月参加工作，1995年12月加入中国共产党。2023年5月至今任精煤公司党委委员、副总经理。分管救护大队、安培中心、职教部、安全管理部等，对其分管领域的安全生产第一管理责任履职不到位，未履行好公司安全生产第一督导检查责任，未认真落实上级安全生产部署要求，未认真落实安全生产责任制，对分管部门的监督管理不到位，安全标准化检查流于形式，对重大事故隐患排查治理不到位，督促整改不实不细，安全培训工作不到位。</w:t>
      </w:r>
      <w:r>
        <w:rPr>
          <w:rFonts w:hint="eastAsia" w:ascii="仿宋" w:hAnsi="仿宋" w:eastAsia="仿宋" w:cs="仿宋"/>
          <w:color w:val="auto"/>
          <w:kern w:val="0"/>
          <w:sz w:val="32"/>
          <w:szCs w:val="32"/>
          <w:u w:val="none"/>
          <w:lang w:val="en-US" w:eastAsia="zh-CN"/>
        </w:rPr>
        <w:t>事故发生后，</w:t>
      </w:r>
      <w:r>
        <w:rPr>
          <w:rFonts w:hint="eastAsia" w:ascii="仿宋" w:hAnsi="仿宋" w:eastAsia="仿宋" w:cs="仿宋"/>
          <w:color w:val="auto"/>
          <w:kern w:val="0"/>
          <w:sz w:val="32"/>
          <w:szCs w:val="32"/>
          <w:u w:val="none"/>
          <w:lang w:eastAsia="zh-CN"/>
        </w:rPr>
        <w:t>麻某某于当天上午</w:t>
      </w:r>
      <w:r>
        <w:rPr>
          <w:rFonts w:hint="eastAsia" w:ascii="仿宋" w:hAnsi="仿宋" w:eastAsia="仿宋" w:cs="仿宋"/>
          <w:color w:val="auto"/>
          <w:kern w:val="0"/>
          <w:sz w:val="32"/>
          <w:szCs w:val="32"/>
          <w:u w:val="none"/>
          <w:lang w:val="en-US" w:eastAsia="zh-CN"/>
        </w:rPr>
        <w:t>9时许接到山脚树矿事故报告，</w:t>
      </w:r>
      <w:r>
        <w:rPr>
          <w:rFonts w:hint="eastAsia" w:ascii="仿宋" w:hAnsi="仿宋" w:eastAsia="仿宋" w:cs="仿宋"/>
          <w:color w:val="auto"/>
          <w:kern w:val="0"/>
          <w:sz w:val="32"/>
          <w:szCs w:val="32"/>
          <w:u w:val="none"/>
        </w:rPr>
        <w:t>未及时上报事故信息</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u w:val="none"/>
          <w:lang w:val="en-US" w:eastAsia="zh-CN"/>
        </w:rPr>
        <w:t>13时31分知晓事故有16人无生命体征后，本人口述、</w:t>
      </w:r>
      <w:r>
        <w:rPr>
          <w:rFonts w:hint="eastAsia" w:ascii="仿宋" w:hAnsi="仿宋" w:eastAsia="仿宋" w:cs="仿宋"/>
          <w:bCs/>
          <w:color w:val="auto"/>
          <w:kern w:val="0"/>
          <w:sz w:val="32"/>
          <w:szCs w:val="32"/>
          <w:u w:val="none"/>
          <w:lang w:eastAsia="zh-CN"/>
        </w:rPr>
        <w:t>旷某某</w:t>
      </w:r>
      <w:r>
        <w:rPr>
          <w:rFonts w:hint="eastAsia" w:ascii="仿宋" w:hAnsi="仿宋" w:eastAsia="仿宋" w:cs="仿宋"/>
          <w:bCs/>
          <w:color w:val="auto"/>
          <w:kern w:val="0"/>
          <w:sz w:val="32"/>
          <w:szCs w:val="32"/>
          <w:u w:val="none"/>
        </w:rPr>
        <w:t>记录</w:t>
      </w:r>
      <w:r>
        <w:rPr>
          <w:rFonts w:hint="eastAsia" w:ascii="仿宋" w:hAnsi="仿宋" w:eastAsia="仿宋" w:cs="仿宋"/>
          <w:bCs/>
          <w:color w:val="auto"/>
          <w:kern w:val="0"/>
          <w:sz w:val="32"/>
          <w:szCs w:val="32"/>
          <w:u w:val="none"/>
          <w:lang w:eastAsia="zh-CN"/>
        </w:rPr>
        <w:t>“</w:t>
      </w:r>
      <w:r>
        <w:rPr>
          <w:rFonts w:hint="eastAsia" w:ascii="仿宋" w:hAnsi="仿宋" w:eastAsia="仿宋" w:cs="仿宋"/>
          <w:bCs/>
          <w:color w:val="auto"/>
          <w:kern w:val="0"/>
          <w:sz w:val="32"/>
          <w:szCs w:val="32"/>
          <w:u w:val="none"/>
        </w:rPr>
        <w:t>我矿1200运输平巷二部</w:t>
      </w:r>
      <w:r>
        <w:rPr>
          <w:rFonts w:hint="eastAsia" w:ascii="仿宋" w:hAnsi="仿宋" w:eastAsia="仿宋" w:cs="仿宋"/>
          <w:bCs/>
          <w:color w:val="auto"/>
          <w:kern w:val="0"/>
          <w:sz w:val="32"/>
          <w:szCs w:val="32"/>
          <w:u w:val="none"/>
          <w:lang w:eastAsia="zh-CN"/>
        </w:rPr>
        <w:t>输送带</w:t>
      </w:r>
      <w:r>
        <w:rPr>
          <w:rFonts w:hint="eastAsia" w:ascii="仿宋" w:hAnsi="仿宋" w:eastAsia="仿宋" w:cs="仿宋"/>
          <w:bCs/>
          <w:color w:val="auto"/>
          <w:kern w:val="0"/>
          <w:sz w:val="32"/>
          <w:szCs w:val="32"/>
          <w:u w:val="none"/>
        </w:rPr>
        <w:t>机尾往外约60m处着火（现火已灭），造成211016采面16人被困，现正在组织搜救</w:t>
      </w:r>
      <w:r>
        <w:rPr>
          <w:rFonts w:hint="eastAsia" w:ascii="仿宋" w:hAnsi="仿宋" w:eastAsia="仿宋" w:cs="仿宋"/>
          <w:bCs/>
          <w:color w:val="auto"/>
          <w:kern w:val="0"/>
          <w:sz w:val="32"/>
          <w:szCs w:val="32"/>
          <w:u w:val="none"/>
          <w:lang w:eastAsia="zh-CN"/>
        </w:rPr>
        <w:t>”</w:t>
      </w:r>
      <w:r>
        <w:rPr>
          <w:rFonts w:hint="eastAsia" w:ascii="仿宋" w:hAnsi="仿宋" w:eastAsia="仿宋" w:cs="仿宋"/>
          <w:bCs/>
          <w:color w:val="auto"/>
          <w:kern w:val="0"/>
          <w:sz w:val="32"/>
          <w:szCs w:val="32"/>
          <w:u w:val="none"/>
        </w:rPr>
        <w:t>的事故</w:t>
      </w:r>
      <w:r>
        <w:rPr>
          <w:rFonts w:hint="eastAsia" w:ascii="仿宋" w:hAnsi="仿宋" w:eastAsia="仿宋" w:cs="仿宋"/>
          <w:bCs/>
          <w:color w:val="auto"/>
          <w:kern w:val="0"/>
          <w:sz w:val="32"/>
          <w:szCs w:val="32"/>
          <w:u w:val="none"/>
          <w:lang w:eastAsia="zh-CN"/>
        </w:rPr>
        <w:t>报告</w:t>
      </w:r>
      <w:r>
        <w:rPr>
          <w:rFonts w:hint="eastAsia" w:ascii="仿宋" w:hAnsi="仿宋" w:eastAsia="仿宋" w:cs="仿宋"/>
          <w:bCs/>
          <w:color w:val="auto"/>
          <w:kern w:val="0"/>
          <w:sz w:val="32"/>
          <w:szCs w:val="32"/>
          <w:u w:val="none"/>
        </w:rPr>
        <w:t>信息</w:t>
      </w:r>
      <w:r>
        <w:rPr>
          <w:rFonts w:hint="eastAsia" w:ascii="仿宋" w:hAnsi="仿宋" w:eastAsia="仿宋" w:cs="仿宋"/>
          <w:bCs/>
          <w:color w:val="auto"/>
          <w:kern w:val="0"/>
          <w:sz w:val="32"/>
          <w:szCs w:val="32"/>
          <w:u w:val="none"/>
          <w:lang w:eastAsia="zh-CN"/>
        </w:rPr>
        <w:t>，报杨某某审核、</w:t>
      </w:r>
      <w:r>
        <w:rPr>
          <w:rFonts w:hint="eastAsia" w:ascii="仿宋" w:hAnsi="仿宋" w:eastAsia="仿宋" w:cs="仿宋"/>
          <w:color w:val="auto"/>
          <w:kern w:val="0"/>
          <w:sz w:val="32"/>
          <w:szCs w:val="32"/>
          <w:u w:val="none"/>
          <w:lang w:val="en-US" w:eastAsia="zh-CN"/>
        </w:rPr>
        <w:t>朱某某同意后，以山脚树矿名义向上级报告16人被困，</w:t>
      </w:r>
      <w:r>
        <w:rPr>
          <w:rFonts w:hint="eastAsia" w:ascii="仿宋" w:hAnsi="仿宋" w:eastAsia="仿宋" w:cs="仿宋"/>
          <w:color w:val="auto"/>
          <w:kern w:val="0"/>
          <w:sz w:val="32"/>
          <w:szCs w:val="32"/>
          <w:u w:val="none"/>
          <w:lang w:eastAsia="zh-CN"/>
        </w:rPr>
        <w:t>参与</w:t>
      </w:r>
      <w:r>
        <w:rPr>
          <w:rFonts w:hint="eastAsia" w:ascii="仿宋" w:hAnsi="仿宋" w:eastAsia="仿宋" w:cs="仿宋"/>
          <w:color w:val="auto"/>
          <w:kern w:val="0"/>
          <w:sz w:val="32"/>
          <w:szCs w:val="32"/>
          <w:u w:val="none"/>
        </w:rPr>
        <w:t>谎报事故</w:t>
      </w:r>
      <w:r>
        <w:rPr>
          <w:rFonts w:hint="eastAsia" w:ascii="仿宋" w:hAnsi="仿宋" w:eastAsia="仿宋" w:cs="仿宋"/>
          <w:color w:val="auto"/>
          <w:kern w:val="0"/>
          <w:sz w:val="32"/>
          <w:szCs w:val="32"/>
          <w:u w:val="none"/>
          <w:lang w:eastAsia="zh-CN"/>
        </w:rPr>
        <w:t>。</w:t>
      </w:r>
      <w:r>
        <w:rPr>
          <w:rFonts w:hint="eastAsia" w:ascii="仿宋" w:hAnsi="仿宋" w:eastAsia="仿宋" w:cs="仿宋"/>
          <w:color w:val="auto"/>
          <w:kern w:val="0"/>
          <w:sz w:val="32"/>
          <w:szCs w:val="32"/>
          <w:highlight w:val="none"/>
          <w:u w:val="none"/>
        </w:rPr>
        <w:t>上述行为违反《中华人民共</w:t>
      </w:r>
      <w:r>
        <w:rPr>
          <w:rFonts w:hint="eastAsia" w:ascii="仿宋" w:hAnsi="仿宋" w:eastAsia="仿宋" w:cs="仿宋"/>
          <w:color w:val="auto"/>
          <w:kern w:val="0"/>
          <w:sz w:val="32"/>
          <w:szCs w:val="32"/>
          <w:highlight w:val="none"/>
          <w:u w:val="none"/>
          <w:lang w:eastAsia="zh-CN"/>
        </w:rPr>
        <w:t>和</w:t>
      </w:r>
      <w:r>
        <w:rPr>
          <w:rFonts w:hint="eastAsia" w:ascii="仿宋" w:hAnsi="仿宋" w:eastAsia="仿宋" w:cs="仿宋"/>
          <w:color w:val="auto"/>
          <w:kern w:val="0"/>
          <w:sz w:val="32"/>
          <w:szCs w:val="32"/>
          <w:highlight w:val="none"/>
          <w:u w:val="none"/>
        </w:rPr>
        <w:t>国家安全生产法》第二十五条、第二十六条、</w:t>
      </w:r>
      <w:r>
        <w:rPr>
          <w:rFonts w:hint="eastAsia" w:ascii="仿宋" w:hAnsi="仿宋" w:eastAsia="仿宋" w:cs="仿宋"/>
          <w:color w:val="auto"/>
          <w:kern w:val="0"/>
          <w:sz w:val="32"/>
          <w:szCs w:val="32"/>
          <w:highlight w:val="none"/>
          <w:u w:val="none"/>
          <w:lang w:eastAsia="zh-CN"/>
        </w:rPr>
        <w:t>《生产安全事故报告和调查处理条例》</w:t>
      </w:r>
      <w:r>
        <w:rPr>
          <w:rFonts w:hint="eastAsia" w:ascii="仿宋" w:hAnsi="仿宋" w:eastAsia="仿宋" w:cs="仿宋"/>
          <w:color w:val="auto"/>
          <w:kern w:val="0"/>
          <w:sz w:val="32"/>
          <w:szCs w:val="32"/>
          <w:highlight w:val="none"/>
          <w:u w:val="none"/>
        </w:rPr>
        <w:t>第四条、第九条之规定，</w:t>
      </w:r>
      <w:r>
        <w:rPr>
          <w:rFonts w:hint="eastAsia" w:ascii="仿宋" w:hAnsi="仿宋" w:eastAsia="仿宋" w:cs="仿宋"/>
          <w:color w:val="auto"/>
          <w:kern w:val="0"/>
          <w:sz w:val="32"/>
          <w:szCs w:val="32"/>
          <w:highlight w:val="none"/>
          <w:u w:val="none"/>
          <w:lang w:eastAsia="zh-CN"/>
        </w:rPr>
        <w:t>麻某某对事故发生负主要领导</w:t>
      </w:r>
      <w:r>
        <w:rPr>
          <w:rFonts w:hint="eastAsia" w:ascii="仿宋" w:hAnsi="仿宋" w:eastAsia="仿宋" w:cs="仿宋"/>
          <w:color w:val="auto"/>
          <w:kern w:val="0"/>
          <w:sz w:val="32"/>
          <w:szCs w:val="32"/>
          <w:highlight w:val="none"/>
          <w:u w:val="none"/>
        </w:rPr>
        <w:t>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《中华人民共和国公职人员政务处分法》第三十九条第（二）项之规定，建议给予其党内严重警告处分、政务记大过处分。</w:t>
      </w:r>
    </w:p>
    <w:p w14:paraId="703743F4">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依据《中华人民共和国安全生产法》第九十六条之规定，建议暂停其执业资格，并处个人上一年年收入百分之四十的罚款。</w:t>
      </w:r>
    </w:p>
    <w:p w14:paraId="53DE289E">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5.</w:t>
      </w:r>
      <w:r>
        <w:rPr>
          <w:rFonts w:hint="eastAsia" w:ascii="仿宋" w:hAnsi="仿宋" w:eastAsia="仿宋" w:cs="仿宋"/>
          <w:color w:val="auto"/>
          <w:kern w:val="0"/>
          <w:sz w:val="32"/>
          <w:szCs w:val="32"/>
          <w:highlight w:val="none"/>
          <w:u w:val="none"/>
          <w:lang w:eastAsia="zh-CN"/>
        </w:rPr>
        <w:t>王某某</w:t>
      </w:r>
      <w:r>
        <w:rPr>
          <w:rFonts w:hint="eastAsia" w:ascii="仿宋" w:hAnsi="仿宋" w:eastAsia="仿宋" w:cs="仿宋"/>
          <w:color w:val="auto"/>
          <w:kern w:val="0"/>
          <w:sz w:val="32"/>
          <w:szCs w:val="32"/>
          <w:highlight w:val="none"/>
          <w:u w:val="none"/>
        </w:rPr>
        <w:t>，男，汉族，1979年12月出生，贵州安龙人，大学学历，2002年7月参加工作，2009 年11月加入中国共产党。2023年5月至今任精煤公司党委委员、总工程师。分管计划工程部、通风部、生产部、调度信息中心等，对其分管领域的安全生产第一管理责任履职不到位，未认真落实上级安全生产部署要求，未认真落实安全生产责任制。对分管部门的监督管理不到位，对重大事故隐患问题排查治理不到位，对山脚树矿一氧化碳传感器和</w:t>
      </w:r>
      <w:r>
        <w:rPr>
          <w:rFonts w:hint="eastAsia" w:ascii="仿宋" w:hAnsi="仿宋" w:eastAsia="仿宋" w:cs="仿宋"/>
          <w:color w:val="auto"/>
          <w:kern w:val="0"/>
          <w:sz w:val="32"/>
          <w:szCs w:val="32"/>
          <w:highlight w:val="none"/>
          <w:u w:val="none"/>
          <w:lang w:eastAsia="zh-CN"/>
        </w:rPr>
        <w:t>烟雾传感器</w:t>
      </w:r>
      <w:r>
        <w:rPr>
          <w:rFonts w:hint="eastAsia" w:ascii="仿宋" w:hAnsi="仿宋" w:eastAsia="仿宋" w:cs="仿宋"/>
          <w:color w:val="auto"/>
          <w:kern w:val="0"/>
          <w:sz w:val="32"/>
          <w:szCs w:val="32"/>
          <w:highlight w:val="none"/>
          <w:u w:val="none"/>
        </w:rPr>
        <w:t>存在的问题督促整改不实不细。上述行为违反《中华人民共</w:t>
      </w:r>
      <w:r>
        <w:rPr>
          <w:rFonts w:hint="eastAsia" w:ascii="仿宋" w:hAnsi="仿宋" w:eastAsia="仿宋" w:cs="仿宋"/>
          <w:color w:val="auto"/>
          <w:kern w:val="0"/>
          <w:sz w:val="32"/>
          <w:szCs w:val="32"/>
          <w:highlight w:val="none"/>
          <w:u w:val="none"/>
          <w:lang w:val="en-US" w:eastAsia="zh-CN"/>
        </w:rPr>
        <w:t>和</w:t>
      </w:r>
      <w:r>
        <w:rPr>
          <w:rFonts w:hint="eastAsia" w:ascii="仿宋" w:hAnsi="仿宋" w:eastAsia="仿宋" w:cs="仿宋"/>
          <w:color w:val="auto"/>
          <w:kern w:val="0"/>
          <w:sz w:val="32"/>
          <w:szCs w:val="32"/>
          <w:highlight w:val="none"/>
          <w:u w:val="none"/>
        </w:rPr>
        <w:t>国安全生产法》第二十五条、第二十六条之规定，</w:t>
      </w:r>
      <w:r>
        <w:rPr>
          <w:rFonts w:hint="eastAsia" w:ascii="仿宋" w:hAnsi="仿宋" w:eastAsia="仿宋" w:cs="仿宋"/>
          <w:color w:val="auto"/>
          <w:kern w:val="0"/>
          <w:sz w:val="32"/>
          <w:szCs w:val="32"/>
          <w:highlight w:val="none"/>
          <w:u w:val="none"/>
          <w:lang w:eastAsia="zh-CN"/>
        </w:rPr>
        <w:t>王某某对事故发生负主要领导</w:t>
      </w:r>
      <w:r>
        <w:rPr>
          <w:rFonts w:hint="eastAsia" w:ascii="仿宋" w:hAnsi="仿宋" w:eastAsia="仿宋" w:cs="仿宋"/>
          <w:color w:val="auto"/>
          <w:kern w:val="0"/>
          <w:sz w:val="32"/>
          <w:szCs w:val="32"/>
          <w:highlight w:val="none"/>
          <w:u w:val="none"/>
        </w:rPr>
        <w:t>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《中华人民共和国公职人员政务处分法》第三十九条第（二）项之规定，建议给予其党内严重警告、政务记大过处分。</w:t>
      </w:r>
    </w:p>
    <w:p w14:paraId="334DB549">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2"/>
          <w:sz w:val="32"/>
          <w:szCs w:val="32"/>
          <w:lang w:val="en-US" w:eastAsia="zh-CN" w:bidi="ar-SA"/>
        </w:rPr>
        <w:t>依据《中华人民共和国安全生产法》第九十六条之规定，建议暂停其执业资格，并处个人上一年年收入百分之四十的罚款。</w:t>
      </w:r>
    </w:p>
    <w:p w14:paraId="02BC3ABB">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6.</w:t>
      </w:r>
      <w:r>
        <w:rPr>
          <w:rFonts w:hint="eastAsia" w:ascii="仿宋" w:hAnsi="仿宋" w:eastAsia="仿宋" w:cs="仿宋"/>
          <w:color w:val="auto"/>
          <w:kern w:val="0"/>
          <w:sz w:val="32"/>
          <w:szCs w:val="32"/>
          <w:highlight w:val="none"/>
          <w:u w:val="none"/>
          <w:lang w:eastAsia="zh-CN"/>
        </w:rPr>
        <w:t>苗某某</w:t>
      </w:r>
      <w:r>
        <w:rPr>
          <w:rFonts w:hint="eastAsia" w:ascii="仿宋" w:hAnsi="仿宋" w:eastAsia="仿宋" w:cs="仿宋"/>
          <w:color w:val="auto"/>
          <w:kern w:val="0"/>
          <w:sz w:val="32"/>
          <w:szCs w:val="32"/>
          <w:highlight w:val="none"/>
          <w:u w:val="none"/>
        </w:rPr>
        <w:t>，男，汉族，1968年8</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，贵州毕节人，大学学历，1990年7月参加工作，1999年3月加入中国共产党，2021年12月至今任精煤公司机械动力部主任</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中层正职级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对精煤公司所属山脚树矿开展隐患排查不仔细、不全面、不到位、质量不高，没有做到全覆盖，对应该发现并提出整改的问题未排查到位；未督促山脚树矿按照《盘江股份公司钢绳芯强力胶带输送机安全使用管理办法》规定的</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钢丝绳芯胶带入井前，应做阻燃性能和抗静电性能试验，合格后方可入井使用</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落实，安全生产责任制履行不到位；未认真按《关于印发盘江股份公司事故隐患排查治理制度的通知》《关于印发盘江股份公司重大事故隐患专项排查整治2023年行动实施方案的通知》等要求开展隐患排查工作，监督检查机电运输安全风险分级管控和隐患排查治理双重预防工作不到位；安全生产知识和管理能力考试合格证已于2021年6月过期，直至2024年1月才重新培训考核合格取得安全生产知识和管理能力考试合格证，安全生产知识和管理能力考试合格证过期</w:t>
      </w:r>
      <w:r>
        <w:rPr>
          <w:rFonts w:hint="eastAsia" w:ascii="仿宋" w:hAnsi="仿宋" w:eastAsia="仿宋" w:cs="仿宋"/>
          <w:color w:val="auto"/>
          <w:kern w:val="0"/>
          <w:sz w:val="32"/>
          <w:szCs w:val="32"/>
          <w:highlight w:val="none"/>
          <w:u w:val="none"/>
          <w:lang w:eastAsia="zh-CN"/>
        </w:rPr>
        <w:t>长达两年</w:t>
      </w:r>
      <w:r>
        <w:rPr>
          <w:rFonts w:hint="eastAsia" w:ascii="仿宋" w:hAnsi="仿宋" w:eastAsia="仿宋" w:cs="仿宋"/>
          <w:color w:val="auto"/>
          <w:kern w:val="0"/>
          <w:sz w:val="32"/>
          <w:szCs w:val="32"/>
          <w:highlight w:val="none"/>
          <w:u w:val="none"/>
        </w:rPr>
        <w:t>，未按照三年一换、一年一培训要求更新证件，无证上岗。上述行为违反《中华人民共和国安全生产法》第二十五条第（二）（三）（五）（七）项以及第二十六条第一款、第二十七条第一款、第二十八条第一款之规定，</w:t>
      </w:r>
      <w:r>
        <w:rPr>
          <w:rFonts w:hint="eastAsia" w:ascii="仿宋" w:hAnsi="仿宋" w:eastAsia="仿宋" w:cs="仿宋"/>
          <w:color w:val="auto"/>
          <w:kern w:val="0"/>
          <w:sz w:val="32"/>
          <w:szCs w:val="32"/>
          <w:highlight w:val="none"/>
          <w:u w:val="none"/>
          <w:lang w:eastAsia="zh-CN"/>
        </w:rPr>
        <w:t>苗某某对事故发生负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5A64D61D">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依据《中华人民共和国安全生产法》第九十六条之规定，建议处个人上一年年收入百分之四十的罚款。</w:t>
      </w:r>
    </w:p>
    <w:p w14:paraId="3E926CAA">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7.</w:t>
      </w:r>
      <w:r>
        <w:rPr>
          <w:rFonts w:hint="eastAsia" w:ascii="仿宋" w:hAnsi="仿宋" w:eastAsia="仿宋" w:cs="仿宋"/>
          <w:color w:val="auto"/>
          <w:kern w:val="0"/>
          <w:sz w:val="32"/>
          <w:szCs w:val="32"/>
          <w:highlight w:val="none"/>
          <w:u w:val="none"/>
          <w:lang w:eastAsia="zh-CN"/>
        </w:rPr>
        <w:t>陈某某</w:t>
      </w:r>
      <w:r>
        <w:rPr>
          <w:rFonts w:hint="eastAsia" w:ascii="仿宋" w:hAnsi="仿宋" w:eastAsia="仿宋" w:cs="仿宋"/>
          <w:color w:val="auto"/>
          <w:kern w:val="0"/>
          <w:sz w:val="32"/>
          <w:szCs w:val="32"/>
          <w:highlight w:val="none"/>
          <w:u w:val="none"/>
        </w:rPr>
        <w:t>，男，汉族，1974年12</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，湖北黄陂人，大学本科学历，1996年10月加入中国共产党，1997年7月参加工作，2020年3月至今任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公司机械动力部副主任。未督促山脚树矿落实《盘江股份公司钢绳芯强力胶带输送机安全使用管理办法》，发现山脚树矿未建立强力</w:t>
      </w:r>
      <w:r>
        <w:rPr>
          <w:rFonts w:hint="eastAsia" w:ascii="仿宋" w:hAnsi="仿宋" w:eastAsia="仿宋" w:cs="仿宋"/>
          <w:color w:val="auto"/>
          <w:kern w:val="0"/>
          <w:sz w:val="32"/>
          <w:szCs w:val="32"/>
          <w:highlight w:val="none"/>
          <w:u w:val="none"/>
          <w:lang w:eastAsia="zh-CN"/>
        </w:rPr>
        <w:t>输送带</w:t>
      </w:r>
      <w:r>
        <w:rPr>
          <w:rFonts w:hint="eastAsia" w:ascii="仿宋" w:hAnsi="仿宋" w:eastAsia="仿宋" w:cs="仿宋"/>
          <w:color w:val="auto"/>
          <w:kern w:val="0"/>
          <w:sz w:val="32"/>
          <w:szCs w:val="32"/>
          <w:highlight w:val="none"/>
          <w:u w:val="none"/>
        </w:rPr>
        <w:t>安全技术档案（一机一档）情况后，未跟踪督促落实整改；2023年8月10日，带队到山脚树矿开展211016采面初采前机电运输专业风险评估检查，未排查出211016采面运煤系统中1200运输平巷二部带式输送机运行存在的隐患。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陈某某对事故发生负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5FB89EBC">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 w:val="0"/>
          <w:color w:val="auto"/>
          <w:kern w:val="2"/>
          <w:sz w:val="32"/>
          <w:szCs w:val="32"/>
          <w:lang w:val="en-US" w:eastAsia="zh-CN" w:bidi="ar-SA"/>
        </w:rPr>
        <w:t>依据《中华人民共和国安全生产法》第九十六条之规定，建议处个人上一年年收入百分之四十的罚款。</w:t>
      </w:r>
    </w:p>
    <w:p w14:paraId="2B8DFC91">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8.</w:t>
      </w:r>
      <w:r>
        <w:rPr>
          <w:rFonts w:hint="eastAsia" w:ascii="仿宋" w:hAnsi="仿宋" w:eastAsia="仿宋" w:cs="仿宋"/>
          <w:color w:val="auto"/>
          <w:kern w:val="0"/>
          <w:sz w:val="32"/>
          <w:szCs w:val="32"/>
          <w:highlight w:val="none"/>
          <w:u w:val="none"/>
          <w:lang w:eastAsia="zh-CN"/>
        </w:rPr>
        <w:t>汤某</w:t>
      </w:r>
      <w:r>
        <w:rPr>
          <w:rFonts w:hint="eastAsia" w:ascii="仿宋" w:hAnsi="仿宋" w:eastAsia="仿宋" w:cs="仿宋"/>
          <w:color w:val="auto"/>
          <w:kern w:val="0"/>
          <w:sz w:val="32"/>
          <w:szCs w:val="32"/>
          <w:highlight w:val="none"/>
          <w:u w:val="none"/>
        </w:rPr>
        <w:t>，男，汉族，1983年8</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，贵州金沙人，大学本科学历，2005年6月加入中国共产党，2006年7月参加工作，2022年8月至今，任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全管理部副主任（主持工作）。未按照《盘江股份公司煤矿重大安全风险管控实施办法》的要求，督促山脚树矿每月报送重大安全风险管控措施落实情况和下月重大安全风险管控工作重点；未监督抽查山脚树矿</w:t>
      </w:r>
      <w:r>
        <w:rPr>
          <w:rFonts w:hint="eastAsia" w:ascii="仿宋" w:hAnsi="仿宋" w:eastAsia="仿宋" w:cs="仿宋"/>
          <w:color w:val="auto"/>
          <w:kern w:val="0"/>
          <w:sz w:val="32"/>
          <w:szCs w:val="32"/>
          <w:highlight w:val="none"/>
          <w:u w:val="none"/>
          <w:lang w:val="en-US" w:eastAsia="zh-CN"/>
        </w:rPr>
        <w:t>带式输送机</w:t>
      </w:r>
      <w:r>
        <w:rPr>
          <w:rFonts w:hint="eastAsia" w:ascii="仿宋" w:hAnsi="仿宋" w:eastAsia="仿宋" w:cs="仿宋"/>
          <w:color w:val="auto"/>
          <w:kern w:val="0"/>
          <w:sz w:val="32"/>
          <w:szCs w:val="32"/>
          <w:highlight w:val="none"/>
          <w:u w:val="none"/>
        </w:rPr>
        <w:t>的自查自改报告；山脚树矿1200运输平巷巷道变形严重，</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公司2023年第二季度和三季度对山脚树矿开展安全标准化检查的</w:t>
      </w:r>
      <w:r>
        <w:rPr>
          <w:rFonts w:hint="eastAsia" w:ascii="仿宋" w:hAnsi="仿宋" w:eastAsia="仿宋" w:cs="仿宋"/>
          <w:color w:val="auto"/>
          <w:kern w:val="0"/>
          <w:sz w:val="32"/>
          <w:szCs w:val="32"/>
          <w:highlight w:val="none"/>
          <w:u w:val="none"/>
          <w:lang w:val="en-US" w:eastAsia="zh-CN"/>
        </w:rPr>
        <w:t>评</w:t>
      </w:r>
      <w:r>
        <w:rPr>
          <w:rFonts w:hint="eastAsia" w:ascii="仿宋" w:hAnsi="仿宋" w:eastAsia="仿宋" w:cs="仿宋"/>
          <w:color w:val="auto"/>
          <w:kern w:val="0"/>
          <w:sz w:val="32"/>
          <w:szCs w:val="32"/>
          <w:highlight w:val="none"/>
          <w:u w:val="none"/>
        </w:rPr>
        <w:t>分与实际不符；对山脚树矿事故区域一氧化碳、烟雾传感器失效问题排查不力；对山脚树矿安全生产综合整治自查自改工作督促不到位；未按照公司重大事故隐患专项排查整治2023年行动实施方案联合动力部、通风部、生产部对山脚树矿开展重大事故隐患专项排查整治。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汤某对事故发生负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val="en-US" w:eastAsia="zh-CN"/>
        </w:rPr>
        <w:t>其</w:t>
      </w:r>
      <w:r>
        <w:rPr>
          <w:rFonts w:hint="eastAsia" w:ascii="仿宋" w:hAnsi="仿宋" w:eastAsia="仿宋" w:cs="仿宋"/>
          <w:color w:val="auto"/>
          <w:kern w:val="0"/>
          <w:sz w:val="32"/>
          <w:szCs w:val="32"/>
          <w:highlight w:val="none"/>
          <w:u w:val="none"/>
        </w:rPr>
        <w:t>党内严重警告处分、政务记大过处分。</w:t>
      </w:r>
    </w:p>
    <w:p w14:paraId="54052185">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59A64C3E">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9.</w:t>
      </w:r>
      <w:r>
        <w:rPr>
          <w:rFonts w:hint="eastAsia" w:ascii="仿宋" w:hAnsi="仿宋" w:eastAsia="仿宋" w:cs="仿宋"/>
          <w:color w:val="auto"/>
          <w:kern w:val="0"/>
          <w:sz w:val="32"/>
          <w:szCs w:val="32"/>
          <w:highlight w:val="none"/>
          <w:u w:val="none"/>
          <w:lang w:eastAsia="zh-CN"/>
        </w:rPr>
        <w:t>沈某</w:t>
      </w:r>
      <w:r>
        <w:rPr>
          <w:rFonts w:hint="eastAsia" w:ascii="仿宋" w:hAnsi="仿宋" w:eastAsia="仿宋" w:cs="仿宋"/>
          <w:color w:val="auto"/>
          <w:kern w:val="0"/>
          <w:sz w:val="32"/>
          <w:szCs w:val="32"/>
          <w:highlight w:val="none"/>
          <w:u w:val="none"/>
        </w:rPr>
        <w:t>，男，苗族，1975年12月出生，贵州黄平人，大学本科学历，2002年6月加入中国共产党，1997年8月参加工作，2023年1月至今任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全管理部主任工程师。未追究山脚树矿巷道支护、监测监控制度落实不到位情况；未对山脚树矿各级领导干部安全生产责任制和其他规章制度的执行情况进行监督；对巷道失修的统计分析不深入。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沈某对事故发生负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5962340D">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15E8CF76">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10.</w:t>
      </w:r>
      <w:r>
        <w:rPr>
          <w:rFonts w:hint="eastAsia" w:ascii="仿宋" w:hAnsi="仿宋" w:eastAsia="仿宋" w:cs="仿宋"/>
          <w:color w:val="auto"/>
          <w:kern w:val="0"/>
          <w:sz w:val="32"/>
          <w:szCs w:val="32"/>
          <w:highlight w:val="none"/>
          <w:u w:val="none"/>
          <w:lang w:eastAsia="zh-CN"/>
        </w:rPr>
        <w:t>王某</w:t>
      </w:r>
      <w:r>
        <w:rPr>
          <w:rFonts w:hint="eastAsia" w:ascii="仿宋" w:hAnsi="仿宋" w:eastAsia="仿宋" w:cs="仿宋"/>
          <w:color w:val="auto"/>
          <w:kern w:val="0"/>
          <w:sz w:val="32"/>
          <w:szCs w:val="32"/>
          <w:highlight w:val="none"/>
          <w:u w:val="none"/>
        </w:rPr>
        <w:t>，男，汉族，1971年10</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，贵州普安人，大学本科学历，2000年6月加入中国共产党，1995年7月参加工作，2013年9月至2023年10月，历任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公司通风部副主任、安全管理部副主任；2023年10月至今，任山脚树矿党委委员、副矿长。</w:t>
      </w:r>
      <w:r>
        <w:rPr>
          <w:rFonts w:hint="eastAsia" w:ascii="仿宋" w:hAnsi="仿宋" w:eastAsia="仿宋" w:cs="仿宋"/>
          <w:color w:val="auto"/>
          <w:kern w:val="0"/>
          <w:sz w:val="32"/>
          <w:szCs w:val="32"/>
          <w:highlight w:val="none"/>
          <w:u w:val="none"/>
          <w:lang w:eastAsia="zh-CN"/>
        </w:rPr>
        <w:t>王某</w:t>
      </w:r>
      <w:r>
        <w:rPr>
          <w:rFonts w:hint="eastAsia" w:ascii="仿宋" w:hAnsi="仿宋" w:eastAsia="仿宋" w:cs="仿宋"/>
          <w:color w:val="auto"/>
          <w:kern w:val="0"/>
          <w:sz w:val="32"/>
          <w:szCs w:val="32"/>
          <w:highlight w:val="none"/>
          <w:u w:val="none"/>
        </w:rPr>
        <w:t>在担任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全管理部副主任期间，2023年8月4日、7日，对山脚树矿开展重大事故隐患专项排查不深入不仔细，对山脚树矿事故区域一氧化碳和烟雾传感器失效、1200运输平巷二部带式输送机输送带未经阻燃和抗静电性能试验的重大事故隐患排查不力。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王某对事故发生负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44E8B292">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2B6F051A">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11.</w:t>
      </w:r>
      <w:r>
        <w:rPr>
          <w:rFonts w:hint="eastAsia" w:ascii="仿宋" w:hAnsi="仿宋" w:eastAsia="仿宋" w:cs="仿宋"/>
          <w:color w:val="auto"/>
          <w:kern w:val="0"/>
          <w:sz w:val="32"/>
          <w:szCs w:val="32"/>
          <w:highlight w:val="none"/>
          <w:u w:val="none"/>
          <w:lang w:eastAsia="zh-CN"/>
        </w:rPr>
        <w:t>唐某某</w:t>
      </w:r>
      <w:r>
        <w:rPr>
          <w:rFonts w:hint="eastAsia" w:ascii="仿宋" w:hAnsi="仿宋" w:eastAsia="仿宋" w:cs="仿宋"/>
          <w:color w:val="auto"/>
          <w:kern w:val="0"/>
          <w:sz w:val="32"/>
          <w:szCs w:val="32"/>
          <w:highlight w:val="none"/>
          <w:u w:val="none"/>
        </w:rPr>
        <w:t>，男，回族，1970年12</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，贵州盘州人，大学本科学历，2011年6月加入中国共产党，1990年7月参加工作，2020年11月至今，历任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公司安监局副处级安监员、安全管理部副主任。</w:t>
      </w:r>
      <w:r>
        <w:rPr>
          <w:rFonts w:hint="eastAsia" w:ascii="仿宋" w:hAnsi="仿宋" w:eastAsia="仿宋" w:cs="仿宋"/>
          <w:color w:val="auto"/>
          <w:kern w:val="0"/>
          <w:sz w:val="32"/>
          <w:szCs w:val="32"/>
          <w:highlight w:val="none"/>
          <w:u w:val="none"/>
          <w:lang w:eastAsia="zh-CN"/>
        </w:rPr>
        <w:t>唐某某</w:t>
      </w:r>
      <w:r>
        <w:rPr>
          <w:rFonts w:hint="eastAsia" w:ascii="仿宋" w:hAnsi="仿宋" w:eastAsia="仿宋" w:cs="仿宋"/>
          <w:color w:val="auto"/>
          <w:kern w:val="0"/>
          <w:sz w:val="32"/>
          <w:szCs w:val="32"/>
          <w:highlight w:val="none"/>
          <w:u w:val="none"/>
        </w:rPr>
        <w:t>在担任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全管理部副主任期间，未监督检查山脚树矿顶板管理（巷修）方面安全风险管控和隐患排查治理情况；未按照岗位安全生产责任制，监督检查山脚树矿各级领导干部安全生产责任制和其他规章制度执行情况；未对检查发现的隐患进行复查，未跟踪隐患整改情况。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唐某某对事故发生负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第三十九条第（二）项之规定，建议给予党内警告处分、政务记过处分。</w:t>
      </w:r>
    </w:p>
    <w:p w14:paraId="28C1B579">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依据《中华人民共和国安全生产法》第九十六条之规定，建议并处个人上一年年收入百分之四十的罚款。</w:t>
      </w:r>
    </w:p>
    <w:p w14:paraId="727D8546">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12.</w:t>
      </w:r>
      <w:r>
        <w:rPr>
          <w:rFonts w:hint="eastAsia" w:ascii="仿宋" w:hAnsi="仿宋" w:eastAsia="仿宋" w:cs="仿宋"/>
          <w:color w:val="auto"/>
          <w:kern w:val="0"/>
          <w:sz w:val="32"/>
          <w:szCs w:val="32"/>
          <w:highlight w:val="none"/>
          <w:u w:val="none"/>
          <w:lang w:eastAsia="zh-CN"/>
        </w:rPr>
        <w:t>路某某</w:t>
      </w:r>
      <w:r>
        <w:rPr>
          <w:rFonts w:hint="eastAsia" w:ascii="仿宋" w:hAnsi="仿宋" w:eastAsia="仿宋" w:cs="仿宋"/>
          <w:color w:val="auto"/>
          <w:kern w:val="0"/>
          <w:sz w:val="32"/>
          <w:szCs w:val="32"/>
          <w:highlight w:val="none"/>
          <w:u w:val="none"/>
        </w:rPr>
        <w:t>，男，汉族，1966年9月出生，贵州盘州人，大学本科学历，1993年5月加入中国共产党，1988年7月参加工作，2013年1月至今历任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公司安监局副处级安监员、安全管理部副主任。</w:t>
      </w:r>
      <w:r>
        <w:rPr>
          <w:rFonts w:hint="eastAsia" w:ascii="仿宋" w:hAnsi="仿宋" w:eastAsia="仿宋" w:cs="仿宋"/>
          <w:color w:val="auto"/>
          <w:kern w:val="0"/>
          <w:sz w:val="32"/>
          <w:szCs w:val="32"/>
          <w:highlight w:val="none"/>
          <w:u w:val="none"/>
          <w:lang w:eastAsia="zh-CN"/>
        </w:rPr>
        <w:t>路某某</w:t>
      </w:r>
      <w:r>
        <w:rPr>
          <w:rFonts w:hint="eastAsia" w:ascii="仿宋" w:hAnsi="仿宋" w:eastAsia="仿宋" w:cs="仿宋"/>
          <w:color w:val="auto"/>
          <w:kern w:val="0"/>
          <w:sz w:val="32"/>
          <w:szCs w:val="32"/>
          <w:highlight w:val="none"/>
          <w:u w:val="none"/>
        </w:rPr>
        <w:t>在担任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全管理部副主任期间，2023年3次对山脚树矿开展安全生产大检查和安全生产标准化管理体系检查，均发现山脚树矿采一区人员使用自救器不熟练、逃生演练不符合要求的隐患，但未跟踪督促消除该隐患。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路某某对事故发生负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58A0D55E">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6097003B">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13.</w:t>
      </w:r>
      <w:r>
        <w:rPr>
          <w:rFonts w:hint="eastAsia" w:ascii="仿宋" w:hAnsi="仿宋" w:eastAsia="仿宋" w:cs="仿宋"/>
          <w:color w:val="auto"/>
          <w:kern w:val="0"/>
          <w:sz w:val="32"/>
          <w:szCs w:val="32"/>
          <w:highlight w:val="none"/>
          <w:u w:val="none"/>
          <w:lang w:eastAsia="zh-CN"/>
        </w:rPr>
        <w:t>任某某</w:t>
      </w:r>
      <w:r>
        <w:rPr>
          <w:rFonts w:hint="eastAsia" w:ascii="仿宋" w:hAnsi="仿宋" w:eastAsia="仿宋" w:cs="仿宋"/>
          <w:color w:val="auto"/>
          <w:kern w:val="0"/>
          <w:sz w:val="32"/>
          <w:szCs w:val="32"/>
          <w:highlight w:val="none"/>
          <w:u w:val="none"/>
        </w:rPr>
        <w:t>，男，汉族，1967年1月出生，贵州盘州人，大学本科学历，1998年8月加入中国共产党，1988年7月参加工作，2021年10月至今历任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公司安监局副处级安监员、安全管理部副主任。</w:t>
      </w:r>
      <w:r>
        <w:rPr>
          <w:rFonts w:hint="eastAsia" w:ascii="仿宋" w:hAnsi="仿宋" w:eastAsia="仿宋" w:cs="仿宋"/>
          <w:color w:val="auto"/>
          <w:kern w:val="0"/>
          <w:sz w:val="32"/>
          <w:szCs w:val="32"/>
          <w:highlight w:val="none"/>
          <w:u w:val="none"/>
          <w:lang w:eastAsia="zh-CN"/>
        </w:rPr>
        <w:t>任某某</w:t>
      </w:r>
      <w:r>
        <w:rPr>
          <w:rFonts w:hint="eastAsia" w:ascii="仿宋" w:hAnsi="仿宋" w:eastAsia="仿宋" w:cs="仿宋"/>
          <w:color w:val="auto"/>
          <w:kern w:val="0"/>
          <w:sz w:val="32"/>
          <w:szCs w:val="32"/>
          <w:highlight w:val="none"/>
          <w:u w:val="none"/>
        </w:rPr>
        <w:t>在担任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公司安全管理部副主任期间，参与山脚树矿重大事故隐患专项排查，未检查1200运输平巷二部带式输送机输送带阻燃试验报告和抗静电性能试验报告，未检查烟雾监测装置情况，未排查出1200运输平巷二部</w:t>
      </w:r>
      <w:r>
        <w:rPr>
          <w:rFonts w:hint="eastAsia" w:ascii="仿宋" w:hAnsi="仿宋" w:eastAsia="仿宋" w:cs="仿宋"/>
          <w:color w:val="auto"/>
          <w:kern w:val="0"/>
          <w:sz w:val="32"/>
          <w:szCs w:val="32"/>
          <w:highlight w:val="none"/>
          <w:u w:val="none"/>
          <w:lang w:eastAsia="zh-CN"/>
        </w:rPr>
        <w:t>输送带</w:t>
      </w:r>
      <w:r>
        <w:rPr>
          <w:rFonts w:hint="eastAsia" w:ascii="仿宋" w:hAnsi="仿宋" w:eastAsia="仿宋" w:cs="仿宋"/>
          <w:color w:val="auto"/>
          <w:kern w:val="0"/>
          <w:sz w:val="32"/>
          <w:szCs w:val="32"/>
          <w:highlight w:val="none"/>
          <w:u w:val="none"/>
        </w:rPr>
        <w:t>入井前未经阻燃和抗静电性能试验、烟雾监测装置失效的重大事故隐患。上述行为违反《中华人民共和国安全生产法》第二十五条第（三）（五）（七）项以及第二十六条第一款之规定，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任某某对事故发生负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5B3C7E83">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46D3DFEF">
      <w:pPr>
        <w:pageBreakBefore w:val="0"/>
        <w:widowControl w:val="0"/>
        <w:kinsoku/>
        <w:wordWrap/>
        <w:topLinePunct w:val="0"/>
        <w:autoSpaceDE/>
        <w:autoSpaceDN/>
        <w:bidi w:val="0"/>
        <w:spacing w:line="560" w:lineRule="exact"/>
        <w:ind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14.</w:t>
      </w:r>
      <w:r>
        <w:rPr>
          <w:rFonts w:hint="eastAsia" w:ascii="仿宋" w:hAnsi="仿宋" w:eastAsia="仿宋" w:cs="仿宋"/>
          <w:color w:val="auto"/>
          <w:kern w:val="0"/>
          <w:sz w:val="32"/>
          <w:szCs w:val="32"/>
          <w:highlight w:val="none"/>
          <w:u w:val="none"/>
          <w:lang w:eastAsia="zh-CN"/>
        </w:rPr>
        <w:t>旷某某</w:t>
      </w:r>
      <w:r>
        <w:rPr>
          <w:rFonts w:hint="eastAsia" w:ascii="仿宋" w:hAnsi="仿宋" w:eastAsia="仿宋" w:cs="仿宋"/>
          <w:color w:val="auto"/>
          <w:kern w:val="0"/>
          <w:sz w:val="32"/>
          <w:szCs w:val="32"/>
          <w:highlight w:val="none"/>
          <w:u w:val="none"/>
        </w:rPr>
        <w:t>，男，汉族，1974年8</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，贵州思南人，硕士研究生学历，1998年7月参加工作，2004年6月加入中国共产党，2022年8月至今任贵州精煤公司通风副总工程师、矿井通风部主任、机关第四党支部书记</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中层正职级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。未认真履行安全生产岗位职责，未排查到精煤公司所属山脚树矿人为屏蔽数据、破坏一氧化碳及烟雾传感器监测监控系统导致监测数据失真失效等重大事故隐患，</w:t>
      </w:r>
      <w:r>
        <w:rPr>
          <w:rFonts w:hint="eastAsia" w:ascii="仿宋" w:hAnsi="仿宋" w:eastAsia="仿宋" w:cs="仿宋"/>
          <w:color w:val="auto"/>
          <w:kern w:val="0"/>
          <w:sz w:val="32"/>
          <w:szCs w:val="32"/>
          <w:highlight w:val="none"/>
          <w:u w:val="none"/>
          <w:lang w:val="en-US" w:eastAsia="zh-CN"/>
        </w:rPr>
        <w:t>未排查</w:t>
      </w:r>
      <w:r>
        <w:rPr>
          <w:rFonts w:hint="eastAsia" w:ascii="仿宋" w:hAnsi="仿宋" w:eastAsia="仿宋" w:cs="仿宋"/>
          <w:color w:val="auto"/>
          <w:kern w:val="0"/>
          <w:sz w:val="32"/>
          <w:szCs w:val="32"/>
          <w:highlight w:val="none"/>
          <w:u w:val="none"/>
        </w:rPr>
        <w:t>山脚树矿事故区域未安装消防支管和阀门问题；未认真</w:t>
      </w:r>
      <w:r>
        <w:rPr>
          <w:rFonts w:hint="eastAsia" w:ascii="仿宋" w:hAnsi="仿宋" w:eastAsia="仿宋" w:cs="仿宋"/>
          <w:color w:val="auto"/>
          <w:kern w:val="0"/>
          <w:sz w:val="32"/>
          <w:szCs w:val="32"/>
          <w:highlight w:val="none"/>
          <w:u w:val="none"/>
          <w:lang w:eastAsia="zh-CN"/>
        </w:rPr>
        <w:t>按照</w:t>
      </w:r>
      <w:r>
        <w:rPr>
          <w:rFonts w:hint="eastAsia" w:ascii="仿宋" w:hAnsi="仿宋" w:eastAsia="仿宋" w:cs="仿宋"/>
          <w:color w:val="auto"/>
          <w:kern w:val="0"/>
          <w:sz w:val="32"/>
          <w:szCs w:val="32"/>
          <w:highlight w:val="none"/>
          <w:u w:val="none"/>
        </w:rPr>
        <w:t>《关于印发盘江股份公司事故隐患排查治理制度的通知》《关于印发盘江股份公司重大事故隐患专项排查整治2023年行动实施方案的通知》等要求开展隐患排查工作，对应该发现的隐患问题未发现，落实安全生产责任不力、作风不实；监控系统管理监督不力，对山脚树矿反复出现传感器失真和异常等问题仅仅通过下发《通知》、偶尔进行经济处罚要求整改，跟踪督促整改不到位、措施不多，未及时消除安全隐患，让隐患变成事故。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旷某某对事故发生</w:t>
      </w:r>
      <w:r>
        <w:rPr>
          <w:rFonts w:hint="eastAsia" w:ascii="仿宋" w:hAnsi="仿宋" w:eastAsia="仿宋" w:cs="仿宋"/>
          <w:color w:val="auto"/>
          <w:kern w:val="0"/>
          <w:sz w:val="32"/>
          <w:szCs w:val="32"/>
          <w:highlight w:val="none"/>
          <w:u w:val="none"/>
        </w:rPr>
        <w:t>负直接责任。依据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7ACCE34A">
      <w:pPr>
        <w:pageBreakBefore w:val="0"/>
        <w:widowControl w:val="0"/>
        <w:kinsoku/>
        <w:wordWrap/>
        <w:topLinePunct w:val="0"/>
        <w:autoSpaceDE/>
        <w:autoSpaceDN/>
        <w:bidi w:val="0"/>
        <w:spacing w:line="560" w:lineRule="exact"/>
        <w:ind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460B3E1C">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15.</w:t>
      </w:r>
      <w:r>
        <w:rPr>
          <w:rFonts w:hint="eastAsia" w:ascii="仿宋" w:hAnsi="仿宋" w:eastAsia="仿宋" w:cs="仿宋"/>
          <w:color w:val="auto"/>
          <w:kern w:val="0"/>
          <w:sz w:val="32"/>
          <w:szCs w:val="32"/>
          <w:highlight w:val="none"/>
          <w:u w:val="none"/>
          <w:lang w:eastAsia="zh-CN"/>
        </w:rPr>
        <w:t>李某某</w:t>
      </w:r>
      <w:r>
        <w:rPr>
          <w:rFonts w:hint="eastAsia" w:ascii="仿宋" w:hAnsi="仿宋" w:eastAsia="仿宋" w:cs="仿宋"/>
          <w:color w:val="auto"/>
          <w:kern w:val="0"/>
          <w:sz w:val="32"/>
          <w:szCs w:val="32"/>
          <w:highlight w:val="none"/>
          <w:u w:val="none"/>
        </w:rPr>
        <w:t>，男，汉族，1968年6月28日出生，贵州黔西人，大学学历，1997年6月加入中国共产党，1990年7月参加工作，2019年12月至今，任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公司通风部副主任。2023年9月4日带队对山脚树矿211016采面验收时，发现211016采面监测监控传感器</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9.24</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事故着火胶带下风侧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未上传的重大隐患，</w:t>
      </w:r>
      <w:r>
        <w:rPr>
          <w:rFonts w:hint="eastAsia" w:ascii="仿宋" w:hAnsi="仿宋" w:eastAsia="仿宋" w:cs="仿宋"/>
          <w:color w:val="auto"/>
          <w:kern w:val="0"/>
          <w:sz w:val="32"/>
          <w:szCs w:val="32"/>
          <w:highlight w:val="none"/>
          <w:u w:val="none"/>
          <w:lang w:eastAsia="zh-CN"/>
        </w:rPr>
        <w:t>李某某</w:t>
      </w:r>
      <w:r>
        <w:rPr>
          <w:rFonts w:hint="eastAsia" w:ascii="仿宋" w:hAnsi="仿宋" w:eastAsia="仿宋" w:cs="仿宋"/>
          <w:color w:val="auto"/>
          <w:kern w:val="0"/>
          <w:sz w:val="32"/>
          <w:szCs w:val="32"/>
          <w:highlight w:val="none"/>
          <w:u w:val="none"/>
        </w:rPr>
        <w:t>同意将这条重大隐患更改为</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监测监控系统图与现场不符</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并让211016采面通过验收，且未督促该条重大隐患整改。上述行为违反《中华人民共和国安全生产法》第二十五条第（七）项、第二十六条第一款和第四十六条之规定，</w:t>
      </w:r>
      <w:r>
        <w:rPr>
          <w:rFonts w:hint="eastAsia" w:ascii="仿宋" w:hAnsi="仿宋" w:eastAsia="仿宋" w:cs="仿宋"/>
          <w:color w:val="auto"/>
          <w:kern w:val="0"/>
          <w:sz w:val="32"/>
          <w:szCs w:val="32"/>
          <w:highlight w:val="none"/>
          <w:u w:val="none"/>
          <w:lang w:eastAsia="zh-CN"/>
        </w:rPr>
        <w:t>李某某对事故发生负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党内严重警告处分、政务撤职处分。</w:t>
      </w:r>
    </w:p>
    <w:p w14:paraId="0FFE57B2">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27A101B4">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color w:val="auto"/>
          <w:kern w:val="2"/>
          <w:sz w:val="32"/>
          <w:szCs w:val="32"/>
        </w:rPr>
        <w:t>16.</w:t>
      </w:r>
      <w:r>
        <w:rPr>
          <w:rFonts w:hint="eastAsia" w:ascii="仿宋" w:hAnsi="仿宋" w:eastAsia="仿宋" w:cs="仿宋"/>
          <w:color w:val="auto"/>
          <w:kern w:val="0"/>
          <w:sz w:val="32"/>
          <w:szCs w:val="32"/>
          <w:highlight w:val="none"/>
          <w:u w:val="none"/>
          <w:lang w:eastAsia="zh-CN"/>
        </w:rPr>
        <w:t>蒋某某</w:t>
      </w:r>
      <w:r>
        <w:rPr>
          <w:rFonts w:hint="eastAsia" w:ascii="仿宋" w:hAnsi="仿宋" w:eastAsia="仿宋" w:cs="仿宋"/>
          <w:color w:val="auto"/>
          <w:kern w:val="0"/>
          <w:sz w:val="32"/>
          <w:szCs w:val="32"/>
          <w:highlight w:val="none"/>
          <w:u w:val="none"/>
        </w:rPr>
        <w:t>，男，汉族，1965年10月出生，贵州盘州人，大学学历，1997年4月加入中国共产党，1986年7月参加工作，2021年10月至今任精煤公司通风部副主任（中层副职级）。作为精煤公司通风部副主任，</w:t>
      </w:r>
      <w:r>
        <w:rPr>
          <w:rFonts w:hint="eastAsia" w:ascii="仿宋" w:hAnsi="仿宋" w:eastAsia="仿宋" w:cs="仿宋"/>
          <w:color w:val="auto"/>
          <w:kern w:val="0"/>
          <w:sz w:val="32"/>
          <w:szCs w:val="32"/>
          <w:highlight w:val="none"/>
          <w:u w:val="none"/>
          <w:lang w:val="en-US" w:eastAsia="zh-CN"/>
        </w:rPr>
        <w:t>未</w:t>
      </w:r>
      <w:r>
        <w:rPr>
          <w:rFonts w:hint="eastAsia" w:ascii="仿宋" w:hAnsi="仿宋" w:eastAsia="仿宋" w:cs="仿宋"/>
          <w:color w:val="auto"/>
          <w:kern w:val="0"/>
          <w:sz w:val="32"/>
          <w:szCs w:val="32"/>
          <w:highlight w:val="none"/>
          <w:u w:val="none"/>
        </w:rPr>
        <w:t>严格按照安全生产工作职责的规定履行工作职责，深入现场不够，对山脚树矿安全监控系统存在的隐患，未督促整改，致使隐患长期存在。在2023年履职过程中，于6月13日、7月6日、8月9日、9月11日，</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公司通风部对山脚树矿部分烟雾和一氧化碳传感器未上传的相关问题只以《通知》的形式下发给山脚树矿，未督促山脚树矿按要求落实整改，直至山脚树矿</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9.24</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事故发生时，一氧化碳传感器及烟雾传感器不能上传的隐患一直存在。上述行为违反了《中华人民共和国安全生产法》第四十六条第一款、第二款之规定，</w:t>
      </w:r>
      <w:r>
        <w:rPr>
          <w:rFonts w:hint="eastAsia" w:ascii="仿宋" w:hAnsi="仿宋" w:eastAsia="仿宋" w:cs="仿宋"/>
          <w:color w:val="auto"/>
          <w:kern w:val="0"/>
          <w:sz w:val="32"/>
          <w:szCs w:val="32"/>
          <w:highlight w:val="none"/>
          <w:u w:val="none"/>
          <w:lang w:eastAsia="zh-CN"/>
        </w:rPr>
        <w:t>蒋某某对事故发生负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1A340686">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r>
        <w:rPr>
          <w:rFonts w:hint="eastAsia" w:ascii="仿宋" w:hAnsi="仿宋" w:eastAsia="仿宋" w:cs="仿宋"/>
          <w:color w:val="auto"/>
          <w:kern w:val="0"/>
          <w:sz w:val="32"/>
          <w:szCs w:val="32"/>
          <w:highlight w:val="none"/>
          <w:u w:val="none"/>
          <w:lang w:val="en-US" w:eastAsia="zh-CN"/>
        </w:rPr>
        <w:t>。</w:t>
      </w:r>
    </w:p>
    <w:p w14:paraId="7CC7BE4A">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17.</w:t>
      </w:r>
      <w:r>
        <w:rPr>
          <w:rFonts w:hint="eastAsia" w:ascii="仿宋" w:hAnsi="仿宋" w:eastAsia="仿宋" w:cs="仿宋"/>
          <w:color w:val="auto"/>
          <w:kern w:val="0"/>
          <w:sz w:val="32"/>
          <w:szCs w:val="32"/>
          <w:highlight w:val="none"/>
          <w:u w:val="none"/>
          <w:lang w:eastAsia="zh-CN"/>
        </w:rPr>
        <w:t>周某某</w:t>
      </w:r>
      <w:r>
        <w:rPr>
          <w:rFonts w:hint="eastAsia" w:ascii="仿宋" w:hAnsi="仿宋" w:eastAsia="仿宋" w:cs="仿宋"/>
          <w:color w:val="auto"/>
          <w:kern w:val="0"/>
          <w:sz w:val="32"/>
          <w:szCs w:val="32"/>
          <w:highlight w:val="none"/>
          <w:u w:val="none"/>
        </w:rPr>
        <w:t>，男，汉族，1968年8</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四川资中人，大学学历，1991年7月参加工作，2006年11月加入中国共产党，2022年5月至今任精煤公司生产管理部主任（中层正职级）。对山脚树矿隐患排查、巷道管理等制度执行不到位、巷道维修工作落实不力等情况</w:t>
      </w:r>
      <w:r>
        <w:rPr>
          <w:rFonts w:hint="eastAsia" w:ascii="仿宋" w:hAnsi="仿宋" w:eastAsia="仿宋" w:cs="仿宋"/>
          <w:color w:val="auto"/>
          <w:kern w:val="0"/>
          <w:sz w:val="32"/>
          <w:szCs w:val="32"/>
          <w:highlight w:val="none"/>
          <w:u w:val="none"/>
          <w:lang w:val="en-US" w:eastAsia="zh-CN"/>
        </w:rPr>
        <w:t>失察</w:t>
      </w:r>
      <w:r>
        <w:rPr>
          <w:rFonts w:hint="eastAsia" w:ascii="仿宋" w:hAnsi="仿宋" w:eastAsia="仿宋" w:cs="仿宋"/>
          <w:color w:val="auto"/>
          <w:kern w:val="0"/>
          <w:sz w:val="32"/>
          <w:szCs w:val="32"/>
          <w:highlight w:val="none"/>
          <w:u w:val="none"/>
        </w:rPr>
        <w:t>，未认真分析山脚树矿上报的巷修完成情况，未监督检查山脚树矿重点巷修地点；未积极组织制定行之有效的隐患排查以及整改闭环工作机制；未认真督促所属煤矿切实开展重大事故隐患专项排查整治工作，未提前发现业务范围内的问题。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周某某对事故发生负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27D2544D">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5AB073A5">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color w:val="auto"/>
          <w:kern w:val="0"/>
          <w:sz w:val="32"/>
          <w:szCs w:val="32"/>
          <w:highlight w:val="none"/>
          <w:u w:val="none"/>
        </w:rPr>
      </w:pPr>
      <w:r>
        <w:rPr>
          <w:rFonts w:hint="eastAsia" w:ascii="仿宋" w:hAnsi="仿宋" w:eastAsia="仿宋" w:cs="仿宋"/>
          <w:bCs/>
          <w:kern w:val="2"/>
          <w:sz w:val="32"/>
          <w:szCs w:val="32"/>
        </w:rPr>
        <w:t>18.</w:t>
      </w:r>
      <w:r>
        <w:rPr>
          <w:rFonts w:hint="eastAsia" w:ascii="仿宋" w:hAnsi="仿宋" w:eastAsia="仿宋" w:cs="仿宋"/>
          <w:color w:val="auto"/>
          <w:kern w:val="0"/>
          <w:sz w:val="32"/>
          <w:szCs w:val="32"/>
          <w:highlight w:val="none"/>
          <w:u w:val="none"/>
          <w:lang w:eastAsia="zh-CN"/>
        </w:rPr>
        <w:t>邱某</w:t>
      </w:r>
      <w:r>
        <w:rPr>
          <w:rFonts w:hint="eastAsia" w:ascii="仿宋" w:hAnsi="仿宋" w:eastAsia="仿宋" w:cs="仿宋"/>
          <w:color w:val="auto"/>
          <w:kern w:val="0"/>
          <w:sz w:val="32"/>
          <w:szCs w:val="32"/>
          <w:highlight w:val="none"/>
          <w:u w:val="none"/>
        </w:rPr>
        <w:t>，男，汉族，1970年7月出生，贵州盘州人，大学学历，2005年11月加入中国共产党，1991年7月参加工作，2019年1月至今任精煤公司生产部副主任（中层副职级）。未严格按照盘江精煤股份有限公司矿井生产管理副主任（分管掘进、巷修）安全生产</w:t>
      </w:r>
      <w:r>
        <w:rPr>
          <w:rFonts w:hint="eastAsia" w:ascii="仿宋" w:hAnsi="仿宋" w:eastAsia="仿宋" w:cs="仿宋"/>
          <w:color w:val="auto"/>
          <w:kern w:val="0"/>
          <w:sz w:val="32"/>
          <w:szCs w:val="32"/>
          <w:highlight w:val="none"/>
          <w:u w:val="none"/>
          <w:lang w:val="en-US" w:eastAsia="zh-CN"/>
        </w:rPr>
        <w:t>岗位</w:t>
      </w:r>
      <w:r>
        <w:rPr>
          <w:rFonts w:hint="eastAsia" w:ascii="仿宋" w:hAnsi="仿宋" w:eastAsia="仿宋" w:cs="仿宋"/>
          <w:color w:val="auto"/>
          <w:kern w:val="0"/>
          <w:sz w:val="32"/>
          <w:szCs w:val="32"/>
          <w:highlight w:val="none"/>
          <w:u w:val="none"/>
        </w:rPr>
        <w:t>职责履行职责，2023年9月4日、5日带队对山脚树矿开展顶板管理专项检查时，没有掌握山脚树矿1200运输平巷重点巷修工作面的具体情况，未深入现场调查，未监督检查山脚树矿重点巷修地点，山脚树矿</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9.24</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事故发生后才知道1200运输平巷变形严重，人员无法行走，存在重大隐患问题。上述行为违反了《中华人民共和国安全生产法》第二十六条之规定，</w:t>
      </w:r>
      <w:r>
        <w:rPr>
          <w:rFonts w:hint="eastAsia" w:ascii="仿宋" w:hAnsi="仿宋" w:eastAsia="仿宋" w:cs="仿宋"/>
          <w:color w:val="auto"/>
          <w:kern w:val="0"/>
          <w:sz w:val="32"/>
          <w:szCs w:val="32"/>
          <w:highlight w:val="none"/>
          <w:u w:val="none"/>
          <w:lang w:eastAsia="zh-CN"/>
        </w:rPr>
        <w:t>邱某对事故发生负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0637E9DF">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 w:val="0"/>
          <w:color w:val="auto"/>
          <w:kern w:val="2"/>
          <w:sz w:val="32"/>
          <w:szCs w:val="32"/>
          <w:lang w:val="en-US" w:eastAsia="zh-CN" w:bidi="ar-SA"/>
        </w:rPr>
        <w:t>依据《中华人民共和国安全生产法》第九十六条之规定，建议吊销其执业资格，并处个人上一年年收入百分之四十的罚款。</w:t>
      </w:r>
    </w:p>
    <w:p w14:paraId="3DBC1745">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Cs/>
          <w:kern w:val="2"/>
          <w:sz w:val="32"/>
          <w:szCs w:val="32"/>
        </w:rPr>
        <w:t>19.</w:t>
      </w:r>
      <w:r>
        <w:rPr>
          <w:rFonts w:hint="eastAsia" w:ascii="仿宋" w:hAnsi="仿宋" w:eastAsia="仿宋" w:cs="仿宋"/>
          <w:color w:val="auto"/>
          <w:kern w:val="0"/>
          <w:sz w:val="32"/>
          <w:szCs w:val="32"/>
          <w:highlight w:val="none"/>
          <w:u w:val="none"/>
          <w:lang w:eastAsia="zh-CN"/>
        </w:rPr>
        <w:t>李某某</w:t>
      </w:r>
      <w:r>
        <w:rPr>
          <w:rFonts w:hint="eastAsia" w:ascii="仿宋" w:hAnsi="仿宋" w:eastAsia="仿宋" w:cs="仿宋"/>
          <w:color w:val="auto"/>
          <w:kern w:val="0"/>
          <w:sz w:val="32"/>
          <w:szCs w:val="32"/>
          <w:highlight w:val="none"/>
          <w:u w:val="none"/>
        </w:rPr>
        <w:t>，男，汉族，1973年10月出生，贵州贞丰人，大学学历，1999年6月加入中国共产党，1994年7月参加工作，2022年5月至今任</w:t>
      </w:r>
      <w:r>
        <w:rPr>
          <w:rFonts w:hint="eastAsia" w:ascii="仿宋" w:hAnsi="仿宋" w:eastAsia="仿宋" w:cs="仿宋"/>
          <w:color w:val="auto"/>
          <w:kern w:val="0"/>
          <w:sz w:val="32"/>
          <w:szCs w:val="32"/>
          <w:highlight w:val="none"/>
          <w:u w:val="none"/>
          <w:lang w:eastAsia="zh-CN"/>
        </w:rPr>
        <w:t>精煤</w:t>
      </w:r>
      <w:r>
        <w:rPr>
          <w:rFonts w:hint="eastAsia" w:ascii="仿宋" w:hAnsi="仿宋" w:eastAsia="仿宋" w:cs="仿宋"/>
          <w:color w:val="auto"/>
          <w:kern w:val="0"/>
          <w:sz w:val="32"/>
          <w:szCs w:val="32"/>
          <w:highlight w:val="none"/>
          <w:u w:val="none"/>
        </w:rPr>
        <w:t>公司调度信息中心主任。9月24日接到山脚树矿</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9.24</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事故信息报告后，未及时向贵州能源集团有限公司上报事故情况，在传达学习《关于进一步加强煤矿防灭火工作的通知》（贵州能源集团有限公司发〔2023〕221号）时，擅自增加</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对一通三防及防灭火数据异常需上报有关部门，首先必须经股份公司分管安全生产总经理、副总经理、总工程师同意，否则后果自负</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的要求，对事故信息跟踪不及时、对报送信息内容存在的前后矛盾没有及时提出异议。上述行为违反了《中华人民共和国安全生产法》第八十三条第二款之规定，</w:t>
      </w:r>
      <w:r>
        <w:rPr>
          <w:rFonts w:hint="eastAsia" w:ascii="仿宋" w:hAnsi="仿宋" w:eastAsia="仿宋" w:cs="仿宋"/>
          <w:color w:val="auto"/>
          <w:kern w:val="0"/>
          <w:sz w:val="32"/>
          <w:szCs w:val="32"/>
          <w:highlight w:val="none"/>
          <w:u w:val="none"/>
          <w:lang w:eastAsia="zh-CN"/>
        </w:rPr>
        <w:t>李某某对事故信息</w:t>
      </w:r>
      <w:r>
        <w:rPr>
          <w:rFonts w:hint="eastAsia" w:ascii="仿宋" w:hAnsi="仿宋" w:eastAsia="仿宋" w:cs="仿宋"/>
          <w:color w:val="auto"/>
          <w:kern w:val="0"/>
          <w:sz w:val="32"/>
          <w:szCs w:val="32"/>
          <w:highlight w:val="none"/>
          <w:u w:val="none"/>
        </w:rPr>
        <w:t>迟报负有直接责任。依据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党内严重警告处分、政务记大过处分。</w:t>
      </w:r>
    </w:p>
    <w:p w14:paraId="481768E4">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Fonts w:hint="eastAsia" w:ascii="仿宋" w:hAnsi="仿宋" w:eastAsia="仿宋" w:cs="仿宋"/>
          <w:bCs/>
          <w:kern w:val="2"/>
          <w:sz w:val="32"/>
          <w:szCs w:val="32"/>
        </w:rPr>
        <w:t>20.</w:t>
      </w:r>
      <w:r>
        <w:rPr>
          <w:rFonts w:hint="eastAsia" w:ascii="仿宋" w:hAnsi="仿宋" w:eastAsia="仿宋" w:cs="仿宋"/>
          <w:b w:val="0"/>
          <w:color w:val="auto"/>
          <w:kern w:val="2"/>
          <w:sz w:val="32"/>
          <w:szCs w:val="32"/>
          <w:lang w:val="en-US" w:eastAsia="zh-CN" w:bidi="ar-SA"/>
        </w:rPr>
        <w:t>田某某，群众，精煤公司动力部副主管。2023年8月22日到山脚树矿开展“采一区1200运输平巷普通一、二部胶带输送机、1200运输石门、32斜井钢丝绳芯强力胶带机”检查，未检查出二部带式输送机无运行安全间距的隐患。对事故发生负责任。因涉嫌其他刑事案件，已被云南检察机关批准逮捕。建议精煤公司按照《贵州盘江精煤股份有限公司劳动关系管理办法（暂行）》规定进行处理。</w:t>
      </w:r>
    </w:p>
    <w:p w14:paraId="736FA70E">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kern w:val="2"/>
          <w:sz w:val="32"/>
          <w:szCs w:val="32"/>
        </w:rPr>
      </w:pPr>
      <w:r>
        <w:rPr>
          <w:rStyle w:val="39"/>
          <w:rFonts w:hint="eastAsia" w:ascii="仿宋" w:hAnsi="仿宋" w:eastAsia="仿宋" w:cs="仿宋"/>
          <w:b w:val="0"/>
          <w:sz w:val="32"/>
          <w:szCs w:val="32"/>
        </w:rPr>
        <w:t>贵州能源集团有限公司</w:t>
      </w:r>
      <w:r>
        <w:rPr>
          <w:rFonts w:hint="eastAsia" w:ascii="仿宋" w:hAnsi="仿宋" w:eastAsia="仿宋" w:cs="仿宋"/>
          <w:bCs/>
          <w:kern w:val="2"/>
          <w:sz w:val="32"/>
          <w:szCs w:val="32"/>
        </w:rPr>
        <w:t>（10人）</w:t>
      </w:r>
    </w:p>
    <w:p w14:paraId="084A5E3C">
      <w:pPr>
        <w:keepNext w:val="0"/>
        <w:keepLines w:val="0"/>
        <w:pageBreakBefore w:val="0"/>
        <w:widowControl/>
        <w:suppressLineNumbers w:val="0"/>
        <w:kinsoku/>
        <w:overflowPunct/>
        <w:topLinePunct w:val="0"/>
        <w:autoSpaceDE/>
        <w:autoSpaceDN/>
        <w:bidi w:val="0"/>
        <w:adjustRightInd w:val="0"/>
        <w:snapToGrid w:val="0"/>
        <w:spacing w:line="560" w:lineRule="exact"/>
        <w:ind w:left="0" w:leftChars="0" w:firstLine="640" w:firstLineChars="200"/>
        <w:jc w:val="both"/>
        <w:rPr>
          <w:rFonts w:hint="eastAsia" w:ascii="仿宋" w:hAnsi="仿宋" w:eastAsia="仿宋" w:cs="仿宋"/>
          <w:b w:val="0"/>
          <w:color w:val="0070C0"/>
          <w:kern w:val="0"/>
          <w:sz w:val="32"/>
          <w:szCs w:val="32"/>
          <w:lang w:val="en-US" w:eastAsia="zh-CN" w:bidi="ar-SA"/>
        </w:rPr>
      </w:pPr>
      <w:r>
        <w:rPr>
          <w:rFonts w:hint="eastAsia" w:ascii="仿宋" w:hAnsi="仿宋" w:eastAsia="仿宋" w:cs="仿宋"/>
          <w:b w:val="0"/>
          <w:color w:val="auto"/>
          <w:kern w:val="0"/>
          <w:sz w:val="32"/>
          <w:szCs w:val="32"/>
          <w:lang w:val="en-US" w:eastAsia="zh-CN" w:bidi="ar-SA"/>
        </w:rPr>
        <w:t>1.</w:t>
      </w:r>
      <w:r>
        <w:rPr>
          <w:rFonts w:hint="eastAsia" w:ascii="仿宋" w:hAnsi="仿宋" w:eastAsia="仿宋" w:cs="仿宋"/>
          <w:color w:val="auto"/>
          <w:kern w:val="0"/>
          <w:sz w:val="32"/>
          <w:szCs w:val="32"/>
          <w:highlight w:val="none"/>
          <w:u w:val="none"/>
          <w:lang w:eastAsia="zh-CN"/>
        </w:rPr>
        <w:t>许某某</w:t>
      </w:r>
      <w:r>
        <w:rPr>
          <w:rFonts w:hint="eastAsia" w:ascii="仿宋" w:hAnsi="仿宋" w:eastAsia="仿宋" w:cs="仿宋"/>
          <w:color w:val="auto"/>
          <w:kern w:val="0"/>
          <w:sz w:val="32"/>
          <w:szCs w:val="32"/>
          <w:highlight w:val="none"/>
          <w:u w:val="none"/>
        </w:rPr>
        <w:t>，男，汉族，贵州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人，大专学历，1968年9</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，1991年7月参加工作，2003年12月加入中国共产党，2023年3月至今任贵州能源集团有限公司安全环保部副部长</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中层副职级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不正确履行职责，对贵州能源集团下属煤炭企业山脚树矿隐患排查不到位；未认真督促下属煤矿企业开展重大事故隐患专项排查整治2023年行动，对发现的隐患整改情况未进行跟踪，落实闭环工作机制。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许某某</w:t>
      </w:r>
      <w:r>
        <w:rPr>
          <w:rFonts w:hint="eastAsia" w:ascii="仿宋" w:hAnsi="仿宋" w:eastAsia="仿宋" w:cs="仿宋"/>
          <w:color w:val="auto"/>
          <w:kern w:val="0"/>
          <w:sz w:val="32"/>
          <w:szCs w:val="32"/>
          <w:highlight w:val="none"/>
          <w:u w:val="none"/>
        </w:rPr>
        <w:t>对事故</w:t>
      </w:r>
      <w:r>
        <w:rPr>
          <w:rFonts w:hint="eastAsia" w:ascii="仿宋" w:hAnsi="仿宋" w:eastAsia="仿宋" w:cs="仿宋"/>
          <w:color w:val="auto"/>
          <w:kern w:val="0"/>
          <w:sz w:val="32"/>
          <w:szCs w:val="32"/>
          <w:highlight w:val="none"/>
          <w:u w:val="none"/>
          <w:lang w:eastAsia="zh-CN"/>
        </w:rPr>
        <w:t>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45193944">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2.</w:t>
      </w:r>
      <w:r>
        <w:rPr>
          <w:rFonts w:hint="eastAsia" w:ascii="仿宋" w:hAnsi="仿宋" w:eastAsia="仿宋" w:cs="仿宋"/>
          <w:color w:val="auto"/>
          <w:kern w:val="0"/>
          <w:sz w:val="32"/>
          <w:szCs w:val="32"/>
          <w:highlight w:val="none"/>
          <w:u w:val="none"/>
          <w:lang w:eastAsia="zh-CN"/>
        </w:rPr>
        <w:t>王某某</w:t>
      </w:r>
      <w:r>
        <w:rPr>
          <w:rFonts w:hint="eastAsia" w:ascii="仿宋" w:hAnsi="仿宋" w:eastAsia="仿宋" w:cs="仿宋"/>
          <w:color w:val="auto"/>
          <w:kern w:val="0"/>
          <w:sz w:val="32"/>
          <w:szCs w:val="32"/>
          <w:highlight w:val="none"/>
          <w:u w:val="none"/>
        </w:rPr>
        <w:t>，男，汉族，1970年5</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w:t>
      </w:r>
      <w:r>
        <w:rPr>
          <w:rFonts w:hint="eastAsia" w:ascii="仿宋" w:hAnsi="仿宋" w:eastAsia="仿宋" w:cs="仿宋"/>
          <w:color w:val="auto"/>
          <w:kern w:val="0"/>
          <w:sz w:val="32"/>
          <w:szCs w:val="32"/>
          <w:highlight w:val="none"/>
          <w:u w:val="none"/>
          <w:lang w:eastAsia="zh-CN"/>
        </w:rPr>
        <w:t>盘州</w:t>
      </w:r>
      <w:r>
        <w:rPr>
          <w:rFonts w:hint="eastAsia" w:ascii="仿宋" w:hAnsi="仿宋" w:eastAsia="仿宋" w:cs="仿宋"/>
          <w:color w:val="auto"/>
          <w:kern w:val="0"/>
          <w:sz w:val="32"/>
          <w:szCs w:val="32"/>
          <w:highlight w:val="none"/>
          <w:u w:val="none"/>
        </w:rPr>
        <w:t>人，大专学历，1999年10月参加工作，1999年10月加入中国共产党，2023年3月至今任贵州能源集团有限公司安全环保部副部长</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中层副职级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不正确履行职责，对贵州能源集团下属煤炭企业山脚树矿隐患排查不到位；未认真督促下属煤矿企业开展重大事故隐患专项排查整治2023年行动，对发现的隐患整改情况未进行跟踪，落实闭环工作机制。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王某某对事故发生负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258B658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3.蒋某某，男，汉族，1968年11月出生，湖南邵阳人，硕士研究生学历，1991年7月参加工作，1996年6月加入中国共产党，2023年3月任贵州能源集团有限公司副总工程师（中层正职级），2023年4月至今任贵州能源集团有限公司副总工程师，兼任贵州能源集团有限公司安全环保部部长（中层正职级）。作为贵州能源集团有限公司副总工程师兼安全环保部部长，不正确履行职责，对贵州能源集团下属煤炭企业山脚树矿隐患排查、安全培训等制度执行不到位、对下属公司监督考核不到位；未组织制定部门隐患整改落实闭环工作机制；未认真督促下属煤矿企业开展重大事故隐患专项排查整治2023年行动。上述行为违反《中华人民共和国安全生产法》第二十五条第（三）（五）（七）项以及第二十六条第一款之规定，蒋某某对事故发生负直接责任。依据2018年《中国共产党纪律处分条例》第一百三十三条，《中华人民共和国公职人员政务处分法》第三十九条第（二）项之规定，建议给予其党内警告处分、政务记过处分。</w:t>
      </w:r>
    </w:p>
    <w:p w14:paraId="097507F3">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4.</w:t>
      </w:r>
      <w:r>
        <w:rPr>
          <w:rFonts w:hint="eastAsia" w:ascii="仿宋" w:hAnsi="仿宋" w:eastAsia="仿宋" w:cs="仿宋"/>
          <w:color w:val="auto"/>
          <w:kern w:val="0"/>
          <w:sz w:val="32"/>
          <w:szCs w:val="32"/>
          <w:highlight w:val="none"/>
          <w:u w:val="none"/>
          <w:lang w:eastAsia="zh-CN"/>
        </w:rPr>
        <w:t>祖某某</w:t>
      </w:r>
      <w:r>
        <w:rPr>
          <w:rFonts w:hint="eastAsia" w:ascii="仿宋" w:hAnsi="仿宋" w:eastAsia="仿宋" w:cs="仿宋"/>
          <w:color w:val="auto"/>
          <w:kern w:val="0"/>
          <w:sz w:val="32"/>
          <w:szCs w:val="32"/>
          <w:highlight w:val="none"/>
          <w:u w:val="none"/>
        </w:rPr>
        <w:t>，男，1975年5月出生，汉族，四川宜宾人，大学本科学历，1998年1月参加工作，2004年2月加入中国共产党，</w:t>
      </w:r>
      <w:r>
        <w:rPr>
          <w:rFonts w:hint="eastAsia" w:ascii="仿宋" w:hAnsi="仿宋" w:eastAsia="仿宋" w:cs="仿宋"/>
          <w:color w:val="auto"/>
          <w:kern w:val="0"/>
          <w:sz w:val="32"/>
          <w:szCs w:val="32"/>
          <w:highlight w:val="none"/>
          <w:u w:val="none"/>
          <w:lang w:val="en-US" w:eastAsia="zh-CN"/>
        </w:rPr>
        <w:t>2021年8月至2023年3月任贵州盘江煤电集团有限责任公司煤炭事业部副总经理，</w:t>
      </w:r>
      <w:r>
        <w:rPr>
          <w:rFonts w:hint="eastAsia" w:ascii="仿宋" w:hAnsi="仿宋" w:eastAsia="仿宋" w:cs="仿宋"/>
          <w:color w:val="auto"/>
          <w:kern w:val="0"/>
          <w:sz w:val="32"/>
          <w:szCs w:val="32"/>
          <w:highlight w:val="none"/>
          <w:u w:val="none"/>
        </w:rPr>
        <w:t>2023年3月至2023年9月任贵州能源集团有限公司煤炭事业部副总经理，2023年9月至2024年1月任贵州能源集团有限公司副总工程师（中层正职级），2024年1月至今任黔南州人民政府副州长。</w:t>
      </w:r>
      <w:r>
        <w:rPr>
          <w:rFonts w:hint="eastAsia" w:ascii="仿宋" w:hAnsi="仿宋" w:eastAsia="仿宋" w:cs="仿宋"/>
          <w:color w:val="auto"/>
          <w:kern w:val="0"/>
          <w:sz w:val="32"/>
          <w:szCs w:val="32"/>
          <w:highlight w:val="none"/>
          <w:u w:val="none"/>
          <w:lang w:val="en-US" w:eastAsia="zh-CN"/>
        </w:rPr>
        <w:t>担任</w:t>
      </w:r>
      <w:r>
        <w:rPr>
          <w:rFonts w:hint="eastAsia" w:ascii="仿宋" w:hAnsi="仿宋" w:eastAsia="仿宋" w:cs="仿宋"/>
          <w:color w:val="auto"/>
          <w:kern w:val="0"/>
          <w:sz w:val="32"/>
          <w:szCs w:val="32"/>
          <w:highlight w:val="none"/>
          <w:u w:val="none"/>
        </w:rPr>
        <w:t>贵州能源集团有限公司煤炭事业部分管质量技术的副总经理</w:t>
      </w:r>
      <w:r>
        <w:rPr>
          <w:rFonts w:hint="eastAsia" w:ascii="仿宋" w:hAnsi="仿宋" w:eastAsia="仿宋" w:cs="仿宋"/>
          <w:color w:val="auto"/>
          <w:kern w:val="0"/>
          <w:sz w:val="32"/>
          <w:szCs w:val="32"/>
          <w:highlight w:val="none"/>
          <w:u w:val="none"/>
          <w:lang w:val="en-US" w:eastAsia="zh-CN"/>
        </w:rPr>
        <w:t>期间</w:t>
      </w:r>
      <w:r>
        <w:rPr>
          <w:rFonts w:hint="eastAsia" w:ascii="仿宋" w:hAnsi="仿宋" w:eastAsia="仿宋" w:cs="仿宋"/>
          <w:color w:val="auto"/>
          <w:kern w:val="0"/>
          <w:sz w:val="32"/>
          <w:szCs w:val="32"/>
          <w:highlight w:val="none"/>
          <w:u w:val="none"/>
        </w:rPr>
        <w:t>，未认真推进安全生产标准化建设，指导山脚树矿安全生产质量标准化、智能化建设不到位。上述行为违反了《中华人民共和国安全生产法》第二十五条第（三）（五）（七）项以及第二十六条第一款之规定，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祖某某</w:t>
      </w:r>
      <w:r>
        <w:rPr>
          <w:rFonts w:hint="eastAsia" w:ascii="仿宋" w:hAnsi="仿宋" w:eastAsia="仿宋" w:cs="仿宋"/>
          <w:color w:val="auto"/>
          <w:kern w:val="0"/>
          <w:sz w:val="32"/>
          <w:szCs w:val="32"/>
          <w:highlight w:val="none"/>
          <w:u w:val="none"/>
        </w:rPr>
        <w:t>对事故</w:t>
      </w:r>
      <w:r>
        <w:rPr>
          <w:rFonts w:hint="eastAsia" w:ascii="仿宋" w:hAnsi="仿宋" w:eastAsia="仿宋" w:cs="仿宋"/>
          <w:color w:val="auto"/>
          <w:kern w:val="0"/>
          <w:sz w:val="32"/>
          <w:szCs w:val="32"/>
          <w:highlight w:val="none"/>
          <w:u w:val="none"/>
          <w:lang w:eastAsia="zh-CN"/>
        </w:rPr>
        <w:t>发生负直接</w:t>
      </w:r>
      <w:r>
        <w:rPr>
          <w:rFonts w:hint="eastAsia" w:ascii="仿宋" w:hAnsi="仿宋" w:eastAsia="仿宋" w:cs="仿宋"/>
          <w:color w:val="auto"/>
          <w:kern w:val="0"/>
          <w:sz w:val="32"/>
          <w:szCs w:val="32"/>
          <w:highlight w:val="none"/>
          <w:u w:val="none"/>
        </w:rPr>
        <w:t>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rPr>
        <w:t>党内警告处分、政务记过处分。</w:t>
      </w:r>
    </w:p>
    <w:p w14:paraId="3FE01D5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5.熊某某，男，苗族，1970年12月出生，贵州凯里人，大学本科学历，群众，1993年7月参加工作，2023年3月任贵州能源集团有限公司煤炭事业部副总经理（中层副职级）；2023年9月至今，任贵州能源集团有限公司总调度室（应急抢险救援指挥中心）副主任（中层副职级）。担任贵州能源集团有限公司煤炭事业部项目综合副总经理期间，不正确履行职责，到基层开展安全工作业务指导、督导检查次数不够，对山脚树矿安全生产标准化建设督促检查和考核不到位。上述行为违反《中华人民共和国安全生产法》第二十五条第（三）（五）（七）项以及第二十六条第一款之规定，熊某某对事故发生负直接责任。依据《中华人民共和国公职人员政务处分法》第三十九条第（二）项之规定，建议给予其政务记过处分。</w:t>
      </w:r>
    </w:p>
    <w:p w14:paraId="49251235">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 w:val="0"/>
          <w:color w:val="auto"/>
          <w:kern w:val="0"/>
          <w:sz w:val="32"/>
          <w:szCs w:val="32"/>
          <w:lang w:val="en-US" w:eastAsia="zh-CN" w:bidi="ar-SA"/>
        </w:rPr>
        <w:t>6.</w:t>
      </w:r>
      <w:r>
        <w:rPr>
          <w:rFonts w:hint="eastAsia" w:ascii="仿宋" w:hAnsi="仿宋" w:eastAsia="仿宋" w:cs="仿宋"/>
          <w:color w:val="auto"/>
          <w:kern w:val="0"/>
          <w:sz w:val="32"/>
          <w:szCs w:val="32"/>
          <w:highlight w:val="none"/>
          <w:u w:val="none"/>
          <w:lang w:eastAsia="zh-CN"/>
        </w:rPr>
        <w:t>皮某某</w:t>
      </w:r>
      <w:r>
        <w:rPr>
          <w:rFonts w:hint="eastAsia" w:ascii="仿宋" w:hAnsi="仿宋" w:eastAsia="仿宋" w:cs="仿宋"/>
          <w:color w:val="auto"/>
          <w:kern w:val="0"/>
          <w:sz w:val="32"/>
          <w:szCs w:val="32"/>
          <w:highlight w:val="none"/>
          <w:u w:val="none"/>
        </w:rPr>
        <w:t>，男，汉族，1964年2</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，贵州思南人，在职研究生学历，1987年7月参加工作，1993年6月加入中国共产党，2023年3月任贵州能源集团有限公司煤炭事业部总经理</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中层正职级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；2023年8月任贵州省煤矿设计研究院有限公司专职外部董事</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中层正职级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；2023年10至今任贵州省煤矿设计研究院有限公司专职外部董事</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贵州黔能投资基金合伙企业</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有限合伙</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投决会委员、主任委员</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中层正职级</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w:t>
      </w:r>
      <w:r>
        <w:rPr>
          <w:rFonts w:hint="eastAsia" w:ascii="仿宋" w:hAnsi="仿宋" w:eastAsia="仿宋" w:cs="仿宋"/>
          <w:color w:val="auto"/>
          <w:kern w:val="0"/>
          <w:sz w:val="32"/>
          <w:szCs w:val="32"/>
          <w:highlight w:val="none"/>
          <w:u w:val="none"/>
          <w:lang w:val="en-US" w:eastAsia="zh-CN"/>
        </w:rPr>
        <w:t>担任</w:t>
      </w:r>
      <w:r>
        <w:rPr>
          <w:rFonts w:hint="eastAsia" w:ascii="仿宋" w:hAnsi="仿宋" w:eastAsia="仿宋" w:cs="仿宋"/>
          <w:color w:val="auto"/>
          <w:kern w:val="0"/>
          <w:sz w:val="32"/>
          <w:szCs w:val="32"/>
          <w:highlight w:val="none"/>
          <w:u w:val="none"/>
        </w:rPr>
        <w:t>贵州能源集团有限公司煤炭事业部总经理期间，不正确履行职责，对贵州能源集团下属煤炭企业山脚树矿隐患排查、安全培训等制度执行不到位、对下属公司监督考核不到位；未组织制定部门隐患整改落实闭环工作机制；未认真督促下属煤矿企业开展重大事故隐患专项排查整治2023年行动。上述行为违反《中华人民共和国安全生产法》第二十五条第（三）（五）（七）项以及第二十六条第一款之规定，</w:t>
      </w:r>
      <w:r>
        <w:rPr>
          <w:rFonts w:hint="eastAsia" w:ascii="仿宋" w:hAnsi="仿宋" w:eastAsia="仿宋" w:cs="仿宋"/>
          <w:color w:val="auto"/>
          <w:kern w:val="0"/>
          <w:sz w:val="32"/>
          <w:szCs w:val="32"/>
          <w:highlight w:val="none"/>
          <w:u w:val="none"/>
          <w:lang w:eastAsia="zh-CN"/>
        </w:rPr>
        <w:t>皮某某</w:t>
      </w:r>
      <w:r>
        <w:rPr>
          <w:rFonts w:hint="eastAsia" w:ascii="仿宋" w:hAnsi="仿宋" w:eastAsia="仿宋" w:cs="仿宋"/>
          <w:color w:val="auto"/>
          <w:kern w:val="0"/>
          <w:sz w:val="32"/>
          <w:szCs w:val="32"/>
          <w:highlight w:val="none"/>
          <w:u w:val="none"/>
        </w:rPr>
        <w:t>对事故</w:t>
      </w:r>
      <w:r>
        <w:rPr>
          <w:rFonts w:hint="eastAsia" w:ascii="仿宋" w:hAnsi="仿宋" w:eastAsia="仿宋" w:cs="仿宋"/>
          <w:color w:val="auto"/>
          <w:kern w:val="0"/>
          <w:sz w:val="32"/>
          <w:szCs w:val="32"/>
          <w:highlight w:val="none"/>
          <w:u w:val="none"/>
          <w:lang w:eastAsia="zh-CN"/>
        </w:rPr>
        <w:t>发生负</w:t>
      </w:r>
      <w:r>
        <w:rPr>
          <w:rFonts w:hint="eastAsia" w:ascii="仿宋" w:hAnsi="仿宋" w:eastAsia="仿宋" w:cs="仿宋"/>
          <w:color w:val="auto"/>
          <w:kern w:val="0"/>
          <w:sz w:val="32"/>
          <w:szCs w:val="32"/>
          <w:highlight w:val="none"/>
          <w:u w:val="none"/>
        </w:rPr>
        <w:t>直接责任。依据</w:t>
      </w:r>
      <w:r>
        <w:rPr>
          <w:rFonts w:hint="eastAsia" w:ascii="仿宋" w:hAnsi="仿宋" w:eastAsia="仿宋" w:cs="仿宋"/>
          <w:color w:val="auto"/>
          <w:kern w:val="0"/>
          <w:sz w:val="32"/>
          <w:szCs w:val="32"/>
          <w:highlight w:val="none"/>
          <w:u w:val="none"/>
          <w:lang w:eastAsia="zh-CN"/>
        </w:rPr>
        <w:t>2018年《中国共产党纪律处分条例》</w:t>
      </w:r>
      <w:r>
        <w:rPr>
          <w:rFonts w:hint="eastAsia" w:ascii="仿宋" w:hAnsi="仿宋" w:eastAsia="仿宋" w:cs="仿宋"/>
          <w:color w:val="auto"/>
          <w:kern w:val="0"/>
          <w:sz w:val="32"/>
          <w:szCs w:val="32"/>
          <w:highlight w:val="none"/>
          <w:u w:val="none"/>
        </w:rPr>
        <w:t>第一百三十三条，</w:t>
      </w:r>
      <w:r>
        <w:rPr>
          <w:rFonts w:hint="eastAsia" w:ascii="仿宋" w:hAnsi="仿宋" w:eastAsia="仿宋" w:cs="仿宋"/>
          <w:color w:val="auto"/>
          <w:kern w:val="0"/>
          <w:sz w:val="32"/>
          <w:szCs w:val="32"/>
          <w:highlight w:val="none"/>
          <w:u w:val="none"/>
          <w:lang w:eastAsia="zh-CN"/>
        </w:rPr>
        <w:t>《中华人民共和国公职人员政务处分法》</w:t>
      </w:r>
      <w:r>
        <w:rPr>
          <w:rFonts w:hint="eastAsia" w:ascii="仿宋" w:hAnsi="仿宋" w:eastAsia="仿宋" w:cs="仿宋"/>
          <w:color w:val="auto"/>
          <w:kern w:val="0"/>
          <w:sz w:val="32"/>
          <w:szCs w:val="32"/>
          <w:highlight w:val="none"/>
          <w:u w:val="none"/>
        </w:rPr>
        <w:t>第三十九条第（二）项之规定，建议给予</w:t>
      </w:r>
      <w:r>
        <w:rPr>
          <w:rFonts w:hint="eastAsia" w:ascii="仿宋" w:hAnsi="仿宋" w:eastAsia="仿宋" w:cs="仿宋"/>
          <w:color w:val="auto"/>
          <w:kern w:val="0"/>
          <w:sz w:val="32"/>
          <w:szCs w:val="32"/>
          <w:highlight w:val="none"/>
          <w:u w:val="none"/>
          <w:lang w:val="en-US" w:eastAsia="zh-CN"/>
        </w:rPr>
        <w:t>其</w:t>
      </w:r>
      <w:r>
        <w:rPr>
          <w:rFonts w:hint="eastAsia" w:ascii="仿宋" w:hAnsi="仿宋" w:eastAsia="仿宋" w:cs="仿宋"/>
          <w:color w:val="auto"/>
          <w:kern w:val="0"/>
          <w:sz w:val="32"/>
          <w:szCs w:val="32"/>
          <w:highlight w:val="none"/>
          <w:u w:val="none"/>
        </w:rPr>
        <w:t>党内警告处分、政务记过处分。</w:t>
      </w:r>
    </w:p>
    <w:p w14:paraId="703222C7">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7.</w:t>
      </w:r>
      <w:r>
        <w:rPr>
          <w:rFonts w:hint="eastAsia" w:ascii="仿宋" w:hAnsi="仿宋" w:eastAsia="仿宋" w:cs="仿宋"/>
          <w:color w:val="auto"/>
          <w:kern w:val="0"/>
          <w:sz w:val="32"/>
          <w:szCs w:val="32"/>
          <w:highlight w:val="none"/>
          <w:u w:val="none"/>
          <w:lang w:eastAsia="zh-CN"/>
        </w:rPr>
        <w:t>徐某某</w:t>
      </w:r>
      <w:r>
        <w:rPr>
          <w:rFonts w:hint="eastAsia" w:ascii="仿宋" w:hAnsi="仿宋" w:eastAsia="仿宋" w:cs="仿宋"/>
          <w:color w:val="auto"/>
          <w:kern w:val="0"/>
          <w:sz w:val="32"/>
          <w:szCs w:val="32"/>
          <w:highlight w:val="none"/>
          <w:u w:val="none"/>
        </w:rPr>
        <w:t>，男，汉族，1968年5月出生，贵州遵义人，研究生学历，1988年7月参加工作，1991年6月加入中国共产党。2023年3月至今任贵州能源集团有限公司总工程师（省管大一型企业中层正职）。</w:t>
      </w:r>
      <w:r>
        <w:rPr>
          <w:rFonts w:hint="eastAsia" w:ascii="仿宋" w:hAnsi="仿宋" w:eastAsia="仿宋" w:cs="仿宋"/>
          <w:color w:val="auto"/>
          <w:kern w:val="0"/>
          <w:sz w:val="32"/>
          <w:szCs w:val="32"/>
          <w:highlight w:val="none"/>
          <w:u w:val="none"/>
          <w:lang w:eastAsia="zh-CN"/>
        </w:rPr>
        <w:t>徐某某</w:t>
      </w:r>
      <w:r>
        <w:rPr>
          <w:rFonts w:hint="eastAsia" w:ascii="仿宋" w:hAnsi="仿宋" w:eastAsia="仿宋" w:cs="仿宋"/>
          <w:color w:val="auto"/>
          <w:kern w:val="0"/>
          <w:sz w:val="32"/>
          <w:szCs w:val="32"/>
          <w:highlight w:val="none"/>
          <w:u w:val="none"/>
        </w:rPr>
        <w:t>分管煤炭事业部、油气事业部、总调度室（应急抢险救援指挥中心）、科技创新部，对其分管领域的工作履职不到位，在帮助下属煤矿企业培养技术队伍、制定安全生产责任制方面督促落实有差距，组织研究下属煤矿企业巷道压力显现、解决巷道支护等技术问题存在差距，督促下属煤矿企业在安全监控系统管理上存在差距，对下属单位山脚树矿存在的问题不清楚。上述行为违反《中华人民共</w:t>
      </w:r>
      <w:r>
        <w:rPr>
          <w:rFonts w:hint="eastAsia" w:ascii="仿宋" w:hAnsi="仿宋" w:eastAsia="仿宋" w:cs="仿宋"/>
          <w:color w:val="auto"/>
          <w:kern w:val="0"/>
          <w:sz w:val="32"/>
          <w:szCs w:val="32"/>
          <w:highlight w:val="none"/>
          <w:u w:val="none"/>
          <w:lang w:eastAsia="zh-CN"/>
        </w:rPr>
        <w:t>和</w:t>
      </w:r>
      <w:r>
        <w:rPr>
          <w:rFonts w:hint="eastAsia" w:ascii="仿宋" w:hAnsi="仿宋" w:eastAsia="仿宋" w:cs="仿宋"/>
          <w:color w:val="auto"/>
          <w:kern w:val="0"/>
          <w:sz w:val="32"/>
          <w:szCs w:val="32"/>
          <w:highlight w:val="none"/>
          <w:u w:val="none"/>
        </w:rPr>
        <w:t>国家安全生产法》第二十五条、第二十六条之规定，</w:t>
      </w:r>
      <w:r>
        <w:rPr>
          <w:rFonts w:hint="eastAsia" w:ascii="仿宋" w:hAnsi="仿宋" w:eastAsia="仿宋" w:cs="仿宋"/>
          <w:color w:val="auto"/>
          <w:kern w:val="0"/>
          <w:sz w:val="32"/>
          <w:szCs w:val="32"/>
          <w:highlight w:val="none"/>
          <w:u w:val="none"/>
          <w:lang w:eastAsia="zh-CN"/>
        </w:rPr>
        <w:t>徐某某</w:t>
      </w:r>
      <w:r>
        <w:rPr>
          <w:rFonts w:hint="eastAsia" w:ascii="仿宋" w:hAnsi="仿宋" w:eastAsia="仿宋" w:cs="仿宋"/>
          <w:color w:val="auto"/>
          <w:kern w:val="0"/>
          <w:sz w:val="32"/>
          <w:szCs w:val="32"/>
          <w:highlight w:val="none"/>
          <w:u w:val="none"/>
        </w:rPr>
        <w:t>对事故</w:t>
      </w:r>
      <w:r>
        <w:rPr>
          <w:rFonts w:hint="eastAsia" w:ascii="仿宋" w:hAnsi="仿宋" w:eastAsia="仿宋" w:cs="仿宋"/>
          <w:color w:val="auto"/>
          <w:kern w:val="0"/>
          <w:sz w:val="32"/>
          <w:szCs w:val="32"/>
          <w:highlight w:val="none"/>
          <w:u w:val="none"/>
          <w:lang w:eastAsia="zh-CN"/>
        </w:rPr>
        <w:t>发生负重要领导</w:t>
      </w:r>
      <w:r>
        <w:rPr>
          <w:rFonts w:hint="eastAsia" w:ascii="仿宋" w:hAnsi="仿宋" w:eastAsia="仿宋" w:cs="仿宋"/>
          <w:color w:val="auto"/>
          <w:kern w:val="0"/>
          <w:sz w:val="32"/>
          <w:szCs w:val="32"/>
          <w:highlight w:val="none"/>
          <w:u w:val="none"/>
        </w:rPr>
        <w:t>责任。依据2018</w:t>
      </w:r>
      <w:r>
        <w:rPr>
          <w:rFonts w:hint="eastAsia" w:ascii="仿宋" w:hAnsi="仿宋" w:eastAsia="仿宋" w:cs="仿宋"/>
          <w:color w:val="auto"/>
          <w:kern w:val="0"/>
          <w:sz w:val="32"/>
          <w:szCs w:val="32"/>
          <w:highlight w:val="none"/>
          <w:u w:val="none"/>
          <w:lang w:eastAsia="zh-CN"/>
        </w:rPr>
        <w:t>年</w:t>
      </w:r>
      <w:r>
        <w:rPr>
          <w:rFonts w:hint="eastAsia" w:ascii="仿宋" w:hAnsi="仿宋" w:eastAsia="仿宋" w:cs="仿宋"/>
          <w:color w:val="auto"/>
          <w:kern w:val="0"/>
          <w:sz w:val="32"/>
          <w:szCs w:val="32"/>
          <w:highlight w:val="none"/>
          <w:u w:val="none"/>
        </w:rPr>
        <w:t>《中国共产党纪律处分条例》第一百三十三条</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《中华人民共和国公职人员政务处分法》第三十九条第（二）项之规定，建议给予其党内警告处分、政务记过处分。</w:t>
      </w:r>
    </w:p>
    <w:p w14:paraId="79683343">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8.</w:t>
      </w:r>
      <w:r>
        <w:rPr>
          <w:rFonts w:hint="eastAsia" w:ascii="仿宋" w:hAnsi="仿宋" w:eastAsia="仿宋" w:cs="仿宋"/>
          <w:color w:val="auto"/>
          <w:kern w:val="0"/>
          <w:sz w:val="32"/>
          <w:szCs w:val="32"/>
          <w:highlight w:val="none"/>
          <w:u w:val="none"/>
          <w:lang w:eastAsia="zh-CN"/>
        </w:rPr>
        <w:t>张某某</w:t>
      </w:r>
      <w:r>
        <w:rPr>
          <w:rFonts w:hint="eastAsia" w:ascii="仿宋" w:hAnsi="仿宋" w:eastAsia="仿宋" w:cs="仿宋"/>
          <w:color w:val="auto"/>
          <w:kern w:val="0"/>
          <w:sz w:val="32"/>
          <w:szCs w:val="32"/>
          <w:highlight w:val="none"/>
          <w:u w:val="none"/>
        </w:rPr>
        <w:t>，男，1974年10月出生，汉族，贵州遵义人，大学本科学历，1997年12月加入中国共产党，1998年7月参加工作，</w:t>
      </w:r>
      <w:r>
        <w:rPr>
          <w:rFonts w:hint="eastAsia" w:ascii="仿宋" w:hAnsi="仿宋" w:eastAsia="仿宋" w:cs="仿宋"/>
          <w:color w:val="auto"/>
          <w:kern w:val="0"/>
          <w:sz w:val="32"/>
          <w:szCs w:val="32"/>
          <w:highlight w:val="none"/>
          <w:u w:val="none"/>
          <w:lang w:val="en-US" w:eastAsia="zh-CN"/>
        </w:rPr>
        <w:t>2021年7月至2023年2月任贵州盘江煤电集团有限责任公司副总经理，</w:t>
      </w:r>
      <w:r>
        <w:rPr>
          <w:rFonts w:hint="eastAsia" w:ascii="仿宋" w:hAnsi="仿宋" w:eastAsia="仿宋" w:cs="仿宋"/>
          <w:color w:val="auto"/>
          <w:kern w:val="0"/>
          <w:sz w:val="32"/>
          <w:szCs w:val="32"/>
          <w:highlight w:val="none"/>
          <w:u w:val="none"/>
        </w:rPr>
        <w:t>2023年2</w:t>
      </w:r>
      <w:r>
        <w:rPr>
          <w:rFonts w:hint="eastAsia" w:ascii="仿宋" w:hAnsi="仿宋" w:eastAsia="仿宋" w:cs="仿宋"/>
          <w:color w:val="auto"/>
          <w:kern w:val="0"/>
          <w:sz w:val="32"/>
          <w:szCs w:val="32"/>
          <w:highlight w:val="none"/>
          <w:u w:val="none"/>
          <w:lang w:eastAsia="zh-CN"/>
        </w:rPr>
        <w:t>月</w:t>
      </w:r>
      <w:r>
        <w:rPr>
          <w:rFonts w:hint="eastAsia" w:ascii="仿宋" w:hAnsi="仿宋" w:eastAsia="仿宋" w:cs="仿宋"/>
          <w:color w:val="auto"/>
          <w:kern w:val="0"/>
          <w:sz w:val="32"/>
          <w:szCs w:val="32"/>
          <w:highlight w:val="none"/>
          <w:u w:val="none"/>
        </w:rPr>
        <w:t>至今任贵州能源集团有限公司副总经理，贵州水城矿业股份有限公司党委副书记、董事、总经理（兼）。作为贵州能源集团有限公司副总经理，协助总经理负责安全生产督导检查、应急管理、安全生产教育和培训督导检查工作等。对</w:t>
      </w:r>
      <w:r>
        <w:rPr>
          <w:rFonts w:hint="eastAsia" w:ascii="仿宋" w:hAnsi="仿宋" w:eastAsia="仿宋" w:cs="仿宋"/>
          <w:b w:val="0"/>
          <w:color w:val="auto"/>
          <w:kern w:val="0"/>
          <w:sz w:val="32"/>
          <w:szCs w:val="32"/>
          <w:highlight w:val="none"/>
          <w:u w:val="none"/>
          <w:lang w:val="en-US" w:eastAsia="zh-CN" w:bidi="ar-SA"/>
        </w:rPr>
        <w:t>公司</w:t>
      </w:r>
      <w:r>
        <w:rPr>
          <w:rFonts w:hint="eastAsia" w:ascii="仿宋" w:hAnsi="仿宋" w:eastAsia="仿宋" w:cs="仿宋"/>
          <w:color w:val="auto"/>
          <w:kern w:val="0"/>
          <w:sz w:val="32"/>
          <w:szCs w:val="32"/>
          <w:highlight w:val="none"/>
          <w:u w:val="none"/>
        </w:rPr>
        <w:t>安全检查工作督促不到位，对山脚树矿的安全检查、隐患排查不到位</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对隐患排查的整改跟踪不到位，对检查发现的重大隐患未追责问责，未落实闭环工作机制</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对安全生产教育和培训的督导不到位</w:t>
      </w:r>
      <w:r>
        <w:rPr>
          <w:rFonts w:hint="eastAsia" w:ascii="仿宋" w:hAnsi="仿宋" w:eastAsia="仿宋" w:cs="仿宋"/>
          <w:color w:val="auto"/>
          <w:kern w:val="0"/>
          <w:sz w:val="32"/>
          <w:szCs w:val="32"/>
          <w:highlight w:val="none"/>
          <w:u w:val="none"/>
          <w:lang w:eastAsia="zh-CN"/>
        </w:rPr>
        <w:t>，职工安全意识差，事故遇难的</w:t>
      </w:r>
      <w:r>
        <w:rPr>
          <w:rFonts w:hint="eastAsia" w:ascii="仿宋" w:hAnsi="仿宋" w:eastAsia="仿宋" w:cs="仿宋"/>
          <w:color w:val="auto"/>
          <w:kern w:val="0"/>
          <w:sz w:val="32"/>
          <w:szCs w:val="32"/>
          <w:highlight w:val="none"/>
          <w:u w:val="none"/>
          <w:lang w:val="en-US" w:eastAsia="zh-CN"/>
        </w:rPr>
        <w:t>16名人员均未正确使用或根本没有使用自救器</w:t>
      </w:r>
      <w:r>
        <w:rPr>
          <w:rFonts w:hint="eastAsia" w:ascii="仿宋" w:hAnsi="仿宋" w:eastAsia="仿宋" w:cs="仿宋"/>
          <w:color w:val="auto"/>
          <w:kern w:val="0"/>
          <w:sz w:val="32"/>
          <w:szCs w:val="32"/>
          <w:highlight w:val="none"/>
          <w:u w:val="none"/>
        </w:rPr>
        <w:t>。上述行为违反了《中华人民共和国安全生产法》第二十五条第（二）（三）（五）（七）</w:t>
      </w:r>
      <w:r>
        <w:rPr>
          <w:rFonts w:hint="eastAsia" w:ascii="仿宋" w:hAnsi="仿宋" w:eastAsia="仿宋" w:cs="仿宋"/>
          <w:color w:val="auto"/>
          <w:kern w:val="0"/>
          <w:sz w:val="32"/>
          <w:szCs w:val="32"/>
          <w:highlight w:val="none"/>
          <w:u w:val="none"/>
          <w:lang w:eastAsia="zh-CN"/>
        </w:rPr>
        <w:t>项</w:t>
      </w:r>
      <w:r>
        <w:rPr>
          <w:rFonts w:hint="eastAsia" w:ascii="仿宋" w:hAnsi="仿宋" w:eastAsia="仿宋" w:cs="仿宋"/>
          <w:color w:val="auto"/>
          <w:kern w:val="0"/>
          <w:sz w:val="32"/>
          <w:szCs w:val="32"/>
          <w:highlight w:val="none"/>
          <w:u w:val="none"/>
        </w:rPr>
        <w:t>以及第二十六条第一款之规定，</w:t>
      </w:r>
      <w:r>
        <w:rPr>
          <w:rFonts w:hint="eastAsia" w:ascii="仿宋" w:hAnsi="仿宋" w:eastAsia="仿宋" w:cs="仿宋"/>
          <w:color w:val="auto"/>
          <w:kern w:val="0"/>
          <w:sz w:val="32"/>
          <w:szCs w:val="32"/>
          <w:highlight w:val="none"/>
          <w:u w:val="none"/>
          <w:lang w:eastAsia="zh-CN"/>
        </w:rPr>
        <w:t>张某某对事故发生</w:t>
      </w:r>
      <w:r>
        <w:rPr>
          <w:rFonts w:hint="eastAsia" w:ascii="仿宋" w:hAnsi="仿宋" w:eastAsia="仿宋" w:cs="仿宋"/>
          <w:color w:val="auto"/>
          <w:kern w:val="0"/>
          <w:sz w:val="32"/>
          <w:szCs w:val="32"/>
          <w:highlight w:val="none"/>
          <w:u w:val="none"/>
        </w:rPr>
        <w:t>负主要领导责任。依据2018年《中国共产党纪律处分条例》第一百三十三条，《中华人民共和国公职人员政务处分法》第三十九条第（二）项之规定，建议给予</w:t>
      </w:r>
      <w:r>
        <w:rPr>
          <w:rFonts w:hint="eastAsia" w:ascii="仿宋" w:hAnsi="仿宋" w:eastAsia="仿宋" w:cs="仿宋"/>
          <w:color w:val="auto"/>
          <w:kern w:val="0"/>
          <w:sz w:val="32"/>
          <w:szCs w:val="32"/>
          <w:highlight w:val="none"/>
          <w:u w:val="none"/>
          <w:lang w:eastAsia="zh-CN"/>
        </w:rPr>
        <w:t>其</w:t>
      </w:r>
      <w:r>
        <w:rPr>
          <w:rFonts w:hint="eastAsia" w:ascii="仿宋" w:hAnsi="仿宋" w:eastAsia="仿宋" w:cs="仿宋"/>
          <w:color w:val="auto"/>
          <w:kern w:val="0"/>
          <w:sz w:val="32"/>
          <w:szCs w:val="32"/>
          <w:highlight w:val="none"/>
          <w:u w:val="none"/>
          <w:lang w:val="en-US" w:eastAsia="zh-CN" w:bidi="ar-SA"/>
        </w:rPr>
        <w:t>党内警告处分、政务记过处分</w:t>
      </w:r>
      <w:r>
        <w:rPr>
          <w:rFonts w:hint="eastAsia" w:ascii="仿宋" w:hAnsi="仿宋" w:eastAsia="仿宋" w:cs="仿宋"/>
          <w:color w:val="auto"/>
          <w:kern w:val="0"/>
          <w:sz w:val="32"/>
          <w:szCs w:val="32"/>
          <w:highlight w:val="none"/>
          <w:u w:val="none"/>
        </w:rPr>
        <w:t>。</w:t>
      </w:r>
    </w:p>
    <w:p w14:paraId="342749E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9.</w:t>
      </w:r>
      <w:r>
        <w:rPr>
          <w:rFonts w:hint="eastAsia" w:ascii="仿宋" w:hAnsi="仿宋" w:eastAsia="仿宋" w:cs="仿宋"/>
          <w:color w:val="auto"/>
          <w:kern w:val="0"/>
          <w:sz w:val="32"/>
          <w:szCs w:val="32"/>
          <w:highlight w:val="none"/>
          <w:u w:val="none"/>
          <w:lang w:eastAsia="zh-CN"/>
        </w:rPr>
        <w:t>兰某某</w:t>
      </w:r>
      <w:r>
        <w:rPr>
          <w:rFonts w:hint="eastAsia" w:ascii="仿宋" w:hAnsi="仿宋" w:eastAsia="仿宋" w:cs="仿宋"/>
          <w:color w:val="auto"/>
          <w:kern w:val="0"/>
          <w:sz w:val="32"/>
          <w:szCs w:val="32"/>
          <w:highlight w:val="none"/>
          <w:u w:val="none"/>
        </w:rPr>
        <w:t>，1965年12</w:t>
      </w:r>
      <w:r>
        <w:rPr>
          <w:rFonts w:hint="eastAsia" w:ascii="仿宋" w:hAnsi="仿宋" w:eastAsia="仿宋" w:cs="仿宋"/>
          <w:color w:val="auto"/>
          <w:kern w:val="0"/>
          <w:sz w:val="32"/>
          <w:szCs w:val="32"/>
          <w:highlight w:val="none"/>
          <w:u w:val="none"/>
          <w:lang w:eastAsia="zh-CN"/>
        </w:rPr>
        <w:t>月出生</w:t>
      </w:r>
      <w:r>
        <w:rPr>
          <w:rFonts w:hint="eastAsia" w:ascii="仿宋" w:hAnsi="仿宋" w:eastAsia="仿宋" w:cs="仿宋"/>
          <w:color w:val="auto"/>
          <w:kern w:val="0"/>
          <w:sz w:val="32"/>
          <w:szCs w:val="32"/>
          <w:highlight w:val="none"/>
          <w:u w:val="none"/>
        </w:rPr>
        <w:t>，汉族，重庆人，大学本科学历，1986年7月参加工作，1996年1月加入中国共产党，</w:t>
      </w:r>
      <w:r>
        <w:rPr>
          <w:rFonts w:hint="eastAsia" w:ascii="仿宋" w:hAnsi="仿宋" w:eastAsia="仿宋" w:cs="仿宋"/>
          <w:color w:val="auto"/>
          <w:kern w:val="0"/>
          <w:sz w:val="32"/>
          <w:szCs w:val="32"/>
          <w:highlight w:val="none"/>
          <w:u w:val="none"/>
          <w:lang w:val="en-US" w:eastAsia="zh-CN"/>
        </w:rPr>
        <w:t>2020年12月至2022年6月任贵州盘江煤电集团有限责任公司总经理，2022年6月至2023年2月任贵州盘江煤电集团有限责任公司党委书记、董事长、总经理，</w:t>
      </w:r>
      <w:r>
        <w:rPr>
          <w:rFonts w:hint="eastAsia" w:ascii="仿宋" w:hAnsi="仿宋" w:eastAsia="仿宋" w:cs="仿宋"/>
          <w:color w:val="auto"/>
          <w:kern w:val="0"/>
          <w:sz w:val="32"/>
          <w:szCs w:val="32"/>
          <w:highlight w:val="none"/>
          <w:u w:val="none"/>
        </w:rPr>
        <w:t>2023年2</w:t>
      </w:r>
      <w:r>
        <w:rPr>
          <w:rFonts w:hint="eastAsia" w:ascii="仿宋" w:hAnsi="仿宋" w:eastAsia="仿宋" w:cs="仿宋"/>
          <w:color w:val="auto"/>
          <w:kern w:val="0"/>
          <w:sz w:val="32"/>
          <w:szCs w:val="32"/>
          <w:highlight w:val="none"/>
          <w:u w:val="none"/>
          <w:lang w:eastAsia="zh-CN"/>
        </w:rPr>
        <w:t>月</w:t>
      </w:r>
      <w:r>
        <w:rPr>
          <w:rFonts w:hint="eastAsia" w:ascii="仿宋" w:hAnsi="仿宋" w:eastAsia="仿宋" w:cs="仿宋"/>
          <w:color w:val="auto"/>
          <w:kern w:val="0"/>
          <w:sz w:val="32"/>
          <w:szCs w:val="32"/>
          <w:highlight w:val="none"/>
          <w:u w:val="none"/>
        </w:rPr>
        <w:t>至今任贵州能源集团有限公司党委副书记、副董事长、总经理，十三届贵州省政协常委。作为贵州能源集团安全生产和消防工作</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第一责任人</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，贯彻落实党中央、国务院和省委、省政府关于安全生产和消防工作的安排部署不到位，未认真履行安全生产和消防工作</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第一责任人</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职责，督促集团公司分管领导履行安全生产工作职责不到位</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安全生产责任未压紧压实，</w:t>
      </w:r>
      <w:r>
        <w:rPr>
          <w:rFonts w:hint="eastAsia" w:ascii="仿宋" w:hAnsi="仿宋" w:eastAsia="仿宋" w:cs="仿宋"/>
          <w:color w:val="auto"/>
          <w:kern w:val="0"/>
          <w:sz w:val="32"/>
          <w:szCs w:val="32"/>
          <w:highlight w:val="none"/>
          <w:u w:val="none"/>
          <w:lang w:val="en-US" w:eastAsia="zh-CN"/>
        </w:rPr>
        <w:t>未认真督促执行生产安全责任追究制度；</w:t>
      </w:r>
      <w:r>
        <w:rPr>
          <w:rFonts w:hint="eastAsia" w:ascii="仿宋" w:hAnsi="仿宋" w:eastAsia="仿宋" w:cs="仿宋"/>
          <w:color w:val="auto"/>
          <w:kern w:val="0"/>
          <w:sz w:val="32"/>
          <w:szCs w:val="32"/>
          <w:highlight w:val="none"/>
          <w:u w:val="none"/>
          <w:lang w:eastAsia="zh-CN"/>
        </w:rPr>
        <w:t>对隐患排查的整改跟踪不到位，</w:t>
      </w:r>
      <w:r>
        <w:rPr>
          <w:rFonts w:hint="eastAsia" w:ascii="仿宋" w:hAnsi="仿宋" w:eastAsia="仿宋" w:cs="仿宋"/>
          <w:color w:val="auto"/>
          <w:kern w:val="0"/>
          <w:sz w:val="32"/>
          <w:szCs w:val="32"/>
          <w:highlight w:val="none"/>
          <w:u w:val="none"/>
          <w:lang w:val="en-US" w:eastAsia="zh-CN"/>
        </w:rPr>
        <w:t>未建立隐患整改落实闭环工作机制</w:t>
      </w:r>
      <w:r>
        <w:rPr>
          <w:rFonts w:hint="eastAsia" w:ascii="仿宋" w:hAnsi="仿宋" w:eastAsia="仿宋" w:cs="仿宋"/>
          <w:color w:val="auto"/>
          <w:kern w:val="0"/>
          <w:sz w:val="32"/>
          <w:szCs w:val="32"/>
          <w:highlight w:val="none"/>
          <w:u w:val="none"/>
          <w:lang w:eastAsia="zh-CN"/>
        </w:rPr>
        <w:t>。上述行为违反了《中华人民共和国安全生产法》第二十一条第（五）项之规定，兰某某对事故发生负主</w:t>
      </w:r>
      <w:r>
        <w:rPr>
          <w:rFonts w:hint="eastAsia" w:ascii="仿宋" w:hAnsi="仿宋" w:eastAsia="仿宋" w:cs="仿宋"/>
          <w:color w:val="auto"/>
          <w:kern w:val="0"/>
          <w:sz w:val="32"/>
          <w:szCs w:val="32"/>
          <w:highlight w:val="none"/>
          <w:u w:val="none"/>
        </w:rPr>
        <w:t>要领导责任。依据《中华人民共和国公职人员政务处分法》第三十九条第（二）项之规定，建议给予其</w:t>
      </w:r>
      <w:r>
        <w:rPr>
          <w:rFonts w:hint="eastAsia" w:ascii="仿宋" w:hAnsi="仿宋" w:eastAsia="仿宋" w:cs="仿宋"/>
          <w:color w:val="auto"/>
          <w:kern w:val="0"/>
          <w:sz w:val="32"/>
          <w:szCs w:val="32"/>
          <w:highlight w:val="none"/>
          <w:u w:val="none"/>
          <w:lang w:val="en-US" w:eastAsia="zh-CN" w:bidi="ar-SA"/>
        </w:rPr>
        <w:t>政务警告处分</w:t>
      </w:r>
      <w:r>
        <w:rPr>
          <w:rFonts w:hint="eastAsia" w:ascii="仿宋" w:hAnsi="仿宋" w:eastAsia="仿宋" w:cs="仿宋"/>
          <w:color w:val="auto"/>
          <w:kern w:val="0"/>
          <w:sz w:val="32"/>
          <w:szCs w:val="32"/>
          <w:highlight w:val="none"/>
          <w:u w:val="none"/>
        </w:rPr>
        <w:t>。</w:t>
      </w:r>
    </w:p>
    <w:p w14:paraId="72A6AA0C">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 w:val="0"/>
          <w:color w:val="auto"/>
          <w:kern w:val="2"/>
          <w:sz w:val="32"/>
          <w:szCs w:val="32"/>
          <w:lang w:val="en-US" w:eastAsia="zh-CN" w:bidi="ar-SA"/>
        </w:rPr>
      </w:pPr>
      <w:r>
        <w:rPr>
          <w:rFonts w:hint="eastAsia" w:ascii="仿宋" w:hAnsi="仿宋" w:eastAsia="仿宋" w:cs="仿宋"/>
          <w:b w:val="0"/>
          <w:color w:val="auto"/>
          <w:kern w:val="0"/>
          <w:sz w:val="32"/>
          <w:szCs w:val="32"/>
          <w:lang w:val="en-US" w:eastAsia="zh-CN" w:bidi="ar-SA"/>
        </w:rPr>
        <w:t>10.</w:t>
      </w:r>
      <w:r>
        <w:rPr>
          <w:rFonts w:hint="eastAsia" w:ascii="仿宋" w:hAnsi="仿宋" w:eastAsia="仿宋" w:cs="仿宋"/>
          <w:color w:val="auto"/>
          <w:kern w:val="0"/>
          <w:sz w:val="32"/>
          <w:szCs w:val="32"/>
          <w:highlight w:val="none"/>
          <w:u w:val="none"/>
          <w:lang w:eastAsia="zh-CN"/>
        </w:rPr>
        <w:t>胡某某</w:t>
      </w:r>
      <w:r>
        <w:rPr>
          <w:rFonts w:hint="eastAsia" w:ascii="仿宋" w:hAnsi="仿宋" w:eastAsia="仿宋" w:cs="仿宋"/>
          <w:color w:val="auto"/>
          <w:kern w:val="0"/>
          <w:sz w:val="32"/>
          <w:szCs w:val="32"/>
          <w:highlight w:val="none"/>
          <w:u w:val="none"/>
        </w:rPr>
        <w:t>，男，1968年1月出生，汉族，江西萍乡人，研究生学历，博士学位，1991年1月加入中国共产党，1991年7月参加工作，2023年2月至今任贵州能源集团有限公司党委书记、董事长，第十四届全国人民代表大会代表。作为贵州能源集团安全生产和消防工作</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第一责任人</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，贯彻落实党中央、国务院和省委、省政府关于安全生产和消防工作的安排部署不到位，未认真履行安全生产和消防工作</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第一责任人</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职责，督促集团公司分管</w:t>
      </w:r>
      <w:r>
        <w:rPr>
          <w:rFonts w:hint="eastAsia" w:ascii="仿宋" w:hAnsi="仿宋" w:eastAsia="仿宋" w:cs="仿宋"/>
          <w:color w:val="auto"/>
          <w:kern w:val="0"/>
          <w:sz w:val="32"/>
          <w:szCs w:val="32"/>
          <w:highlight w:val="none"/>
          <w:u w:val="none"/>
          <w:lang w:val="en-US" w:eastAsia="zh-CN"/>
        </w:rPr>
        <w:t>领导</w:t>
      </w:r>
      <w:r>
        <w:rPr>
          <w:rFonts w:hint="eastAsia" w:ascii="仿宋" w:hAnsi="仿宋" w:eastAsia="仿宋" w:cs="仿宋"/>
          <w:color w:val="auto"/>
          <w:kern w:val="0"/>
          <w:sz w:val="32"/>
          <w:szCs w:val="32"/>
          <w:highlight w:val="none"/>
          <w:u w:val="none"/>
        </w:rPr>
        <w:t>履行安全生产工作职责不到位，督促各级班子成员、管理人员落实安全生产责任不到位</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安全隐患排查整治不严不实，</w:t>
      </w:r>
      <w:r>
        <w:rPr>
          <w:rFonts w:hint="eastAsia" w:ascii="仿宋" w:hAnsi="仿宋" w:eastAsia="仿宋" w:cs="仿宋"/>
          <w:b w:val="0"/>
          <w:color w:val="auto"/>
          <w:kern w:val="0"/>
          <w:sz w:val="32"/>
          <w:szCs w:val="32"/>
          <w:highlight w:val="none"/>
          <w:u w:val="none"/>
          <w:lang w:val="en-US" w:eastAsia="zh-CN" w:bidi="ar-SA"/>
        </w:rPr>
        <w:t>未建立隐患整改落实闭环工作机制</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责任压力传导不到位，未认真督促执行生产安全责任追究制度。上述行为违反了《中华人民共和国安全生产法》第二十一条第（五）项</w:t>
      </w:r>
      <w:r>
        <w:rPr>
          <w:rFonts w:hint="eastAsia" w:ascii="仿宋" w:hAnsi="仿宋" w:eastAsia="仿宋" w:cs="仿宋"/>
          <w:color w:val="auto"/>
          <w:kern w:val="0"/>
          <w:sz w:val="32"/>
          <w:szCs w:val="32"/>
          <w:highlight w:val="none"/>
          <w:u w:val="none"/>
          <w:lang w:eastAsia="zh-CN"/>
        </w:rPr>
        <w:t>之规定</w:t>
      </w:r>
      <w:r>
        <w:rPr>
          <w:rFonts w:hint="eastAsia" w:ascii="仿宋" w:hAnsi="仿宋" w:eastAsia="仿宋" w:cs="仿宋"/>
          <w:color w:val="auto"/>
          <w:kern w:val="0"/>
          <w:sz w:val="32"/>
          <w:szCs w:val="32"/>
          <w:highlight w:val="none"/>
          <w:u w:val="none"/>
        </w:rPr>
        <w:t>，</w:t>
      </w:r>
      <w:r>
        <w:rPr>
          <w:rFonts w:hint="eastAsia" w:ascii="仿宋" w:hAnsi="仿宋" w:eastAsia="仿宋" w:cs="仿宋"/>
          <w:color w:val="auto"/>
          <w:kern w:val="0"/>
          <w:sz w:val="32"/>
          <w:szCs w:val="32"/>
          <w:highlight w:val="none"/>
          <w:u w:val="none"/>
          <w:lang w:eastAsia="zh-CN"/>
        </w:rPr>
        <w:t>胡某某对事故发生</w:t>
      </w:r>
      <w:r>
        <w:rPr>
          <w:rFonts w:hint="eastAsia" w:ascii="仿宋" w:hAnsi="仿宋" w:eastAsia="仿宋" w:cs="仿宋"/>
          <w:color w:val="auto"/>
          <w:kern w:val="0"/>
          <w:sz w:val="32"/>
          <w:szCs w:val="32"/>
          <w:highlight w:val="none"/>
          <w:u w:val="none"/>
        </w:rPr>
        <w:t>负主要领导责任。</w:t>
      </w:r>
      <w:r>
        <w:rPr>
          <w:rFonts w:hint="eastAsia" w:ascii="仿宋" w:hAnsi="仿宋" w:eastAsia="仿宋" w:cs="仿宋"/>
          <w:b w:val="0"/>
          <w:bCs w:val="0"/>
          <w:color w:val="auto"/>
          <w:kern w:val="0"/>
          <w:sz w:val="32"/>
          <w:szCs w:val="32"/>
          <w:highlight w:val="none"/>
          <w:u w:val="none"/>
          <w:lang w:val="en-US" w:eastAsia="zh-CN"/>
        </w:rPr>
        <w:t>依据</w:t>
      </w:r>
      <w:r>
        <w:rPr>
          <w:rFonts w:hint="eastAsia" w:ascii="仿宋" w:hAnsi="仿宋" w:eastAsia="仿宋" w:cs="仿宋"/>
          <w:color w:val="auto"/>
          <w:kern w:val="0"/>
          <w:sz w:val="32"/>
          <w:szCs w:val="32"/>
          <w:highlight w:val="none"/>
          <w:u w:val="none"/>
        </w:rPr>
        <w:t>《中华人民共和国公职人员政务处分法》第三十九条第（二）项之规定，建议</w:t>
      </w:r>
      <w:r>
        <w:rPr>
          <w:rFonts w:hint="eastAsia" w:ascii="仿宋" w:hAnsi="仿宋" w:eastAsia="仿宋" w:cs="仿宋"/>
          <w:color w:val="auto"/>
          <w:kern w:val="0"/>
          <w:sz w:val="32"/>
          <w:szCs w:val="32"/>
          <w:highlight w:val="none"/>
          <w:u w:val="none"/>
          <w:lang w:eastAsia="zh-CN"/>
        </w:rPr>
        <w:t>给予其</w:t>
      </w:r>
      <w:r>
        <w:rPr>
          <w:rFonts w:hint="eastAsia" w:ascii="仿宋" w:hAnsi="仿宋" w:eastAsia="仿宋" w:cs="仿宋"/>
          <w:color w:val="auto"/>
          <w:kern w:val="0"/>
          <w:sz w:val="32"/>
          <w:szCs w:val="32"/>
          <w:highlight w:val="none"/>
          <w:u w:val="none"/>
          <w:lang w:val="en-US" w:eastAsia="zh-CN"/>
        </w:rPr>
        <w:t>政务警告处分</w:t>
      </w:r>
      <w:r>
        <w:rPr>
          <w:rFonts w:hint="eastAsia" w:ascii="仿宋" w:hAnsi="仿宋" w:eastAsia="仿宋" w:cs="仿宋"/>
          <w:color w:val="auto"/>
          <w:kern w:val="0"/>
          <w:sz w:val="32"/>
          <w:szCs w:val="32"/>
          <w:highlight w:val="none"/>
          <w:u w:val="none"/>
        </w:rPr>
        <w:t>。</w:t>
      </w:r>
    </w:p>
    <w:p w14:paraId="3F1B871C">
      <w:pPr>
        <w:pageBreakBefore w:val="0"/>
        <w:kinsoku/>
        <w:overflowPunct/>
        <w:topLinePunct w:val="0"/>
        <w:autoSpaceDE/>
        <w:autoSpaceDN/>
        <w:bidi w:val="0"/>
        <w:adjustRightInd w:val="0"/>
        <w:snapToGrid w:val="0"/>
        <w:spacing w:line="560" w:lineRule="exact"/>
        <w:ind w:left="0" w:leftChars="0" w:firstLine="640" w:firstLineChars="200"/>
        <w:rPr>
          <w:rStyle w:val="39"/>
          <w:rFonts w:hint="eastAsia" w:ascii="仿宋" w:hAnsi="仿宋" w:eastAsia="仿宋" w:cs="仿宋"/>
          <w:b w:val="0"/>
          <w:sz w:val="32"/>
          <w:szCs w:val="32"/>
        </w:rPr>
      </w:pPr>
      <w:r>
        <w:rPr>
          <w:rStyle w:val="39"/>
          <w:rFonts w:hint="eastAsia" w:ascii="仿宋" w:hAnsi="仿宋" w:eastAsia="仿宋" w:cs="仿宋"/>
          <w:b w:val="0"/>
          <w:sz w:val="32"/>
          <w:szCs w:val="32"/>
        </w:rPr>
        <w:t>盘州市能源局（6人）</w:t>
      </w:r>
    </w:p>
    <w:p w14:paraId="2B81C4D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1.</w:t>
      </w:r>
      <w:r>
        <w:rPr>
          <w:rFonts w:hint="eastAsia" w:ascii="仿宋" w:hAnsi="仿宋" w:eastAsia="仿宋" w:cs="仿宋"/>
          <w:color w:val="auto"/>
          <w:kern w:val="0"/>
          <w:sz w:val="32"/>
          <w:szCs w:val="32"/>
          <w:highlight w:val="none"/>
          <w:u w:val="none"/>
          <w:lang w:val="en-US" w:eastAsia="zh-CN"/>
        </w:rPr>
        <w:t>何某某，男，1991年7月出生，苗族，群众，2018年4月参加工作，2021年7月至2024年1月期间任盘州能源综合行政执法大队翰林中队工作员、山脚树矿联络员，现任盘州市能源综合行政执法大队红果中队工作员。在直接联系山脚树矿安全工作期间，违反工作要求，不正确履行工作职责，未认真学习、贯彻、落实国务院督导帮扶组工作建议并切实督促山脚树矿整改后续工作，没有查看监控系统运行情况，督促山脚树矿开展重大隐患排查不到位，未深入到煤矿进行跟踪指导，何某某对事故发生负直接责任。依据《中华人民共和国公职人员政务处分法》第三十九条第（二）项之规定，建议给予其政务记大过处分。</w:t>
      </w:r>
    </w:p>
    <w:p w14:paraId="66E2581D">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 w:val="0"/>
          <w:color w:val="auto"/>
          <w:kern w:val="0"/>
          <w:sz w:val="32"/>
          <w:szCs w:val="32"/>
          <w:lang w:val="en-US" w:eastAsia="zh-CN" w:bidi="ar-SA"/>
        </w:rPr>
        <w:t>2.</w:t>
      </w:r>
      <w:r>
        <w:rPr>
          <w:rFonts w:hint="eastAsia" w:ascii="仿宋" w:hAnsi="仿宋" w:eastAsia="仿宋" w:cs="仿宋"/>
          <w:color w:val="auto"/>
          <w:kern w:val="0"/>
          <w:sz w:val="32"/>
          <w:szCs w:val="32"/>
          <w:highlight w:val="none"/>
          <w:u w:val="none"/>
          <w:lang w:val="en-US" w:eastAsia="zh-CN"/>
        </w:rPr>
        <w:t>李某，男，1986年7月出生，汉族，2009年10月加入中国共产党，2010年7月参加工作，2023年6月至2024年1月期间任盘州市能源综合行政执法大队翰林中队协助负责人、盘关组小组长。不正确履行职责，未认真督促落实国务院督导帮扶工作建议，复查隐患时未到隐患地点检查，仍然签字同意隐患整改合格，督促煤矿开展重大隐患排查不到位，李某对事故发生负直接责任。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第三十九条第（二）项之规定，建议给予其党内严重警告、政务记大过处分</w:t>
      </w:r>
      <w:r>
        <w:rPr>
          <w:rFonts w:hint="eastAsia" w:ascii="仿宋" w:hAnsi="仿宋" w:eastAsia="仿宋" w:cs="仿宋"/>
          <w:color w:val="auto"/>
          <w:kern w:val="0"/>
          <w:sz w:val="32"/>
          <w:szCs w:val="32"/>
          <w:highlight w:val="none"/>
          <w:u w:val="none"/>
          <w:lang w:val="en" w:eastAsia="zh-CN"/>
        </w:rPr>
        <w:t>。</w:t>
      </w:r>
    </w:p>
    <w:p w14:paraId="3D2B324E">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3.</w:t>
      </w:r>
      <w:r>
        <w:rPr>
          <w:rFonts w:hint="eastAsia" w:ascii="仿宋" w:hAnsi="仿宋" w:eastAsia="仿宋" w:cs="仿宋"/>
          <w:color w:val="auto"/>
          <w:kern w:val="0"/>
          <w:sz w:val="32"/>
          <w:szCs w:val="32"/>
          <w:highlight w:val="none"/>
          <w:u w:val="none"/>
          <w:lang w:val="en-US" w:eastAsia="zh-CN"/>
        </w:rPr>
        <w:t>屠某某，男，1987年3月出生，汉族，群众，2011年7月参加工作，2023年4月至今任盘州市能源综合行政执法大队翰林中队负责人。违反工作要求，不正确履行职责，在对山脚树矿开展执法检查时，对执法检查方案审核把关不严，未及时发现山脚树矿存在的重大事故隐患，督促山脚树矿隐患整改工作不到位，屠某某对事故发生负直接责任。依据《中华人民共和国公职人员政务处分法》第三十九条第（二）项之规定，建议给予其政务记过处分。</w:t>
      </w:r>
    </w:p>
    <w:p w14:paraId="7D11125B">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4.</w:t>
      </w:r>
      <w:r>
        <w:rPr>
          <w:rFonts w:hint="eastAsia" w:ascii="仿宋" w:hAnsi="仿宋" w:eastAsia="仿宋" w:cs="仿宋"/>
          <w:color w:val="auto"/>
          <w:kern w:val="0"/>
          <w:sz w:val="32"/>
          <w:szCs w:val="32"/>
          <w:highlight w:val="none"/>
          <w:u w:val="none"/>
          <w:lang w:val="en-US" w:eastAsia="zh-CN"/>
        </w:rPr>
        <w:t>彭某，男，1988年6月出生，汉族，2009年6月加入中国共产党，2010年7月参加工作，2023年4月至2024年1月期间任盘州市能源综合行政执法大队煤监六室负责人，现任盘州市能源局煤炭监管科工作员。不正确履行职责，督促指导翰林中队煤矿安全监管执法工作不到位；执法检查不细不全，彭某对事故发生负直接责任。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第三十九条第（二）项之规定，建议给予其党内警告、政务记过处分</w:t>
      </w:r>
      <w:r>
        <w:rPr>
          <w:rFonts w:hint="eastAsia" w:ascii="仿宋" w:hAnsi="仿宋" w:eastAsia="仿宋" w:cs="仿宋"/>
          <w:color w:val="auto"/>
          <w:kern w:val="0"/>
          <w:sz w:val="32"/>
          <w:szCs w:val="32"/>
          <w:highlight w:val="none"/>
          <w:u w:val="none"/>
          <w:lang w:val="en" w:eastAsia="zh-CN"/>
        </w:rPr>
        <w:t>。</w:t>
      </w:r>
    </w:p>
    <w:p w14:paraId="0596C0D0">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5.</w:t>
      </w:r>
      <w:r>
        <w:rPr>
          <w:rFonts w:hint="eastAsia" w:ascii="仿宋" w:hAnsi="仿宋" w:eastAsia="仿宋" w:cs="仿宋"/>
          <w:color w:val="auto"/>
          <w:kern w:val="0"/>
          <w:sz w:val="32"/>
          <w:szCs w:val="32"/>
          <w:highlight w:val="none"/>
          <w:u w:val="none"/>
          <w:lang w:val="en-US" w:eastAsia="zh-CN"/>
        </w:rPr>
        <w:t>刘某，男，1977年9月出生，汉族，2008年12月加入中国共产党，2000年6月参加工作，2022年12月至今任盘州市煤炭管理服务中心主任，分管翰林中队。不正确履行工作职责，督促所联系的山脚树矿工作不到位，未认真督促煤矿隐患整改，对分管辖区的煤矿企业督促检查少、指导开展隐患排查不到位，安全执法检查存在盲区，刘某对事故发生负直接责任。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第三十九条第（二）项之规定，建议给予其党内严重警告、政务记大过处分</w:t>
      </w:r>
      <w:r>
        <w:rPr>
          <w:rFonts w:hint="eastAsia" w:ascii="仿宋" w:hAnsi="仿宋" w:eastAsia="仿宋" w:cs="仿宋"/>
          <w:color w:val="auto"/>
          <w:kern w:val="0"/>
          <w:sz w:val="32"/>
          <w:szCs w:val="32"/>
          <w:highlight w:val="none"/>
          <w:u w:val="none"/>
          <w:lang w:val="en" w:eastAsia="zh-CN"/>
        </w:rPr>
        <w:t>。</w:t>
      </w:r>
    </w:p>
    <w:p w14:paraId="7D2DEBA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6.</w:t>
      </w:r>
      <w:r>
        <w:rPr>
          <w:rFonts w:hint="eastAsia" w:ascii="仿宋" w:hAnsi="仿宋" w:eastAsia="仿宋" w:cs="仿宋"/>
          <w:color w:val="auto"/>
          <w:kern w:val="0"/>
          <w:sz w:val="32"/>
          <w:szCs w:val="32"/>
          <w:highlight w:val="none"/>
          <w:u w:val="none"/>
          <w:lang w:val="en-US" w:eastAsia="zh-CN"/>
        </w:rPr>
        <w:t>彭某某，男，1980年3月出生，汉族，2016年10月加入中国共产党，2003年1月参加工作，2022年11月至今任盘州市能源局党组书记、局长。不正确履行职责，督促局领导班子成员落实对辖区煤矿全面监管执法检查工作不到位；对干部队伍监督管理不到位，干部队伍工作作风不深不实；对上级关于安全生产工作部署重安排、轻落实。依据《中国共产党问责条例》第六条第一款之规定，彭某某对事故发生负主要领导责任。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第三十九条第（二）项之规定，建议给予其党内警告、政务记过处分</w:t>
      </w:r>
      <w:r>
        <w:rPr>
          <w:rFonts w:hint="eastAsia" w:ascii="仿宋" w:hAnsi="仿宋" w:eastAsia="仿宋" w:cs="仿宋"/>
          <w:color w:val="auto"/>
          <w:kern w:val="0"/>
          <w:sz w:val="32"/>
          <w:szCs w:val="32"/>
          <w:highlight w:val="none"/>
          <w:u w:val="none"/>
          <w:lang w:val="en" w:eastAsia="zh-CN"/>
        </w:rPr>
        <w:t>。</w:t>
      </w:r>
    </w:p>
    <w:p w14:paraId="638518D2">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盘州市党委</w:t>
      </w:r>
      <w:r>
        <w:rPr>
          <w:rFonts w:hint="eastAsia" w:ascii="仿宋" w:hAnsi="仿宋" w:eastAsia="仿宋" w:cs="仿宋"/>
          <w:bCs/>
          <w:sz w:val="32"/>
          <w:szCs w:val="32"/>
          <w:lang w:eastAsia="zh-CN"/>
        </w:rPr>
        <w:t>、市</w:t>
      </w:r>
      <w:r>
        <w:rPr>
          <w:rFonts w:hint="eastAsia" w:ascii="仿宋" w:hAnsi="仿宋" w:eastAsia="仿宋" w:cs="仿宋"/>
          <w:bCs/>
          <w:sz w:val="32"/>
          <w:szCs w:val="32"/>
        </w:rPr>
        <w:t>政府（2人）</w:t>
      </w:r>
    </w:p>
    <w:p w14:paraId="60AD8BCD">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1.</w:t>
      </w:r>
      <w:r>
        <w:rPr>
          <w:rFonts w:hint="eastAsia" w:ascii="仿宋" w:hAnsi="仿宋" w:eastAsia="仿宋" w:cs="仿宋"/>
          <w:color w:val="auto"/>
          <w:kern w:val="0"/>
          <w:sz w:val="32"/>
          <w:szCs w:val="32"/>
          <w:highlight w:val="none"/>
          <w:u w:val="none"/>
          <w:lang w:val="en-US" w:eastAsia="zh-CN"/>
        </w:rPr>
        <w:t>卜某某，男，1977年1月出生，汉族，2005年3月加入中国共产党，2001年7月参加工作，2021年5月至2023年11月期间任盘州市政府党组成员、副市长，</w:t>
      </w:r>
      <w:r>
        <w:rPr>
          <w:rFonts w:hint="eastAsia" w:ascii="仿宋" w:hAnsi="仿宋" w:eastAsia="仿宋" w:cs="仿宋"/>
          <w:color w:val="auto"/>
          <w:kern w:val="0"/>
          <w:sz w:val="32"/>
          <w:szCs w:val="32"/>
          <w:highlight w:val="none"/>
          <w:u w:val="none"/>
          <w:lang w:val="en" w:eastAsia="zh-CN"/>
        </w:rPr>
        <w:t>分管</w:t>
      </w:r>
      <w:r>
        <w:rPr>
          <w:rFonts w:hint="eastAsia" w:ascii="仿宋" w:hAnsi="仿宋" w:eastAsia="仿宋" w:cs="仿宋"/>
          <w:color w:val="auto"/>
          <w:kern w:val="0"/>
          <w:sz w:val="32"/>
          <w:szCs w:val="32"/>
          <w:highlight w:val="none"/>
          <w:u w:val="none"/>
          <w:lang w:val="en-US" w:eastAsia="zh-CN"/>
        </w:rPr>
        <w:t>能源工作；现任六盘水市退役军人事务局党组成员、水城军用饮食供应站站长、三级调研员。未正确履行职责，督促盘州市能源局执法队伍作风建设不到位，未认真督促指导盘州市能源局开展安全生产综合整治工作，督促指导重大事故隐患专项排查整治工作不到位。</w:t>
      </w:r>
      <w:r>
        <w:rPr>
          <w:rFonts w:hint="eastAsia" w:ascii="仿宋" w:hAnsi="仿宋" w:eastAsia="仿宋" w:cs="仿宋"/>
          <w:color w:val="auto"/>
          <w:kern w:val="0"/>
          <w:sz w:val="32"/>
          <w:szCs w:val="32"/>
          <w:highlight w:val="none"/>
          <w:u w:val="none"/>
          <w:lang w:eastAsia="zh-CN"/>
        </w:rPr>
        <w:t>依据《</w:t>
      </w:r>
      <w:r>
        <w:rPr>
          <w:rFonts w:hint="eastAsia" w:ascii="仿宋" w:hAnsi="仿宋" w:eastAsia="仿宋" w:cs="仿宋"/>
          <w:color w:val="auto"/>
          <w:kern w:val="0"/>
          <w:sz w:val="32"/>
          <w:szCs w:val="32"/>
          <w:highlight w:val="none"/>
          <w:u w:val="none"/>
          <w:lang w:val="en-US" w:eastAsia="zh-CN"/>
        </w:rPr>
        <w:t>中国共产党问责条例》第六条第一款之规定，卜某某</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val="en-US" w:eastAsia="zh-CN"/>
        </w:rPr>
        <w:t>事故发生负</w:t>
      </w:r>
      <w:r>
        <w:rPr>
          <w:rFonts w:hint="eastAsia" w:ascii="仿宋" w:hAnsi="仿宋" w:eastAsia="仿宋" w:cs="仿宋"/>
          <w:color w:val="auto"/>
          <w:kern w:val="0"/>
          <w:sz w:val="32"/>
          <w:szCs w:val="32"/>
          <w:highlight w:val="none"/>
          <w:u w:val="none"/>
          <w:lang w:eastAsia="zh-CN"/>
        </w:rPr>
        <w:t>主要</w:t>
      </w:r>
      <w:r>
        <w:rPr>
          <w:rFonts w:hint="eastAsia" w:ascii="仿宋" w:hAnsi="仿宋" w:eastAsia="仿宋" w:cs="仿宋"/>
          <w:color w:val="auto"/>
          <w:kern w:val="0"/>
          <w:sz w:val="32"/>
          <w:szCs w:val="32"/>
          <w:highlight w:val="none"/>
          <w:u w:val="none"/>
        </w:rPr>
        <w:t>领导责任。</w:t>
      </w:r>
      <w:r>
        <w:rPr>
          <w:rFonts w:hint="eastAsia" w:ascii="仿宋" w:hAnsi="仿宋" w:eastAsia="仿宋" w:cs="仿宋"/>
          <w:color w:val="auto"/>
          <w:kern w:val="0"/>
          <w:sz w:val="32"/>
          <w:szCs w:val="32"/>
          <w:highlight w:val="none"/>
          <w:u w:val="none"/>
          <w:lang w:val="en-US" w:eastAsia="zh-CN"/>
        </w:rPr>
        <w:t>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第三十九条第（二）项之规定，建议给予其党内警告、政务记过处分。</w:t>
      </w:r>
    </w:p>
    <w:p w14:paraId="78B61FF2">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 w:val="0"/>
          <w:color w:val="00B0F0"/>
          <w:kern w:val="2"/>
          <w:sz w:val="32"/>
          <w:szCs w:val="32"/>
          <w:lang w:val="en-US" w:eastAsia="zh-CN" w:bidi="ar-SA"/>
        </w:rPr>
      </w:pPr>
      <w:r>
        <w:rPr>
          <w:rFonts w:hint="eastAsia" w:ascii="仿宋" w:hAnsi="仿宋" w:eastAsia="仿宋" w:cs="仿宋"/>
          <w:b w:val="0"/>
          <w:color w:val="auto"/>
          <w:kern w:val="0"/>
          <w:sz w:val="32"/>
          <w:szCs w:val="32"/>
          <w:lang w:val="en-US" w:eastAsia="zh-CN" w:bidi="ar-SA"/>
        </w:rPr>
        <w:t>2.</w:t>
      </w:r>
      <w:r>
        <w:rPr>
          <w:rFonts w:hint="eastAsia" w:ascii="仿宋" w:hAnsi="仿宋" w:eastAsia="仿宋" w:cs="仿宋"/>
          <w:color w:val="auto"/>
          <w:kern w:val="0"/>
          <w:sz w:val="32"/>
          <w:szCs w:val="32"/>
          <w:highlight w:val="none"/>
          <w:u w:val="none"/>
          <w:lang w:val="en-US" w:eastAsia="zh-CN"/>
        </w:rPr>
        <w:t>肖某，男，1968年4月出生，彝族，1989年1月加入中国共产党，1989年7月参加工作。2021年3月至今任盘州市委副书记、市长，主持盘州市政府全面工作。</w:t>
      </w:r>
      <w:r>
        <w:rPr>
          <w:rFonts w:hint="eastAsia" w:ascii="仿宋" w:hAnsi="仿宋" w:eastAsia="仿宋" w:cs="仿宋"/>
          <w:color w:val="auto"/>
          <w:kern w:val="0"/>
          <w:sz w:val="32"/>
          <w:szCs w:val="32"/>
          <w:highlight w:val="none"/>
          <w:u w:val="none"/>
          <w:lang w:eastAsia="zh-CN"/>
        </w:rPr>
        <w:t>作为</w:t>
      </w:r>
      <w:r>
        <w:rPr>
          <w:rFonts w:hint="eastAsia" w:ascii="仿宋" w:hAnsi="仿宋" w:eastAsia="仿宋" w:cs="仿宋"/>
          <w:color w:val="auto"/>
          <w:kern w:val="0"/>
          <w:sz w:val="32"/>
          <w:szCs w:val="32"/>
          <w:highlight w:val="none"/>
          <w:u w:val="none"/>
          <w:lang w:val="en-US" w:eastAsia="zh-CN"/>
        </w:rPr>
        <w:t>盘州市市长，市安全生产委员会主任，推动煤矿企业落实安全生产主体责任不到位，对国有大型煤矿安全生产主体责任压得不够实，督促煤矿安全管理人员依法办矿管矿不够有力；安排、指导能源部门对国有大型煤矿安全督导不够严，解决国有大型煤矿监管执法难问题不到位；对盘州市能源局存在的履职不力问题失察。</w:t>
      </w:r>
      <w:r>
        <w:rPr>
          <w:rFonts w:hint="eastAsia" w:ascii="仿宋" w:hAnsi="仿宋" w:eastAsia="仿宋" w:cs="仿宋"/>
          <w:color w:val="auto"/>
          <w:kern w:val="0"/>
          <w:sz w:val="32"/>
          <w:szCs w:val="32"/>
          <w:highlight w:val="none"/>
          <w:u w:val="none"/>
        </w:rPr>
        <w:t>上述行为违反《地方党政领导干部安全生产责任制规定》第</w:t>
      </w:r>
      <w:r>
        <w:rPr>
          <w:rFonts w:hint="eastAsia" w:ascii="仿宋" w:hAnsi="仿宋" w:eastAsia="仿宋" w:cs="仿宋"/>
          <w:color w:val="auto"/>
          <w:kern w:val="0"/>
          <w:sz w:val="32"/>
          <w:szCs w:val="32"/>
          <w:highlight w:val="none"/>
          <w:u w:val="none"/>
          <w:lang w:eastAsia="zh-CN"/>
        </w:rPr>
        <w:t>六</w:t>
      </w:r>
      <w:r>
        <w:rPr>
          <w:rFonts w:hint="eastAsia" w:ascii="仿宋" w:hAnsi="仿宋" w:eastAsia="仿宋" w:cs="仿宋"/>
          <w:color w:val="auto"/>
          <w:kern w:val="0"/>
          <w:sz w:val="32"/>
          <w:szCs w:val="32"/>
          <w:highlight w:val="none"/>
          <w:u w:val="none"/>
        </w:rPr>
        <w:t>条之规定</w:t>
      </w:r>
      <w:r>
        <w:rPr>
          <w:rFonts w:hint="eastAsia" w:ascii="仿宋" w:hAnsi="仿宋" w:eastAsia="仿宋" w:cs="仿宋"/>
          <w:color w:val="auto"/>
          <w:kern w:val="0"/>
          <w:sz w:val="32"/>
          <w:szCs w:val="32"/>
          <w:highlight w:val="none"/>
          <w:u w:val="none"/>
          <w:lang w:eastAsia="zh-CN"/>
        </w:rPr>
        <w:t>。依据《</w:t>
      </w:r>
      <w:r>
        <w:rPr>
          <w:rFonts w:hint="eastAsia" w:ascii="仿宋" w:hAnsi="仿宋" w:eastAsia="仿宋" w:cs="仿宋"/>
          <w:color w:val="auto"/>
          <w:kern w:val="0"/>
          <w:sz w:val="32"/>
          <w:szCs w:val="32"/>
          <w:highlight w:val="none"/>
          <w:u w:val="none"/>
          <w:lang w:val="en-US" w:eastAsia="zh-CN"/>
        </w:rPr>
        <w:t>中国共产党问责条例》第六条第一款之规定，肖某</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事故发生负主要</w:t>
      </w:r>
      <w:r>
        <w:rPr>
          <w:rFonts w:hint="eastAsia" w:ascii="仿宋" w:hAnsi="仿宋" w:eastAsia="仿宋" w:cs="仿宋"/>
          <w:color w:val="auto"/>
          <w:kern w:val="0"/>
          <w:sz w:val="32"/>
          <w:szCs w:val="32"/>
          <w:highlight w:val="none"/>
          <w:u w:val="none"/>
        </w:rPr>
        <w:t>领导责任。依据</w:t>
      </w:r>
      <w:r>
        <w:rPr>
          <w:rFonts w:hint="eastAsia" w:ascii="仿宋" w:hAnsi="仿宋" w:eastAsia="仿宋" w:cs="仿宋"/>
          <w:color w:val="auto"/>
          <w:kern w:val="0"/>
          <w:sz w:val="32"/>
          <w:szCs w:val="32"/>
          <w:highlight w:val="none"/>
          <w:u w:val="none"/>
          <w:lang w:val="en-US" w:eastAsia="zh-CN"/>
        </w:rPr>
        <w:t>《中华人民共和国公职人员政务处分法》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w:t>
      </w:r>
      <w:r>
        <w:rPr>
          <w:rFonts w:hint="eastAsia" w:ascii="仿宋" w:hAnsi="仿宋" w:eastAsia="仿宋" w:cs="仿宋"/>
          <w:color w:val="auto"/>
          <w:kern w:val="0"/>
          <w:sz w:val="32"/>
          <w:szCs w:val="32"/>
          <w:highlight w:val="none"/>
          <w:u w:val="none"/>
        </w:rPr>
        <w:t>之规定，建议给予其</w:t>
      </w:r>
      <w:r>
        <w:rPr>
          <w:rFonts w:hint="eastAsia" w:ascii="仿宋" w:hAnsi="仿宋" w:eastAsia="仿宋" w:cs="仿宋"/>
          <w:color w:val="auto"/>
          <w:kern w:val="0"/>
          <w:sz w:val="32"/>
          <w:szCs w:val="32"/>
          <w:highlight w:val="none"/>
          <w:u w:val="none"/>
          <w:lang w:val="en-US" w:eastAsia="zh-CN" w:bidi="ar-SA"/>
        </w:rPr>
        <w:t>政务警告处分。</w:t>
      </w:r>
    </w:p>
    <w:p w14:paraId="073E6B4B">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六盘水市能源局（4人）</w:t>
      </w:r>
    </w:p>
    <w:p w14:paraId="0412B18D">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0000FF"/>
          <w:kern w:val="0"/>
          <w:sz w:val="32"/>
          <w:szCs w:val="32"/>
          <w:highlight w:val="none"/>
          <w:u w:val="none"/>
          <w:lang w:val="en-US" w:eastAsia="zh-CN"/>
        </w:rPr>
      </w:pPr>
      <w:r>
        <w:rPr>
          <w:rFonts w:hint="eastAsia" w:ascii="仿宋" w:hAnsi="仿宋" w:eastAsia="仿宋" w:cs="仿宋"/>
          <w:b w:val="0"/>
          <w:color w:val="auto"/>
          <w:kern w:val="0"/>
          <w:sz w:val="32"/>
          <w:szCs w:val="32"/>
          <w:lang w:val="en-US" w:eastAsia="zh-CN" w:bidi="ar-SA"/>
        </w:rPr>
        <w:t>1.</w:t>
      </w:r>
      <w:r>
        <w:rPr>
          <w:rFonts w:hint="eastAsia" w:ascii="仿宋" w:hAnsi="仿宋" w:eastAsia="仿宋" w:cs="仿宋"/>
          <w:color w:val="auto"/>
          <w:kern w:val="0"/>
          <w:sz w:val="32"/>
          <w:szCs w:val="32"/>
          <w:highlight w:val="none"/>
          <w:u w:val="none"/>
          <w:lang w:val="en-US" w:eastAsia="zh-CN"/>
        </w:rPr>
        <w:t>刘某某，男，1984年4月出生，汉族，2015年6月加入中国共产党，2008年7月参加工作，2022年5月至2023年10月期间任六盘水市能源综合行政执法支队煤矿安全执法二科科长，现任六盘水市能源局能源节约和科技装备科负责人。未按规定督促精煤公司下属煤矿监测数据接入信息平台，指导盘州市能源局煤矿安全监管执法工作不到位，未正确履职，刘某某对事故发生负直接责任。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第三十九条第（二）项之规定，建议给予其党内严重警告、政务记大过处分</w:t>
      </w:r>
      <w:r>
        <w:rPr>
          <w:rFonts w:hint="eastAsia" w:ascii="仿宋" w:hAnsi="仿宋" w:eastAsia="仿宋" w:cs="仿宋"/>
          <w:color w:val="auto"/>
          <w:kern w:val="0"/>
          <w:sz w:val="32"/>
          <w:szCs w:val="32"/>
          <w:highlight w:val="none"/>
          <w:u w:val="none"/>
          <w:lang w:val="en" w:eastAsia="zh-CN"/>
        </w:rPr>
        <w:t>。</w:t>
      </w:r>
    </w:p>
    <w:p w14:paraId="5D4A5D1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2.</w:t>
      </w:r>
      <w:r>
        <w:rPr>
          <w:rFonts w:hint="eastAsia" w:ascii="仿宋" w:hAnsi="仿宋" w:eastAsia="仿宋" w:cs="仿宋"/>
          <w:color w:val="auto"/>
          <w:kern w:val="0"/>
          <w:sz w:val="32"/>
          <w:szCs w:val="32"/>
          <w:highlight w:val="none"/>
          <w:u w:val="none"/>
          <w:lang w:eastAsia="zh-CN"/>
        </w:rPr>
        <w:t>王某某，</w:t>
      </w:r>
      <w:r>
        <w:rPr>
          <w:rFonts w:hint="eastAsia" w:ascii="仿宋" w:hAnsi="仿宋" w:eastAsia="仿宋" w:cs="仿宋"/>
          <w:color w:val="auto"/>
          <w:kern w:val="0"/>
          <w:sz w:val="32"/>
          <w:szCs w:val="32"/>
          <w:highlight w:val="none"/>
          <w:u w:val="none"/>
          <w:lang w:val="en-US" w:eastAsia="zh-CN"/>
        </w:rPr>
        <w:t>男，1981年4月出生，侗族，2023年7月转为预备党员，2005年7月参加工作，2020年1月至今任</w:t>
      </w:r>
      <w:r>
        <w:rPr>
          <w:rFonts w:hint="eastAsia" w:ascii="仿宋" w:hAnsi="仿宋" w:eastAsia="仿宋" w:cs="仿宋"/>
          <w:color w:val="auto"/>
          <w:kern w:val="0"/>
          <w:sz w:val="32"/>
          <w:szCs w:val="32"/>
          <w:highlight w:val="none"/>
          <w:u w:val="none"/>
        </w:rPr>
        <w:t>六盘水市能源综合行政执法支队副支队长</w:t>
      </w:r>
      <w:r>
        <w:rPr>
          <w:rFonts w:hint="eastAsia" w:ascii="仿宋" w:hAnsi="仿宋" w:eastAsia="仿宋" w:cs="仿宋"/>
          <w:color w:val="auto"/>
          <w:kern w:val="0"/>
          <w:sz w:val="32"/>
          <w:szCs w:val="32"/>
          <w:highlight w:val="none"/>
          <w:u w:val="none"/>
          <w:lang w:val="en-US" w:eastAsia="zh-CN"/>
        </w:rPr>
        <w:t>，负责盘州市、钟山区辖区内煤矿的安全生产执法检查，督促煤矿进行标准化建设工作。督促精煤公司下属煤矿监测数据接入信息平台工作不到位，未认真指导县区能源局煤矿安全监管执法工作，</w:t>
      </w:r>
      <w:r>
        <w:rPr>
          <w:rFonts w:hint="eastAsia" w:ascii="仿宋" w:hAnsi="仿宋" w:eastAsia="仿宋" w:cs="仿宋"/>
          <w:color w:val="auto"/>
          <w:kern w:val="0"/>
          <w:sz w:val="32"/>
          <w:szCs w:val="32"/>
          <w:highlight w:val="none"/>
          <w:u w:val="none"/>
          <w:lang w:eastAsia="zh-CN"/>
        </w:rPr>
        <w:t>王某某</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事故发生负</w:t>
      </w:r>
      <w:r>
        <w:rPr>
          <w:rFonts w:hint="eastAsia" w:ascii="仿宋" w:hAnsi="仿宋" w:eastAsia="仿宋" w:cs="仿宋"/>
          <w:color w:val="auto"/>
          <w:kern w:val="0"/>
          <w:sz w:val="32"/>
          <w:szCs w:val="32"/>
          <w:highlight w:val="none"/>
          <w:u w:val="none"/>
          <w:lang w:val="en-US" w:eastAsia="zh-CN"/>
        </w:rPr>
        <w:t>直接责任。依据《中华人民共和国公职人员政务处分法》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w:t>
      </w:r>
      <w:r>
        <w:rPr>
          <w:rFonts w:hint="eastAsia" w:ascii="仿宋" w:hAnsi="仿宋" w:eastAsia="仿宋" w:cs="仿宋"/>
          <w:color w:val="auto"/>
          <w:kern w:val="0"/>
          <w:sz w:val="32"/>
          <w:szCs w:val="32"/>
          <w:highlight w:val="none"/>
          <w:u w:val="none"/>
        </w:rPr>
        <w:t>其</w:t>
      </w:r>
      <w:r>
        <w:rPr>
          <w:rFonts w:hint="eastAsia" w:ascii="仿宋" w:hAnsi="仿宋" w:eastAsia="仿宋" w:cs="仿宋"/>
          <w:color w:val="auto"/>
          <w:kern w:val="0"/>
          <w:sz w:val="32"/>
          <w:szCs w:val="32"/>
          <w:highlight w:val="none"/>
          <w:u w:val="none"/>
          <w:lang w:val="en-US" w:eastAsia="zh-CN"/>
        </w:rPr>
        <w:t>政务记大过处分。</w:t>
      </w:r>
    </w:p>
    <w:p w14:paraId="707781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b w:val="0"/>
          <w:color w:val="auto"/>
          <w:kern w:val="0"/>
          <w:sz w:val="32"/>
          <w:szCs w:val="32"/>
          <w:lang w:val="en-US" w:eastAsia="zh-CN" w:bidi="ar-SA"/>
        </w:rPr>
        <w:t>3.</w:t>
      </w:r>
      <w:r>
        <w:rPr>
          <w:rFonts w:hint="eastAsia" w:ascii="仿宋" w:hAnsi="仿宋" w:eastAsia="仿宋" w:cs="仿宋"/>
          <w:color w:val="auto"/>
          <w:kern w:val="0"/>
          <w:sz w:val="32"/>
          <w:szCs w:val="32"/>
          <w:highlight w:val="none"/>
          <w:u w:val="none"/>
          <w:lang w:val="en-US" w:eastAsia="zh-CN"/>
        </w:rPr>
        <w:t>章某，男，1981年7月出生，穿青人，2008年4月加入中国共产党，2005年7月参加工作，2022年4月至2023年11月期间任六盘水市能源局党组成员、六盘水市能源综合行政执法支队支队长，现任盘州市人民政府党组成员、副市长。未正确履行职责，督促开展风险分析研判不到位，风险研判和防范重大隐患方面存在漏项和空白地带，对县级煤矿安全监管部门执法工作指导不到位。</w:t>
      </w:r>
      <w:r>
        <w:rPr>
          <w:rFonts w:hint="eastAsia" w:ascii="仿宋" w:hAnsi="仿宋" w:eastAsia="仿宋" w:cs="仿宋"/>
          <w:color w:val="auto"/>
          <w:kern w:val="0"/>
          <w:sz w:val="32"/>
          <w:szCs w:val="32"/>
          <w:highlight w:val="none"/>
          <w:u w:val="none"/>
          <w:lang w:eastAsia="zh-CN"/>
        </w:rPr>
        <w:t>依据《</w:t>
      </w:r>
      <w:r>
        <w:rPr>
          <w:rFonts w:hint="eastAsia" w:ascii="仿宋" w:hAnsi="仿宋" w:eastAsia="仿宋" w:cs="仿宋"/>
          <w:color w:val="auto"/>
          <w:kern w:val="0"/>
          <w:sz w:val="32"/>
          <w:szCs w:val="32"/>
          <w:highlight w:val="none"/>
          <w:u w:val="none"/>
          <w:lang w:val="en-US" w:eastAsia="zh-CN"/>
        </w:rPr>
        <w:t>中国共产党问责条例》第六条第一款之规定，章某</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事故发生负主要</w:t>
      </w:r>
      <w:r>
        <w:rPr>
          <w:rFonts w:hint="eastAsia" w:ascii="仿宋" w:hAnsi="仿宋" w:eastAsia="仿宋" w:cs="仿宋"/>
          <w:color w:val="auto"/>
          <w:kern w:val="0"/>
          <w:sz w:val="32"/>
          <w:szCs w:val="32"/>
          <w:highlight w:val="none"/>
          <w:u w:val="none"/>
        </w:rPr>
        <w:t>领导责任。</w:t>
      </w:r>
      <w:r>
        <w:rPr>
          <w:rFonts w:hint="eastAsia" w:ascii="仿宋" w:hAnsi="仿宋" w:eastAsia="仿宋" w:cs="仿宋"/>
          <w:color w:val="auto"/>
          <w:kern w:val="0"/>
          <w:sz w:val="32"/>
          <w:szCs w:val="32"/>
          <w:highlight w:val="none"/>
          <w:u w:val="none"/>
          <w:lang w:val="en-US" w:eastAsia="zh-CN"/>
        </w:rPr>
        <w:t>依据2018年《中国共产党纪律处分条例》</w:t>
      </w:r>
      <w:r>
        <w:rPr>
          <w:rFonts w:hint="eastAsia" w:ascii="仿宋" w:hAnsi="仿宋" w:eastAsia="仿宋" w:cs="仿宋"/>
          <w:color w:val="auto"/>
          <w:kern w:val="0"/>
          <w:sz w:val="32"/>
          <w:szCs w:val="32"/>
          <w:highlight w:val="none"/>
          <w:u w:val="none"/>
          <w:lang w:eastAsia="zh-CN"/>
        </w:rPr>
        <w:t>第十七条第（二）项、</w:t>
      </w:r>
      <w:r>
        <w:rPr>
          <w:rFonts w:hint="eastAsia" w:ascii="仿宋" w:hAnsi="仿宋" w:eastAsia="仿宋" w:cs="仿宋"/>
          <w:color w:val="auto"/>
          <w:kern w:val="0"/>
          <w:sz w:val="32"/>
          <w:szCs w:val="32"/>
          <w:highlight w:val="none"/>
          <w:u w:val="none"/>
          <w:lang w:val="en-US" w:eastAsia="zh-CN"/>
        </w:rPr>
        <w:t>第一百三十三条，《中华人民共和国公职人员政务处分法》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第三十九条第（二）项之规定，建议给予其党内警告、政务记过处分。</w:t>
      </w:r>
    </w:p>
    <w:p w14:paraId="2B73D4F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 w:val="0"/>
          <w:color w:val="auto"/>
          <w:kern w:val="0"/>
          <w:sz w:val="32"/>
          <w:szCs w:val="32"/>
          <w:lang w:val="en-US" w:eastAsia="zh-CN" w:bidi="ar-SA"/>
        </w:rPr>
        <w:t>4.</w:t>
      </w:r>
      <w:r>
        <w:rPr>
          <w:rFonts w:hint="eastAsia" w:ascii="仿宋" w:hAnsi="仿宋" w:eastAsia="仿宋" w:cs="仿宋"/>
          <w:color w:val="auto"/>
          <w:kern w:val="0"/>
          <w:sz w:val="32"/>
          <w:szCs w:val="32"/>
          <w:highlight w:val="none"/>
          <w:u w:val="none"/>
          <w:lang w:val="en-US" w:eastAsia="zh-CN"/>
        </w:rPr>
        <w:t>李某某，男，1982年3月出生，汉族，2011年1月加入中国共产党，2005年7月参加工作，2023年6月至今任六盘水</w:t>
      </w:r>
      <w:r>
        <w:rPr>
          <w:rFonts w:hint="eastAsia" w:ascii="仿宋" w:hAnsi="仿宋" w:eastAsia="仿宋" w:cs="仿宋"/>
          <w:color w:val="auto"/>
          <w:kern w:val="0"/>
          <w:sz w:val="32"/>
          <w:szCs w:val="32"/>
          <w:highlight w:val="none"/>
          <w:u w:val="none"/>
        </w:rPr>
        <w:t>市能源局党组书记、局长</w:t>
      </w:r>
      <w:r>
        <w:rPr>
          <w:rFonts w:hint="eastAsia" w:ascii="仿宋" w:hAnsi="仿宋" w:eastAsia="仿宋" w:cs="仿宋"/>
          <w:color w:val="auto"/>
          <w:kern w:val="0"/>
          <w:sz w:val="32"/>
          <w:szCs w:val="32"/>
          <w:highlight w:val="none"/>
          <w:u w:val="none"/>
          <w:lang w:eastAsia="zh-CN"/>
        </w:rPr>
        <w:t>。未</w:t>
      </w:r>
      <w:r>
        <w:rPr>
          <w:rFonts w:hint="eastAsia" w:ascii="仿宋" w:hAnsi="仿宋" w:eastAsia="仿宋" w:cs="仿宋"/>
          <w:color w:val="auto"/>
          <w:kern w:val="0"/>
          <w:sz w:val="32"/>
          <w:szCs w:val="32"/>
          <w:highlight w:val="none"/>
          <w:u w:val="none"/>
        </w:rPr>
        <w:t>合理调配煤矿监管执法力量</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未认真</w:t>
      </w:r>
      <w:r>
        <w:rPr>
          <w:rFonts w:hint="eastAsia" w:ascii="仿宋" w:hAnsi="仿宋" w:eastAsia="仿宋" w:cs="仿宋"/>
          <w:color w:val="auto"/>
          <w:kern w:val="0"/>
          <w:sz w:val="32"/>
          <w:szCs w:val="32"/>
          <w:highlight w:val="none"/>
          <w:u w:val="none"/>
          <w:lang w:val="en-US" w:eastAsia="zh-CN"/>
        </w:rPr>
        <w:t>监督指导下级煤矿安全监管部门，未正确履行职责。依据《中国共产党问责条例》第六条第一款之规定，李某某对事故发生负主要领导责任。</w:t>
      </w:r>
      <w:r>
        <w:rPr>
          <w:rFonts w:hint="eastAsia" w:ascii="仿宋" w:hAnsi="仿宋" w:eastAsia="仿宋" w:cs="仿宋"/>
          <w:color w:val="auto"/>
          <w:kern w:val="0"/>
          <w:sz w:val="32"/>
          <w:szCs w:val="32"/>
          <w:highlight w:val="none"/>
          <w:u w:val="none"/>
        </w:rPr>
        <w:t>依据</w:t>
      </w:r>
      <w:r>
        <w:rPr>
          <w:rFonts w:hint="eastAsia" w:ascii="仿宋" w:hAnsi="仿宋" w:eastAsia="仿宋" w:cs="仿宋"/>
          <w:color w:val="auto"/>
          <w:kern w:val="0"/>
          <w:sz w:val="32"/>
          <w:szCs w:val="32"/>
          <w:highlight w:val="none"/>
          <w:u w:val="none"/>
          <w:lang w:val="en-US" w:eastAsia="zh-CN"/>
        </w:rPr>
        <w:t>《中华人民共和国公职人员政务处分法》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第三十九条第（二）项之规定，建议给予其政务警告处分。</w:t>
      </w:r>
    </w:p>
    <w:p w14:paraId="501E4BA8">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sz w:val="32"/>
          <w:szCs w:val="32"/>
        </w:rPr>
      </w:pPr>
      <w:r>
        <w:rPr>
          <w:rFonts w:hint="eastAsia" w:ascii="仿宋" w:hAnsi="仿宋" w:eastAsia="仿宋" w:cs="仿宋"/>
          <w:bCs/>
          <w:sz w:val="32"/>
          <w:szCs w:val="32"/>
        </w:rPr>
        <w:t>六盘水市党委</w:t>
      </w:r>
      <w:r>
        <w:rPr>
          <w:rFonts w:hint="eastAsia" w:ascii="仿宋" w:hAnsi="仿宋" w:eastAsia="仿宋" w:cs="仿宋"/>
          <w:bCs/>
          <w:sz w:val="32"/>
          <w:szCs w:val="32"/>
          <w:lang w:eastAsia="zh-CN"/>
        </w:rPr>
        <w:t>、市</w:t>
      </w:r>
      <w:r>
        <w:rPr>
          <w:rFonts w:hint="eastAsia" w:ascii="仿宋" w:hAnsi="仿宋" w:eastAsia="仿宋" w:cs="仿宋"/>
          <w:bCs/>
          <w:sz w:val="32"/>
          <w:szCs w:val="32"/>
        </w:rPr>
        <w:t>政府（2人）</w:t>
      </w:r>
    </w:p>
    <w:p w14:paraId="00F3DB77">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b w:val="0"/>
          <w:color w:val="auto"/>
          <w:kern w:val="0"/>
          <w:sz w:val="32"/>
          <w:szCs w:val="32"/>
          <w:lang w:val="en-US" w:eastAsia="zh-CN" w:bidi="ar-SA"/>
        </w:rPr>
      </w:pPr>
      <w:r>
        <w:rPr>
          <w:rFonts w:hint="eastAsia" w:ascii="仿宋" w:hAnsi="仿宋" w:eastAsia="仿宋" w:cs="仿宋"/>
          <w:bCs/>
          <w:sz w:val="32"/>
          <w:szCs w:val="32"/>
        </w:rPr>
        <w:t>1.</w:t>
      </w:r>
      <w:r>
        <w:rPr>
          <w:rFonts w:hint="eastAsia" w:ascii="仿宋" w:hAnsi="仿宋" w:eastAsia="仿宋" w:cs="仿宋"/>
          <w:color w:val="auto"/>
          <w:kern w:val="0"/>
          <w:sz w:val="32"/>
          <w:szCs w:val="32"/>
          <w:highlight w:val="none"/>
          <w:u w:val="none"/>
          <w:lang w:val="en-US" w:eastAsia="zh-CN"/>
        </w:rPr>
        <w:t>李某某，男，1967年10月出生，汉族，1996年12月加入中国共产党，1989年7月参加工作。2017年10月至今</w:t>
      </w:r>
      <w:r>
        <w:rPr>
          <w:rFonts w:hint="eastAsia" w:ascii="仿宋" w:hAnsi="仿宋" w:eastAsia="仿宋" w:cs="仿宋"/>
          <w:color w:val="auto"/>
          <w:kern w:val="0"/>
          <w:sz w:val="32"/>
          <w:szCs w:val="32"/>
          <w:highlight w:val="none"/>
          <w:u w:val="none"/>
          <w:lang w:val="en" w:eastAsia="zh-CN"/>
        </w:rPr>
        <w:t>任六盘水市人民政府党组成员、副市长，分管</w:t>
      </w:r>
      <w:r>
        <w:rPr>
          <w:rFonts w:hint="eastAsia" w:ascii="仿宋" w:hAnsi="仿宋" w:eastAsia="仿宋" w:cs="仿宋"/>
          <w:color w:val="auto"/>
          <w:kern w:val="0"/>
          <w:sz w:val="32"/>
          <w:szCs w:val="32"/>
          <w:highlight w:val="none"/>
          <w:u w:val="none"/>
          <w:lang w:val="en-US" w:eastAsia="zh-CN"/>
        </w:rPr>
        <w:t>能源工作，2022年4月至2023年12月联系指导山脚树矿。</w:t>
      </w:r>
      <w:r>
        <w:rPr>
          <w:rFonts w:hint="eastAsia" w:ascii="仿宋" w:hAnsi="仿宋" w:eastAsia="仿宋" w:cs="仿宋"/>
          <w:color w:val="auto"/>
          <w:kern w:val="0"/>
          <w:sz w:val="32"/>
          <w:szCs w:val="32"/>
          <w:highlight w:val="none"/>
          <w:u w:val="none"/>
          <w:lang w:val="en" w:eastAsia="zh-CN"/>
        </w:rPr>
        <w:t>作为分管</w:t>
      </w:r>
      <w:r>
        <w:rPr>
          <w:rFonts w:hint="eastAsia" w:ascii="仿宋" w:hAnsi="仿宋" w:eastAsia="仿宋" w:cs="仿宋"/>
          <w:color w:val="auto"/>
          <w:kern w:val="0"/>
          <w:sz w:val="32"/>
          <w:szCs w:val="32"/>
          <w:highlight w:val="none"/>
          <w:u w:val="none"/>
          <w:lang w:val="en-US" w:eastAsia="zh-CN"/>
        </w:rPr>
        <w:t>能源</w:t>
      </w:r>
      <w:r>
        <w:rPr>
          <w:rFonts w:hint="eastAsia" w:ascii="仿宋" w:hAnsi="仿宋" w:eastAsia="仿宋" w:cs="仿宋"/>
          <w:color w:val="auto"/>
          <w:kern w:val="0"/>
          <w:sz w:val="32"/>
          <w:szCs w:val="32"/>
          <w:highlight w:val="none"/>
          <w:u w:val="none"/>
          <w:lang w:val="en" w:eastAsia="zh-CN"/>
        </w:rPr>
        <w:t>工作、</w:t>
      </w:r>
      <w:r>
        <w:rPr>
          <w:rFonts w:hint="eastAsia" w:ascii="仿宋" w:hAnsi="仿宋" w:eastAsia="仿宋" w:cs="仿宋"/>
          <w:color w:val="auto"/>
          <w:kern w:val="0"/>
          <w:sz w:val="32"/>
          <w:szCs w:val="32"/>
          <w:highlight w:val="none"/>
          <w:u w:val="none"/>
          <w:lang w:val="en-US" w:eastAsia="zh-CN"/>
        </w:rPr>
        <w:t>联系指导山脚树矿</w:t>
      </w:r>
      <w:r>
        <w:rPr>
          <w:rFonts w:hint="eastAsia" w:ascii="仿宋" w:hAnsi="仿宋" w:eastAsia="仿宋" w:cs="仿宋"/>
          <w:color w:val="auto"/>
          <w:kern w:val="0"/>
          <w:sz w:val="32"/>
          <w:szCs w:val="32"/>
          <w:highlight w:val="none"/>
          <w:u w:val="none"/>
          <w:lang w:val="en" w:eastAsia="zh-CN"/>
        </w:rPr>
        <w:t>的副市长，推动</w:t>
      </w:r>
      <w:r>
        <w:rPr>
          <w:rFonts w:hint="eastAsia" w:ascii="仿宋" w:hAnsi="仿宋" w:eastAsia="仿宋" w:cs="仿宋"/>
          <w:color w:val="auto"/>
          <w:kern w:val="0"/>
          <w:sz w:val="32"/>
          <w:szCs w:val="32"/>
          <w:highlight w:val="none"/>
          <w:u w:val="none"/>
          <w:lang w:val="en-US" w:eastAsia="zh-CN"/>
        </w:rPr>
        <w:t>煤矿安全监管队伍建设不到位，国务院安委会督导帮扶组反馈监管执法人员配备总量不足问题的整改工作未取得实质性进展；</w:t>
      </w:r>
      <w:r>
        <w:rPr>
          <w:rFonts w:hint="eastAsia" w:ascii="仿宋" w:hAnsi="仿宋" w:eastAsia="仿宋" w:cs="仿宋"/>
          <w:color w:val="auto"/>
          <w:kern w:val="0"/>
          <w:sz w:val="32"/>
          <w:szCs w:val="32"/>
          <w:highlight w:val="none"/>
          <w:u w:val="none"/>
          <w:lang w:val="en" w:eastAsia="zh-CN"/>
        </w:rPr>
        <w:t>对能源部门的安全监管责任压得不够实，</w:t>
      </w:r>
      <w:r>
        <w:rPr>
          <w:rFonts w:hint="eastAsia" w:ascii="仿宋" w:hAnsi="仿宋" w:eastAsia="仿宋" w:cs="仿宋"/>
          <w:color w:val="auto"/>
          <w:kern w:val="0"/>
          <w:sz w:val="32"/>
          <w:szCs w:val="32"/>
          <w:highlight w:val="none"/>
          <w:u w:val="none"/>
          <w:lang w:val="en-US" w:eastAsia="zh-CN"/>
        </w:rPr>
        <w:t>对监管中存在的履职不力问题失管失察</w:t>
      </w:r>
      <w:r>
        <w:rPr>
          <w:rFonts w:hint="eastAsia" w:ascii="仿宋" w:hAnsi="仿宋" w:eastAsia="仿宋" w:cs="仿宋"/>
          <w:color w:val="auto"/>
          <w:kern w:val="0"/>
          <w:sz w:val="32"/>
          <w:szCs w:val="32"/>
          <w:highlight w:val="none"/>
          <w:u w:val="none"/>
          <w:lang w:val="en" w:eastAsia="zh-CN"/>
        </w:rPr>
        <w:t>；</w:t>
      </w:r>
      <w:r>
        <w:rPr>
          <w:rFonts w:hint="eastAsia" w:ascii="仿宋" w:hAnsi="仿宋" w:eastAsia="仿宋" w:cs="仿宋"/>
          <w:color w:val="auto"/>
          <w:kern w:val="0"/>
          <w:sz w:val="32"/>
          <w:szCs w:val="32"/>
          <w:highlight w:val="none"/>
          <w:u w:val="none"/>
          <w:lang w:val="en-US" w:eastAsia="zh-CN"/>
        </w:rPr>
        <w:t>联系指导山脚树矿的过程中，对山脚树矿长期存在的重大安全隐患失察。</w:t>
      </w:r>
      <w:r>
        <w:rPr>
          <w:rFonts w:hint="eastAsia" w:ascii="仿宋" w:hAnsi="仿宋" w:eastAsia="仿宋" w:cs="仿宋"/>
          <w:color w:val="auto"/>
          <w:kern w:val="0"/>
          <w:sz w:val="32"/>
          <w:szCs w:val="32"/>
          <w:highlight w:val="none"/>
          <w:u w:val="none"/>
        </w:rPr>
        <w:t>上述行为违反了《地方党政领导干部安全生产责任制规定》第</w:t>
      </w:r>
      <w:r>
        <w:rPr>
          <w:rFonts w:hint="eastAsia" w:ascii="仿宋" w:hAnsi="仿宋" w:eastAsia="仿宋" w:cs="仿宋"/>
          <w:color w:val="auto"/>
          <w:kern w:val="0"/>
          <w:sz w:val="32"/>
          <w:szCs w:val="32"/>
          <w:highlight w:val="none"/>
          <w:u w:val="none"/>
          <w:lang w:eastAsia="zh-CN"/>
        </w:rPr>
        <w:t>九</w:t>
      </w:r>
      <w:r>
        <w:rPr>
          <w:rFonts w:hint="eastAsia" w:ascii="仿宋" w:hAnsi="仿宋" w:eastAsia="仿宋" w:cs="仿宋"/>
          <w:color w:val="auto"/>
          <w:kern w:val="0"/>
          <w:sz w:val="32"/>
          <w:szCs w:val="32"/>
          <w:highlight w:val="none"/>
          <w:u w:val="none"/>
        </w:rPr>
        <w:t>条之规定</w:t>
      </w:r>
      <w:r>
        <w:rPr>
          <w:rFonts w:hint="eastAsia" w:ascii="仿宋" w:hAnsi="仿宋" w:eastAsia="仿宋" w:cs="仿宋"/>
          <w:color w:val="auto"/>
          <w:kern w:val="0"/>
          <w:sz w:val="32"/>
          <w:szCs w:val="32"/>
          <w:highlight w:val="none"/>
          <w:u w:val="none"/>
          <w:lang w:eastAsia="zh-CN"/>
        </w:rPr>
        <w:t>。依据《</w:t>
      </w:r>
      <w:r>
        <w:rPr>
          <w:rFonts w:hint="eastAsia" w:ascii="仿宋" w:hAnsi="仿宋" w:eastAsia="仿宋" w:cs="仿宋"/>
          <w:color w:val="auto"/>
          <w:kern w:val="0"/>
          <w:sz w:val="32"/>
          <w:szCs w:val="32"/>
          <w:highlight w:val="none"/>
          <w:u w:val="none"/>
          <w:lang w:val="en-US" w:eastAsia="zh-CN"/>
        </w:rPr>
        <w:t>中国共产党问责条例》第六条第一款之规定，李某某</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事故发生负主要</w:t>
      </w:r>
      <w:r>
        <w:rPr>
          <w:rFonts w:hint="eastAsia" w:ascii="仿宋" w:hAnsi="仿宋" w:eastAsia="仿宋" w:cs="仿宋"/>
          <w:color w:val="auto"/>
          <w:kern w:val="0"/>
          <w:sz w:val="32"/>
          <w:szCs w:val="32"/>
          <w:highlight w:val="none"/>
          <w:u w:val="none"/>
        </w:rPr>
        <w:t>领导责任。</w:t>
      </w:r>
      <w:r>
        <w:rPr>
          <w:rFonts w:hint="eastAsia" w:ascii="仿宋" w:hAnsi="仿宋" w:eastAsia="仿宋" w:cs="仿宋"/>
          <w:color w:val="auto"/>
          <w:kern w:val="0"/>
          <w:sz w:val="32"/>
          <w:szCs w:val="32"/>
          <w:highlight w:val="none"/>
          <w:u w:val="none"/>
          <w:lang w:eastAsia="zh-CN"/>
        </w:rPr>
        <w:t>依据</w:t>
      </w:r>
      <w:r>
        <w:rPr>
          <w:rFonts w:hint="eastAsia" w:ascii="仿宋" w:hAnsi="仿宋" w:eastAsia="仿宋" w:cs="仿宋"/>
          <w:color w:val="auto"/>
          <w:kern w:val="0"/>
          <w:sz w:val="32"/>
          <w:szCs w:val="32"/>
          <w:highlight w:val="none"/>
          <w:u w:val="none"/>
          <w:lang w:val="en-US" w:eastAsia="zh-CN"/>
        </w:rPr>
        <w:t>《中华人民共和国公职人员政务处分法》</w:t>
      </w:r>
      <w:r>
        <w:rPr>
          <w:rFonts w:hint="eastAsia" w:ascii="仿宋" w:hAnsi="仿宋" w:eastAsia="仿宋" w:cs="仿宋"/>
          <w:color w:val="auto"/>
          <w:kern w:val="0"/>
          <w:sz w:val="32"/>
          <w:szCs w:val="32"/>
          <w:highlight w:val="none"/>
          <w:u w:val="none"/>
          <w:lang w:eastAsia="zh-CN"/>
        </w:rPr>
        <w:t>第十一条第（二）项、</w:t>
      </w:r>
      <w:r>
        <w:rPr>
          <w:rFonts w:hint="eastAsia" w:ascii="仿宋" w:hAnsi="仿宋" w:eastAsia="仿宋" w:cs="仿宋"/>
          <w:color w:val="auto"/>
          <w:kern w:val="0"/>
          <w:sz w:val="32"/>
          <w:szCs w:val="32"/>
          <w:highlight w:val="none"/>
          <w:u w:val="none"/>
          <w:lang w:val="en-US" w:eastAsia="zh-CN"/>
        </w:rPr>
        <w:t>第三十九条第（二）项</w:t>
      </w:r>
      <w:r>
        <w:rPr>
          <w:rFonts w:hint="eastAsia" w:ascii="仿宋" w:hAnsi="仿宋" w:eastAsia="仿宋" w:cs="仿宋"/>
          <w:color w:val="auto"/>
          <w:kern w:val="0"/>
          <w:sz w:val="32"/>
          <w:szCs w:val="32"/>
          <w:highlight w:val="none"/>
          <w:u w:val="none"/>
        </w:rPr>
        <w:t>之规定，建议</w:t>
      </w:r>
      <w:r>
        <w:rPr>
          <w:rFonts w:hint="eastAsia" w:ascii="仿宋" w:hAnsi="仿宋" w:eastAsia="仿宋" w:cs="仿宋"/>
          <w:color w:val="auto"/>
          <w:kern w:val="0"/>
          <w:sz w:val="32"/>
          <w:szCs w:val="32"/>
          <w:highlight w:val="none"/>
          <w:u w:val="none"/>
          <w:lang w:eastAsia="zh-CN"/>
        </w:rPr>
        <w:t>给予其</w:t>
      </w:r>
      <w:r>
        <w:rPr>
          <w:rFonts w:hint="eastAsia" w:ascii="仿宋" w:hAnsi="仿宋" w:eastAsia="仿宋" w:cs="仿宋"/>
          <w:color w:val="auto"/>
          <w:kern w:val="0"/>
          <w:sz w:val="32"/>
          <w:szCs w:val="32"/>
          <w:highlight w:val="none"/>
          <w:u w:val="none"/>
          <w:lang w:val="en-US" w:eastAsia="zh-CN"/>
        </w:rPr>
        <w:t>政务警告处分</w:t>
      </w:r>
      <w:r>
        <w:rPr>
          <w:rFonts w:hint="eastAsia" w:ascii="仿宋" w:hAnsi="仿宋" w:eastAsia="仿宋" w:cs="仿宋"/>
          <w:color w:val="auto"/>
          <w:kern w:val="0"/>
          <w:sz w:val="32"/>
          <w:szCs w:val="32"/>
          <w:highlight w:val="none"/>
          <w:u w:val="none"/>
        </w:rPr>
        <w:t>。</w:t>
      </w:r>
    </w:p>
    <w:p w14:paraId="0D3C3D23">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Cs/>
          <w:sz w:val="32"/>
          <w:szCs w:val="32"/>
        </w:rPr>
      </w:pPr>
      <w:r>
        <w:rPr>
          <w:rFonts w:hint="eastAsia" w:ascii="仿宋" w:hAnsi="仿宋" w:eastAsia="仿宋" w:cs="仿宋"/>
          <w:b w:val="0"/>
          <w:color w:val="auto"/>
          <w:kern w:val="0"/>
          <w:sz w:val="32"/>
          <w:szCs w:val="32"/>
          <w:lang w:val="en-US" w:eastAsia="zh-CN" w:bidi="ar-SA"/>
        </w:rPr>
        <w:t>2.</w:t>
      </w:r>
      <w:r>
        <w:rPr>
          <w:rFonts w:hint="eastAsia" w:ascii="仿宋" w:hAnsi="仿宋" w:eastAsia="仿宋" w:cs="仿宋"/>
          <w:color w:val="auto"/>
          <w:kern w:val="0"/>
          <w:sz w:val="32"/>
          <w:szCs w:val="32"/>
          <w:highlight w:val="none"/>
          <w:u w:val="none"/>
          <w:lang w:eastAsia="zh-CN"/>
        </w:rPr>
        <w:t>杨某某，男，</w:t>
      </w:r>
      <w:r>
        <w:rPr>
          <w:rFonts w:hint="eastAsia" w:ascii="仿宋" w:hAnsi="仿宋" w:eastAsia="仿宋" w:cs="仿宋"/>
          <w:color w:val="auto"/>
          <w:kern w:val="0"/>
          <w:sz w:val="32"/>
          <w:szCs w:val="32"/>
          <w:highlight w:val="none"/>
          <w:u w:val="none"/>
          <w:lang w:val="en-US" w:eastAsia="zh-CN"/>
        </w:rPr>
        <w:t>1972年8月出生，白族，1997年10月加入中国共产党，1998年7月参加工作，2021年5月至今任六盘水市委副书记，盘州市委书记，主持盘州市委全面工作。</w:t>
      </w:r>
      <w:r>
        <w:rPr>
          <w:rFonts w:hint="eastAsia" w:ascii="仿宋" w:hAnsi="仿宋" w:eastAsia="仿宋" w:cs="仿宋"/>
          <w:color w:val="auto"/>
          <w:kern w:val="0"/>
          <w:sz w:val="32"/>
          <w:szCs w:val="32"/>
          <w:highlight w:val="none"/>
          <w:u w:val="none"/>
          <w:lang w:eastAsia="zh-CN"/>
        </w:rPr>
        <w:t>作为</w:t>
      </w:r>
      <w:r>
        <w:rPr>
          <w:rFonts w:hint="eastAsia" w:ascii="仿宋" w:hAnsi="仿宋" w:eastAsia="仿宋" w:cs="仿宋"/>
          <w:color w:val="auto"/>
          <w:kern w:val="0"/>
          <w:sz w:val="32"/>
          <w:szCs w:val="32"/>
          <w:highlight w:val="none"/>
          <w:u w:val="none"/>
          <w:lang w:val="en-US" w:eastAsia="zh-CN"/>
        </w:rPr>
        <w:t>盘州市委书记、市安全生产委员会主任，在2023年6月姚斌（盘州市原副市长，山脚树煤矿原包保领导）调离后至事故发生时未安排调整煤矿包保领导；推动盘州市煤矿安全监管队伍建设力度不够，推动高素质专业化执法队伍建设不到位；对盘州市政府、盘州市能源局存在的履职不力问题失察。</w:t>
      </w:r>
      <w:r>
        <w:rPr>
          <w:rFonts w:hint="eastAsia" w:ascii="仿宋" w:hAnsi="仿宋" w:eastAsia="仿宋" w:cs="仿宋"/>
          <w:color w:val="auto"/>
          <w:kern w:val="0"/>
          <w:sz w:val="32"/>
          <w:szCs w:val="32"/>
          <w:highlight w:val="none"/>
          <w:u w:val="none"/>
        </w:rPr>
        <w:t>上述行为违反了《地方党政领导干部安全生产责任制规定》第</w:t>
      </w:r>
      <w:r>
        <w:rPr>
          <w:rFonts w:hint="eastAsia" w:ascii="仿宋" w:hAnsi="仿宋" w:eastAsia="仿宋" w:cs="仿宋"/>
          <w:color w:val="auto"/>
          <w:kern w:val="0"/>
          <w:sz w:val="32"/>
          <w:szCs w:val="32"/>
          <w:highlight w:val="none"/>
          <w:u w:val="none"/>
          <w:lang w:eastAsia="zh-CN"/>
        </w:rPr>
        <w:t>五</w:t>
      </w:r>
      <w:r>
        <w:rPr>
          <w:rFonts w:hint="eastAsia" w:ascii="仿宋" w:hAnsi="仿宋" w:eastAsia="仿宋" w:cs="仿宋"/>
          <w:color w:val="auto"/>
          <w:kern w:val="0"/>
          <w:sz w:val="32"/>
          <w:szCs w:val="32"/>
          <w:highlight w:val="none"/>
          <w:u w:val="none"/>
        </w:rPr>
        <w:t>条之规定</w:t>
      </w:r>
      <w:r>
        <w:rPr>
          <w:rFonts w:hint="eastAsia" w:ascii="仿宋" w:hAnsi="仿宋" w:eastAsia="仿宋" w:cs="仿宋"/>
          <w:color w:val="auto"/>
          <w:kern w:val="0"/>
          <w:sz w:val="32"/>
          <w:szCs w:val="32"/>
          <w:highlight w:val="none"/>
          <w:u w:val="none"/>
          <w:lang w:eastAsia="zh-CN"/>
        </w:rPr>
        <w:t>。依据《</w:t>
      </w:r>
      <w:r>
        <w:rPr>
          <w:rFonts w:hint="eastAsia" w:ascii="仿宋" w:hAnsi="仿宋" w:eastAsia="仿宋" w:cs="仿宋"/>
          <w:color w:val="auto"/>
          <w:kern w:val="0"/>
          <w:sz w:val="32"/>
          <w:szCs w:val="32"/>
          <w:highlight w:val="none"/>
          <w:u w:val="none"/>
          <w:lang w:val="en-US" w:eastAsia="zh-CN"/>
        </w:rPr>
        <w:t>中国共产党问责条例》第六条第一款之规定，</w:t>
      </w:r>
      <w:r>
        <w:rPr>
          <w:rFonts w:hint="eastAsia" w:ascii="仿宋" w:hAnsi="仿宋" w:eastAsia="仿宋" w:cs="仿宋"/>
          <w:color w:val="auto"/>
          <w:kern w:val="0"/>
          <w:sz w:val="32"/>
          <w:szCs w:val="32"/>
          <w:highlight w:val="none"/>
          <w:u w:val="none"/>
          <w:lang w:eastAsia="zh-CN"/>
        </w:rPr>
        <w:t>杨某某</w:t>
      </w:r>
      <w:r>
        <w:rPr>
          <w:rFonts w:hint="eastAsia" w:ascii="仿宋" w:hAnsi="仿宋" w:eastAsia="仿宋" w:cs="仿宋"/>
          <w:color w:val="auto"/>
          <w:kern w:val="0"/>
          <w:sz w:val="32"/>
          <w:szCs w:val="32"/>
          <w:highlight w:val="none"/>
          <w:u w:val="none"/>
        </w:rPr>
        <w:t>对</w:t>
      </w:r>
      <w:r>
        <w:rPr>
          <w:rFonts w:hint="eastAsia" w:ascii="仿宋" w:hAnsi="仿宋" w:eastAsia="仿宋" w:cs="仿宋"/>
          <w:color w:val="auto"/>
          <w:kern w:val="0"/>
          <w:sz w:val="32"/>
          <w:szCs w:val="32"/>
          <w:highlight w:val="none"/>
          <w:u w:val="none"/>
          <w:lang w:eastAsia="zh-CN"/>
        </w:rPr>
        <w:t>事故发生负主要</w:t>
      </w:r>
      <w:r>
        <w:rPr>
          <w:rFonts w:hint="eastAsia" w:ascii="仿宋" w:hAnsi="仿宋" w:eastAsia="仿宋" w:cs="仿宋"/>
          <w:color w:val="auto"/>
          <w:kern w:val="0"/>
          <w:sz w:val="32"/>
          <w:szCs w:val="32"/>
          <w:highlight w:val="none"/>
          <w:u w:val="none"/>
        </w:rPr>
        <w:t>领导责任。</w:t>
      </w:r>
      <w:r>
        <w:rPr>
          <w:rFonts w:hint="eastAsia" w:ascii="仿宋" w:hAnsi="仿宋" w:eastAsia="仿宋" w:cs="仿宋"/>
          <w:color w:val="auto"/>
          <w:kern w:val="0"/>
          <w:sz w:val="32"/>
          <w:szCs w:val="32"/>
          <w:highlight w:val="none"/>
          <w:u w:val="none"/>
          <w:lang w:eastAsia="zh-CN"/>
        </w:rPr>
        <w:t>依据2018年《中国共产党纪律处分条例》第十七条第（二）项、</w:t>
      </w:r>
      <w:r>
        <w:rPr>
          <w:rFonts w:hint="eastAsia" w:ascii="仿宋" w:hAnsi="仿宋" w:eastAsia="仿宋" w:cs="仿宋"/>
          <w:color w:val="auto"/>
          <w:kern w:val="0"/>
          <w:sz w:val="32"/>
          <w:szCs w:val="32"/>
          <w:highlight w:val="none"/>
          <w:u w:val="none"/>
        </w:rPr>
        <w:t>第十九条</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lang w:val="en-US" w:eastAsia="zh-CN"/>
        </w:rPr>
        <w:t>第一百三十三</w:t>
      </w:r>
      <w:r>
        <w:rPr>
          <w:rFonts w:hint="eastAsia" w:ascii="仿宋" w:hAnsi="仿宋" w:eastAsia="仿宋" w:cs="仿宋"/>
          <w:color w:val="auto"/>
          <w:kern w:val="0"/>
          <w:sz w:val="32"/>
          <w:szCs w:val="32"/>
          <w:highlight w:val="none"/>
          <w:u w:val="none"/>
        </w:rPr>
        <w:t>条</w:t>
      </w:r>
      <w:r>
        <w:rPr>
          <w:rFonts w:hint="eastAsia" w:ascii="仿宋" w:hAnsi="仿宋" w:eastAsia="仿宋" w:cs="仿宋"/>
          <w:color w:val="auto"/>
          <w:kern w:val="0"/>
          <w:sz w:val="32"/>
          <w:szCs w:val="32"/>
          <w:highlight w:val="none"/>
          <w:u w:val="none"/>
          <w:lang w:val="en-US" w:eastAsia="zh-CN"/>
        </w:rPr>
        <w:t>之规定，建议给予其诫勉处理</w:t>
      </w:r>
      <w:r>
        <w:rPr>
          <w:rFonts w:hint="eastAsia" w:ascii="仿宋" w:hAnsi="仿宋" w:eastAsia="仿宋" w:cs="仿宋"/>
          <w:color w:val="auto"/>
          <w:kern w:val="0"/>
          <w:sz w:val="32"/>
          <w:szCs w:val="32"/>
          <w:highlight w:val="none"/>
          <w:u w:val="none"/>
          <w:lang w:val="en-US" w:eastAsia="zh-CN" w:bidi="ar-SA"/>
        </w:rPr>
        <w:t>。</w:t>
      </w:r>
    </w:p>
    <w:p w14:paraId="054E27DA">
      <w:pPr>
        <w:pStyle w:val="5"/>
        <w:pageBreakBefore w:val="0"/>
        <w:kinsoku/>
        <w:overflowPunct/>
        <w:topLinePunct w:val="0"/>
        <w:autoSpaceDE/>
        <w:autoSpaceDN/>
        <w:bidi w:val="0"/>
        <w:adjustRightInd w:val="0"/>
        <w:snapToGrid w:val="0"/>
        <w:spacing w:line="560" w:lineRule="exact"/>
        <w:ind w:left="0" w:leftChars="0" w:firstLine="640"/>
        <w:rPr>
          <w:rFonts w:hint="eastAsia" w:ascii="仿宋" w:hAnsi="仿宋" w:eastAsia="仿宋" w:cs="仿宋"/>
          <w:bCs/>
          <w:sz w:val="32"/>
          <w:szCs w:val="32"/>
        </w:rPr>
      </w:pPr>
      <w:bookmarkStart w:id="162" w:name="_Toc28508"/>
      <w:bookmarkStart w:id="163" w:name="_Toc13736"/>
      <w:bookmarkStart w:id="164" w:name="_Toc15903"/>
      <w:bookmarkStart w:id="165" w:name="_Toc28591"/>
      <w:bookmarkStart w:id="166" w:name="_Toc7845"/>
      <w:bookmarkStart w:id="167" w:name="_Toc24087"/>
      <w:r>
        <w:rPr>
          <w:rFonts w:hint="eastAsia" w:ascii="仿宋" w:hAnsi="仿宋" w:eastAsia="仿宋" w:cs="仿宋"/>
          <w:bCs/>
          <w:sz w:val="32"/>
          <w:szCs w:val="32"/>
        </w:rPr>
        <w:t>（四）对责任单位的处理建议</w:t>
      </w:r>
      <w:bookmarkEnd w:id="162"/>
    </w:p>
    <w:p w14:paraId="04ECD920">
      <w:pPr>
        <w:pageBreakBefore w:val="0"/>
        <w:kinsoku/>
        <w:overflowPunct/>
        <w:topLinePunct w:val="0"/>
        <w:autoSpaceDE/>
        <w:autoSpaceDN/>
        <w:bidi w:val="0"/>
        <w:adjustRightInd w:val="0"/>
        <w:snapToGrid w:val="0"/>
        <w:spacing w:line="560" w:lineRule="exact"/>
        <w:ind w:left="0" w:leftChars="0" w:firstLine="640" w:firstLineChars="200"/>
        <w:rPr>
          <w:rFonts w:hint="eastAsia" w:ascii="仿宋" w:hAnsi="仿宋" w:eastAsia="仿宋" w:cs="仿宋"/>
          <w:b/>
          <w:sz w:val="32"/>
          <w:szCs w:val="32"/>
        </w:rPr>
      </w:pPr>
      <w:r>
        <w:rPr>
          <w:rFonts w:hint="eastAsia" w:ascii="仿宋" w:hAnsi="仿宋" w:eastAsia="仿宋" w:cs="仿宋"/>
          <w:bCs/>
          <w:color w:val="auto"/>
          <w:sz w:val="32"/>
          <w:szCs w:val="32"/>
        </w:rPr>
        <w:t>山脚树矿“9·24”重大火灾事故是一起责任事故，山脚树矿对该事故负有责任，且事故后不及时报告，谎报事故，撤人不果断，应急处置不力，依据《中华人民共和国安全生产法》第一百一十四条规定对其罚款1000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依据《生产安全事故报告和调查处理条例》第</w:t>
      </w:r>
      <w:r>
        <w:rPr>
          <w:rFonts w:hint="eastAsia" w:ascii="仿宋" w:hAnsi="仿宋" w:eastAsia="仿宋" w:cs="仿宋"/>
          <w:bCs/>
          <w:color w:val="auto"/>
          <w:sz w:val="32"/>
          <w:szCs w:val="32"/>
          <w:lang w:val="en-US" w:eastAsia="zh-CN"/>
        </w:rPr>
        <w:t>三十六</w:t>
      </w:r>
      <w:r>
        <w:rPr>
          <w:rFonts w:hint="eastAsia" w:ascii="仿宋" w:hAnsi="仿宋" w:eastAsia="仿宋" w:cs="仿宋"/>
          <w:bCs/>
          <w:color w:val="auto"/>
          <w:sz w:val="32"/>
          <w:szCs w:val="32"/>
        </w:rPr>
        <w:t>条的规定</w:t>
      </w:r>
      <w:r>
        <w:rPr>
          <w:rFonts w:hint="eastAsia" w:ascii="仿宋" w:hAnsi="仿宋" w:eastAsia="仿宋" w:cs="仿宋"/>
          <w:bCs/>
          <w:color w:val="auto"/>
          <w:sz w:val="32"/>
          <w:szCs w:val="32"/>
          <w:lang w:val="en-US" w:eastAsia="zh-CN"/>
        </w:rPr>
        <w:t>对其罚款500万元。合并罚款1500万元</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依据《生产安全事故报告和调查处理条例》第四十条的规定，建议贵州省能源局暂扣山脚树矿《安全生产许可证》。依据《</w:t>
      </w:r>
      <w:r>
        <w:rPr>
          <w:rFonts w:hint="eastAsia" w:ascii="仿宋" w:hAnsi="仿宋" w:eastAsia="仿宋" w:cs="仿宋"/>
          <w:bCs/>
          <w:color w:val="auto"/>
          <w:sz w:val="32"/>
          <w:szCs w:val="32"/>
          <w:lang w:eastAsia="zh-CN"/>
        </w:rPr>
        <w:t>安全生产严重失信主体名单管理办法</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应急管理部令第11</w:t>
      </w:r>
      <w:r>
        <w:rPr>
          <w:rFonts w:hint="eastAsia" w:ascii="仿宋" w:hAnsi="仿宋" w:eastAsia="仿宋" w:cs="仿宋"/>
          <w:bCs/>
          <w:color w:val="auto"/>
          <w:sz w:val="32"/>
          <w:szCs w:val="32"/>
        </w:rPr>
        <w:t>号）第</w:t>
      </w:r>
      <w:r>
        <w:rPr>
          <w:rFonts w:hint="eastAsia" w:ascii="仿宋" w:hAnsi="仿宋" w:eastAsia="仿宋" w:cs="仿宋"/>
          <w:bCs/>
          <w:color w:val="auto"/>
          <w:sz w:val="32"/>
          <w:szCs w:val="32"/>
          <w:lang w:val="en-US" w:eastAsia="zh-CN"/>
        </w:rPr>
        <w:t>六</w:t>
      </w:r>
      <w:r>
        <w:rPr>
          <w:rFonts w:hint="eastAsia" w:ascii="仿宋" w:hAnsi="仿宋" w:eastAsia="仿宋" w:cs="仿宋"/>
          <w:bCs/>
          <w:color w:val="auto"/>
          <w:sz w:val="32"/>
          <w:szCs w:val="32"/>
        </w:rPr>
        <w:t>条的规定，建议将其纳</w:t>
      </w:r>
      <w:r>
        <w:rPr>
          <w:rFonts w:hint="eastAsia" w:ascii="仿宋" w:hAnsi="仿宋" w:eastAsia="仿宋" w:cs="仿宋"/>
          <w:color w:val="auto"/>
          <w:kern w:val="2"/>
          <w:sz w:val="32"/>
          <w:szCs w:val="32"/>
        </w:rPr>
        <w:t>入严重失信主体名单。</w:t>
      </w:r>
      <w:r>
        <w:rPr>
          <w:rFonts w:hint="eastAsia" w:ascii="仿宋" w:hAnsi="仿宋" w:eastAsia="仿宋" w:cs="仿宋"/>
          <w:bCs/>
          <w:color w:val="auto"/>
          <w:sz w:val="32"/>
          <w:szCs w:val="32"/>
        </w:rPr>
        <w:t>建议撤销其一级标准化矿井等级。</w:t>
      </w:r>
    </w:p>
    <w:bookmarkEnd w:id="163"/>
    <w:bookmarkEnd w:id="164"/>
    <w:bookmarkEnd w:id="165"/>
    <w:bookmarkEnd w:id="166"/>
    <w:bookmarkEnd w:id="167"/>
    <w:p w14:paraId="38095FC8">
      <w:pPr>
        <w:pStyle w:val="5"/>
        <w:pageBreakBefore w:val="0"/>
        <w:kinsoku/>
        <w:overflowPunct/>
        <w:topLinePunct w:val="0"/>
        <w:autoSpaceDE/>
        <w:autoSpaceDN/>
        <w:bidi w:val="0"/>
        <w:adjustRightInd w:val="0"/>
        <w:snapToGrid w:val="0"/>
        <w:spacing w:line="560" w:lineRule="exact"/>
        <w:ind w:left="0" w:leftChars="0" w:firstLine="640"/>
        <w:rPr>
          <w:rFonts w:hint="eastAsia" w:ascii="仿宋" w:hAnsi="仿宋" w:eastAsia="仿宋" w:cs="仿宋"/>
          <w:bCs/>
          <w:sz w:val="32"/>
          <w:szCs w:val="32"/>
        </w:rPr>
      </w:pPr>
      <w:bookmarkStart w:id="168" w:name="_Toc17481"/>
      <w:bookmarkStart w:id="169" w:name="_Toc23626"/>
      <w:r>
        <w:rPr>
          <w:rFonts w:hint="eastAsia" w:ascii="仿宋" w:hAnsi="仿宋" w:eastAsia="仿宋" w:cs="仿宋"/>
          <w:bCs/>
          <w:sz w:val="32"/>
          <w:szCs w:val="32"/>
        </w:rPr>
        <w:t>（五）</w:t>
      </w:r>
      <w:bookmarkEnd w:id="144"/>
      <w:bookmarkEnd w:id="145"/>
      <w:bookmarkEnd w:id="146"/>
      <w:bookmarkEnd w:id="147"/>
      <w:bookmarkEnd w:id="148"/>
      <w:bookmarkEnd w:id="149"/>
      <w:bookmarkEnd w:id="168"/>
      <w:r>
        <w:rPr>
          <w:rFonts w:hint="eastAsia" w:ascii="仿宋" w:hAnsi="仿宋" w:eastAsia="仿宋" w:cs="仿宋"/>
          <w:bCs/>
          <w:sz w:val="32"/>
          <w:szCs w:val="32"/>
        </w:rPr>
        <w:t>其他建议</w:t>
      </w:r>
      <w:bookmarkEnd w:id="169"/>
    </w:p>
    <w:p w14:paraId="3A4F694E">
      <w:pPr>
        <w:pageBreakBefore w:val="0"/>
        <w:widowControl w:val="0"/>
        <w:kinsoku/>
        <w:wordWrap/>
        <w:topLinePunct w:val="0"/>
        <w:autoSpaceDE/>
        <w:autoSpaceDN/>
        <w:bidi w:val="0"/>
        <w:adjustRightInd w:val="0"/>
        <w:snapToGrid w:val="0"/>
        <w:spacing w:line="560" w:lineRule="exact"/>
        <w:ind w:firstLine="640" w:firstLineChars="200"/>
        <w:jc w:val="both"/>
        <w:rPr>
          <w:rFonts w:hint="eastAsia" w:ascii="仿宋" w:hAnsi="仿宋" w:eastAsia="仿宋" w:cs="仿宋"/>
          <w:color w:val="auto"/>
          <w:kern w:val="0"/>
          <w:sz w:val="32"/>
          <w:szCs w:val="32"/>
          <w:highlight w:val="none"/>
          <w:u w:val="none"/>
        </w:rPr>
      </w:pPr>
      <w:bookmarkStart w:id="170" w:name="_Toc12077"/>
      <w:bookmarkStart w:id="171" w:name="_Toc11283"/>
      <w:bookmarkStart w:id="172" w:name="_Toc8090"/>
      <w:bookmarkStart w:id="173" w:name="_Toc9666"/>
      <w:bookmarkStart w:id="174" w:name="_Toc24081"/>
      <w:bookmarkStart w:id="175" w:name="_Toc30294"/>
      <w:bookmarkStart w:id="176" w:name="_Toc7714"/>
      <w:bookmarkStart w:id="177" w:name="_Toc6046"/>
      <w:r>
        <w:rPr>
          <w:rFonts w:hint="eastAsia" w:ascii="仿宋" w:hAnsi="仿宋" w:eastAsia="仿宋" w:cs="仿宋"/>
          <w:color w:val="auto"/>
          <w:kern w:val="0"/>
          <w:sz w:val="32"/>
          <w:szCs w:val="32"/>
          <w:highlight w:val="none"/>
          <w:u w:val="none"/>
          <w:lang w:val="en-US" w:eastAsia="zh-CN"/>
        </w:rPr>
        <w:t>1.</w:t>
      </w:r>
      <w:r>
        <w:rPr>
          <w:rFonts w:hint="eastAsia" w:ascii="仿宋" w:hAnsi="仿宋" w:eastAsia="仿宋" w:cs="仿宋"/>
          <w:color w:val="auto"/>
          <w:kern w:val="0"/>
          <w:sz w:val="32"/>
          <w:szCs w:val="32"/>
          <w:highlight w:val="none"/>
          <w:u w:val="none"/>
        </w:rPr>
        <w:t>责令山脚树矿向贵州盘江精煤股份有限公司作出书面检查，在系统内进行通报。</w:t>
      </w:r>
    </w:p>
    <w:p w14:paraId="5C74410B">
      <w:pPr>
        <w:pageBreakBefore w:val="0"/>
        <w:widowControl w:val="0"/>
        <w:kinsoku/>
        <w:wordWrap/>
        <w:topLinePunct w:val="0"/>
        <w:autoSpaceDE/>
        <w:autoSpaceDN/>
        <w:bidi w:val="0"/>
        <w:adjustRightInd w:val="0"/>
        <w:snapToGrid w:val="0"/>
        <w:spacing w:line="560" w:lineRule="exact"/>
        <w:ind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2.</w:t>
      </w:r>
      <w:r>
        <w:rPr>
          <w:rFonts w:hint="eastAsia" w:ascii="仿宋" w:hAnsi="仿宋" w:eastAsia="仿宋" w:cs="仿宋"/>
          <w:color w:val="auto"/>
          <w:kern w:val="0"/>
          <w:sz w:val="32"/>
          <w:szCs w:val="32"/>
          <w:highlight w:val="none"/>
          <w:u w:val="none"/>
        </w:rPr>
        <w:t>责令贵州盘江精煤股份有限公司向贵州能源集团作出书面检查，在系统内进行通报。</w:t>
      </w:r>
    </w:p>
    <w:p w14:paraId="26005225">
      <w:pPr>
        <w:pageBreakBefore w:val="0"/>
        <w:widowControl w:val="0"/>
        <w:kinsoku/>
        <w:wordWrap/>
        <w:topLinePunct w:val="0"/>
        <w:autoSpaceDE/>
        <w:autoSpaceDN/>
        <w:bidi w:val="0"/>
        <w:adjustRightInd w:val="0"/>
        <w:snapToGrid w:val="0"/>
        <w:spacing w:line="560" w:lineRule="exact"/>
        <w:ind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3.</w:t>
      </w:r>
      <w:r>
        <w:rPr>
          <w:rFonts w:hint="eastAsia" w:ascii="仿宋" w:hAnsi="仿宋" w:eastAsia="仿宋" w:cs="仿宋"/>
          <w:color w:val="auto"/>
          <w:kern w:val="0"/>
          <w:sz w:val="32"/>
          <w:szCs w:val="32"/>
          <w:highlight w:val="none"/>
          <w:u w:val="none"/>
        </w:rPr>
        <w:t>责令盘州市能源局向盘州市政府作出书面检查并切实整改。</w:t>
      </w:r>
    </w:p>
    <w:p w14:paraId="40DCC94E">
      <w:pPr>
        <w:pageBreakBefore w:val="0"/>
        <w:widowControl w:val="0"/>
        <w:kinsoku/>
        <w:wordWrap/>
        <w:topLinePunct w:val="0"/>
        <w:autoSpaceDE/>
        <w:autoSpaceDN/>
        <w:bidi w:val="0"/>
        <w:adjustRightInd w:val="0"/>
        <w:snapToGrid w:val="0"/>
        <w:spacing w:line="560" w:lineRule="exact"/>
        <w:ind w:firstLine="640" w:firstLineChars="200"/>
        <w:jc w:val="both"/>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4.</w:t>
      </w:r>
      <w:r>
        <w:rPr>
          <w:rFonts w:hint="eastAsia" w:ascii="仿宋" w:hAnsi="仿宋" w:eastAsia="仿宋" w:cs="仿宋"/>
          <w:color w:val="auto"/>
          <w:kern w:val="0"/>
          <w:sz w:val="32"/>
          <w:szCs w:val="32"/>
          <w:highlight w:val="none"/>
          <w:u w:val="none"/>
        </w:rPr>
        <w:t>责令盘州市委、市政府分别向六盘水市委、市政府作出书面检查并切实整改。</w:t>
      </w:r>
    </w:p>
    <w:p w14:paraId="76BF352D">
      <w:pPr>
        <w:pStyle w:val="4"/>
        <w:pageBreakBefore w:val="0"/>
        <w:kinsoku/>
        <w:overflowPunct/>
        <w:topLinePunct w:val="0"/>
        <w:autoSpaceDE/>
        <w:autoSpaceDN/>
        <w:bidi w:val="0"/>
        <w:adjustRightInd w:val="0"/>
        <w:snapToGrid w:val="0"/>
        <w:spacing w:line="560" w:lineRule="exact"/>
        <w:ind w:left="0" w:leftChars="0" w:firstLine="640"/>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5.</w:t>
      </w:r>
      <w:r>
        <w:rPr>
          <w:rFonts w:hint="eastAsia" w:ascii="仿宋" w:hAnsi="仿宋" w:eastAsia="仿宋" w:cs="仿宋"/>
          <w:color w:val="auto"/>
          <w:kern w:val="0"/>
          <w:sz w:val="32"/>
          <w:szCs w:val="32"/>
          <w:highlight w:val="none"/>
          <w:u w:val="none"/>
        </w:rPr>
        <w:t>责令六盘水市能源局向六盘水市政府作出书面检查并切实整改。</w:t>
      </w:r>
    </w:p>
    <w:p w14:paraId="2518BCCA">
      <w:pPr>
        <w:pStyle w:val="4"/>
        <w:pageBreakBefore w:val="0"/>
        <w:kinsoku/>
        <w:overflowPunct/>
        <w:topLinePunct w:val="0"/>
        <w:autoSpaceDE/>
        <w:autoSpaceDN/>
        <w:bidi w:val="0"/>
        <w:adjustRightInd w:val="0"/>
        <w:snapToGrid w:val="0"/>
        <w:spacing w:line="560" w:lineRule="exact"/>
        <w:ind w:left="0" w:leftChars="0" w:firstLine="640"/>
        <w:rPr>
          <w:rFonts w:hint="eastAsia" w:ascii="仿宋" w:hAnsi="仿宋" w:eastAsia="仿宋" w:cs="仿宋"/>
          <w:color w:val="auto"/>
          <w:kern w:val="0"/>
          <w:sz w:val="32"/>
          <w:szCs w:val="32"/>
          <w:highlight w:val="none"/>
          <w:u w:val="none"/>
        </w:rPr>
      </w:pPr>
      <w:r>
        <w:rPr>
          <w:rFonts w:hint="eastAsia" w:ascii="仿宋" w:hAnsi="仿宋" w:eastAsia="仿宋" w:cs="仿宋"/>
          <w:color w:val="auto"/>
          <w:kern w:val="0"/>
          <w:sz w:val="32"/>
          <w:szCs w:val="32"/>
          <w:highlight w:val="none"/>
          <w:u w:val="none"/>
          <w:lang w:val="en-US" w:eastAsia="zh-CN"/>
        </w:rPr>
        <w:t>6.</w:t>
      </w:r>
      <w:r>
        <w:rPr>
          <w:rFonts w:hint="eastAsia" w:ascii="仿宋" w:hAnsi="仿宋" w:eastAsia="仿宋" w:cs="仿宋"/>
          <w:color w:val="auto"/>
          <w:kern w:val="0"/>
          <w:sz w:val="32"/>
          <w:szCs w:val="32"/>
          <w:highlight w:val="none"/>
          <w:u w:val="none"/>
        </w:rPr>
        <w:t>鉴于六盘水市委、市政府</w:t>
      </w:r>
      <w:r>
        <w:rPr>
          <w:rFonts w:hint="eastAsia" w:ascii="仿宋" w:hAnsi="仿宋" w:eastAsia="仿宋" w:cs="仿宋"/>
          <w:color w:val="auto"/>
          <w:kern w:val="0"/>
          <w:sz w:val="32"/>
          <w:szCs w:val="32"/>
          <w:highlight w:val="none"/>
          <w:u w:val="none"/>
          <w:lang w:eastAsia="zh-CN"/>
        </w:rPr>
        <w:t>，</w:t>
      </w:r>
      <w:r>
        <w:rPr>
          <w:rFonts w:hint="eastAsia" w:ascii="仿宋" w:hAnsi="仿宋" w:eastAsia="仿宋" w:cs="仿宋"/>
          <w:color w:val="auto"/>
          <w:kern w:val="0"/>
          <w:sz w:val="32"/>
          <w:szCs w:val="32"/>
          <w:highlight w:val="none"/>
          <w:u w:val="none"/>
        </w:rPr>
        <w:t>贵州能源集团党委、集团公司已向省委、省政府作出书面检查，建议不再处理。</w:t>
      </w:r>
    </w:p>
    <w:p w14:paraId="63BD1701">
      <w:pPr>
        <w:pStyle w:val="4"/>
        <w:pageBreakBefore w:val="0"/>
        <w:kinsoku/>
        <w:overflowPunct/>
        <w:topLinePunct w:val="0"/>
        <w:autoSpaceDE/>
        <w:autoSpaceDN/>
        <w:bidi w:val="0"/>
        <w:adjustRightInd w:val="0"/>
        <w:snapToGrid w:val="0"/>
        <w:spacing w:line="560" w:lineRule="exact"/>
        <w:ind w:left="0" w:leftChars="0" w:firstLine="640"/>
        <w:rPr>
          <w:rFonts w:hint="default" w:eastAsia="黑体"/>
          <w:bCs/>
          <w:lang w:val="en-US" w:eastAsia="zh-CN"/>
        </w:rPr>
      </w:pPr>
      <w:r>
        <w:rPr>
          <w:rFonts w:hint="eastAsia"/>
          <w:bCs/>
          <w:lang w:val="en-US" w:eastAsia="zh-CN"/>
        </w:rPr>
        <w:t>五</w:t>
      </w:r>
      <w:r>
        <w:rPr>
          <w:rFonts w:hint="eastAsia"/>
          <w:bCs/>
        </w:rPr>
        <w:t>、事故</w:t>
      </w:r>
      <w:r>
        <w:rPr>
          <w:rFonts w:hint="eastAsia"/>
          <w:bCs/>
          <w:lang w:val="en-US" w:eastAsia="zh-CN"/>
        </w:rPr>
        <w:t>应急</w:t>
      </w:r>
      <w:r>
        <w:rPr>
          <w:rFonts w:hint="eastAsia"/>
          <w:bCs/>
        </w:rPr>
        <w:t>救援</w:t>
      </w:r>
      <w:r>
        <w:rPr>
          <w:rFonts w:hint="eastAsia"/>
          <w:bCs/>
          <w:lang w:val="en-US" w:eastAsia="zh-CN"/>
        </w:rPr>
        <w:t>处置及评估</w:t>
      </w:r>
      <w:bookmarkEnd w:id="170"/>
    </w:p>
    <w:p w14:paraId="0BDC90B3">
      <w:pPr>
        <w:pStyle w:val="5"/>
        <w:pageBreakBefore w:val="0"/>
        <w:kinsoku/>
        <w:overflowPunct/>
        <w:topLinePunct w:val="0"/>
        <w:autoSpaceDE/>
        <w:autoSpaceDN/>
        <w:bidi w:val="0"/>
        <w:adjustRightInd w:val="0"/>
        <w:snapToGrid w:val="0"/>
        <w:spacing w:line="560" w:lineRule="exact"/>
        <w:ind w:left="0" w:leftChars="0" w:firstLine="640"/>
        <w:rPr>
          <w:rFonts w:hint="default"/>
          <w:bCs/>
          <w:lang w:val="en-US"/>
        </w:rPr>
      </w:pPr>
      <w:bookmarkStart w:id="178" w:name="_Toc17204"/>
      <w:r>
        <w:rPr>
          <w:rFonts w:hint="eastAsia"/>
          <w:bCs/>
        </w:rPr>
        <w:t>（</w:t>
      </w:r>
      <w:r>
        <w:rPr>
          <w:rFonts w:hint="eastAsia"/>
          <w:bCs/>
          <w:lang w:val="en-US" w:eastAsia="zh-CN"/>
        </w:rPr>
        <w:t>一</w:t>
      </w:r>
      <w:r>
        <w:rPr>
          <w:rFonts w:hint="eastAsia"/>
          <w:bCs/>
        </w:rPr>
        <w:t>）</w:t>
      </w:r>
      <w:r>
        <w:rPr>
          <w:rFonts w:hint="eastAsia"/>
          <w:bCs/>
          <w:lang w:val="en-US" w:eastAsia="zh-CN"/>
        </w:rPr>
        <w:t>应急救援处置</w:t>
      </w:r>
      <w:bookmarkEnd w:id="178"/>
    </w:p>
    <w:p w14:paraId="5A91B24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事故发生后，山脚树矿未启动应急救援预案，未及时召请矿山救护队，</w:t>
      </w:r>
      <w:r>
        <w:rPr>
          <w:rFonts w:hint="eastAsia" w:ascii="仿宋" w:hAnsi="仿宋" w:eastAsia="仿宋" w:cs="仿宋"/>
          <w:bCs/>
          <w:color w:val="auto"/>
          <w:sz w:val="32"/>
          <w:szCs w:val="32"/>
        </w:rPr>
        <w:t>自行组织救援1小时</w:t>
      </w:r>
      <w:r>
        <w:rPr>
          <w:rFonts w:hint="eastAsia" w:ascii="仿宋" w:hAnsi="仿宋" w:eastAsia="仿宋" w:cs="仿宋"/>
          <w:bCs/>
          <w:color w:val="auto"/>
          <w:sz w:val="32"/>
          <w:szCs w:val="32"/>
          <w:lang w:val="en-US" w:eastAsia="zh-CN"/>
        </w:rPr>
        <w:t>24</w:t>
      </w:r>
      <w:r>
        <w:rPr>
          <w:rFonts w:hint="eastAsia" w:ascii="仿宋" w:hAnsi="仿宋" w:eastAsia="仿宋" w:cs="仿宋"/>
          <w:bCs/>
          <w:color w:val="auto"/>
          <w:sz w:val="32"/>
          <w:szCs w:val="32"/>
        </w:rPr>
        <w:t>分后</w:t>
      </w:r>
      <w:r>
        <w:rPr>
          <w:rFonts w:hint="eastAsia" w:ascii="仿宋" w:hAnsi="仿宋" w:eastAsia="仿宋" w:cs="仿宋"/>
          <w:bCs/>
          <w:sz w:val="32"/>
          <w:szCs w:val="32"/>
        </w:rPr>
        <w:t>，才召请了盘江公司救护大队参与抢险救援。</w:t>
      </w:r>
    </w:p>
    <w:p w14:paraId="1BC89F6A">
      <w:pPr>
        <w:pStyle w:val="13"/>
        <w:pageBreakBefore w:val="0"/>
        <w:kinsoku/>
        <w:overflowPunct/>
        <w:topLinePunct w:val="0"/>
        <w:autoSpaceDE/>
        <w:autoSpaceDN/>
        <w:bidi w:val="0"/>
        <w:adjustRightInd w:val="0"/>
        <w:snapToGrid w:val="0"/>
        <w:spacing w:after="0" w:line="560" w:lineRule="exact"/>
        <w:ind w:left="0" w:leftChars="0" w:firstLine="640" w:firstLineChars="200"/>
        <w:rPr>
          <w:rFonts w:ascii="仿宋" w:hAnsi="仿宋" w:eastAsia="仿宋" w:cs="仿宋"/>
          <w:bCs/>
          <w:color w:val="auto"/>
          <w:sz w:val="32"/>
          <w:szCs w:val="32"/>
        </w:rPr>
      </w:pPr>
      <w:r>
        <w:rPr>
          <w:rFonts w:hint="eastAsia" w:ascii="仿宋" w:hAnsi="仿宋" w:eastAsia="仿宋" w:cs="仿宋"/>
          <w:bCs/>
          <w:sz w:val="32"/>
          <w:szCs w:val="32"/>
          <w:lang w:bidi="ar"/>
        </w:rPr>
        <w:t>9时39分，山脚树矿调度室电话请求精煤公司派救护队到矿救援。</w:t>
      </w:r>
      <w:r>
        <w:rPr>
          <w:rFonts w:hint="eastAsia" w:ascii="仿宋" w:hAnsi="仿宋" w:eastAsia="仿宋" w:cs="仿宋"/>
          <w:bCs/>
          <w:sz w:val="32"/>
          <w:szCs w:val="32"/>
        </w:rPr>
        <w:t>9时51分，</w:t>
      </w:r>
      <w:r>
        <w:rPr>
          <w:rFonts w:hint="eastAsia" w:ascii="仿宋" w:hAnsi="仿宋" w:eastAsia="仿宋" w:cs="仿宋"/>
          <w:bCs/>
          <w:color w:val="auto"/>
          <w:sz w:val="32"/>
          <w:szCs w:val="32"/>
        </w:rPr>
        <w:t>两个救护小队到达山脚树矿采一区参与救援。一小队6人赶往1200运输平巷进行侦察、灭火；二小队7人沿215轨道石门进入火灾影响区域搜救</w:t>
      </w:r>
      <w:r>
        <w:rPr>
          <w:rFonts w:hint="eastAsia" w:ascii="仿宋" w:hAnsi="仿宋" w:eastAsia="仿宋" w:cs="仿宋"/>
          <w:bCs/>
          <w:color w:val="auto"/>
          <w:sz w:val="32"/>
          <w:szCs w:val="32"/>
          <w:lang w:eastAsia="zh-CN"/>
        </w:rPr>
        <w:t>被困</w:t>
      </w:r>
      <w:r>
        <w:rPr>
          <w:rFonts w:hint="eastAsia" w:ascii="仿宋" w:hAnsi="仿宋" w:eastAsia="仿宋" w:cs="仿宋"/>
          <w:bCs/>
          <w:color w:val="auto"/>
          <w:sz w:val="32"/>
          <w:szCs w:val="32"/>
        </w:rPr>
        <w:t>人员。</w:t>
      </w:r>
    </w:p>
    <w:p w14:paraId="60002573">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11时10分至11时37分，在216运输北石门发现2名遇难人员和1名遇险人员</w:t>
      </w:r>
      <w:r>
        <w:rPr>
          <w:rFonts w:hint="eastAsia" w:ascii="仿宋" w:hAnsi="仿宋" w:eastAsia="仿宋" w:cs="仿宋"/>
          <w:bCs/>
          <w:sz w:val="32"/>
          <w:szCs w:val="32"/>
          <w:lang w:eastAsia="zh-CN"/>
        </w:rPr>
        <w:t>任某某</w:t>
      </w:r>
      <w:r>
        <w:rPr>
          <w:rFonts w:hint="eastAsia" w:ascii="仿宋" w:hAnsi="仿宋" w:eastAsia="仿宋" w:cs="仿宋"/>
          <w:bCs/>
          <w:sz w:val="32"/>
          <w:szCs w:val="32"/>
        </w:rPr>
        <w:t>。</w:t>
      </w:r>
    </w:p>
    <w:p w14:paraId="79DA2941">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12时40分至13时05分，在216运输北石门、211016采面运输巷先后发现13名遇难人员。</w:t>
      </w:r>
    </w:p>
    <w:p w14:paraId="6C9669B6">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trike/>
          <w:kern w:val="2"/>
          <w:sz w:val="32"/>
          <w:szCs w:val="32"/>
        </w:rPr>
      </w:pPr>
      <w:r>
        <w:rPr>
          <w:rFonts w:hint="eastAsia" w:ascii="仿宋" w:hAnsi="仿宋" w:eastAsia="仿宋" w:cs="仿宋"/>
          <w:bCs/>
          <w:sz w:val="32"/>
          <w:szCs w:val="32"/>
        </w:rPr>
        <w:t>13时25分，发现最后一名遇难人员，至此，所有</w:t>
      </w:r>
      <w:r>
        <w:rPr>
          <w:rFonts w:hint="eastAsia" w:ascii="仿宋" w:hAnsi="仿宋" w:eastAsia="仿宋" w:cs="仿宋"/>
          <w:bCs/>
          <w:sz w:val="32"/>
          <w:szCs w:val="32"/>
          <w:lang w:eastAsia="zh-CN"/>
        </w:rPr>
        <w:t>被困</w:t>
      </w:r>
      <w:r>
        <w:rPr>
          <w:rFonts w:hint="eastAsia" w:ascii="仿宋" w:hAnsi="仿宋" w:eastAsia="仿宋" w:cs="仿宋"/>
          <w:bCs/>
          <w:sz w:val="32"/>
          <w:szCs w:val="32"/>
        </w:rPr>
        <w:t>人员均被找到，其中1人脱险，16人遇难。遇难人员中，4人自救器已打开</w:t>
      </w:r>
      <w:r>
        <w:rPr>
          <w:rFonts w:hint="eastAsia" w:ascii="仿宋" w:hAnsi="仿宋" w:eastAsia="仿宋" w:cs="仿宋"/>
          <w:bCs/>
          <w:sz w:val="32"/>
          <w:szCs w:val="32"/>
          <w:lang w:val="en-US" w:eastAsia="zh-CN"/>
        </w:rPr>
        <w:t>但</w:t>
      </w:r>
      <w:r>
        <w:rPr>
          <w:rFonts w:hint="eastAsia" w:ascii="仿宋" w:hAnsi="仿宋" w:eastAsia="仿宋" w:cs="仿宋"/>
          <w:bCs/>
          <w:sz w:val="32"/>
          <w:szCs w:val="32"/>
        </w:rPr>
        <w:t>未佩戴，其余12人自救器均未打开。</w:t>
      </w:r>
    </w:p>
    <w:p w14:paraId="1B24321F">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18时34</w:t>
      </w:r>
      <w:r>
        <w:rPr>
          <w:rFonts w:hint="eastAsia" w:ascii="仿宋" w:hAnsi="仿宋" w:eastAsia="仿宋" w:cs="仿宋"/>
          <w:bCs/>
          <w:color w:val="auto"/>
          <w:sz w:val="32"/>
          <w:szCs w:val="32"/>
        </w:rPr>
        <w:t>分，</w:t>
      </w:r>
      <w:r>
        <w:rPr>
          <w:rFonts w:hint="eastAsia" w:ascii="仿宋" w:hAnsi="仿宋" w:eastAsia="仿宋" w:cs="仿宋"/>
          <w:bCs/>
          <w:color w:val="auto"/>
          <w:sz w:val="32"/>
          <w:szCs w:val="32"/>
          <w:lang w:val="en-US" w:eastAsia="zh-CN"/>
        </w:rPr>
        <w:t>最后一</w:t>
      </w:r>
      <w:r>
        <w:rPr>
          <w:rFonts w:hint="eastAsia" w:ascii="仿宋" w:hAnsi="仿宋" w:eastAsia="仿宋" w:cs="仿宋"/>
          <w:bCs/>
          <w:color w:val="auto"/>
          <w:sz w:val="32"/>
          <w:szCs w:val="32"/>
        </w:rPr>
        <w:t>名遇</w:t>
      </w:r>
      <w:r>
        <w:rPr>
          <w:rFonts w:hint="eastAsia" w:ascii="仿宋" w:hAnsi="仿宋" w:eastAsia="仿宋" w:cs="仿宋"/>
          <w:bCs/>
          <w:sz w:val="32"/>
          <w:szCs w:val="32"/>
        </w:rPr>
        <w:t>难人员运送至地面，事故现场抢险救援工作结束。</w:t>
      </w:r>
    </w:p>
    <w:p w14:paraId="668EED79">
      <w:pPr>
        <w:pStyle w:val="5"/>
        <w:pageBreakBefore w:val="0"/>
        <w:kinsoku/>
        <w:overflowPunct/>
        <w:topLinePunct w:val="0"/>
        <w:autoSpaceDE/>
        <w:autoSpaceDN/>
        <w:bidi w:val="0"/>
        <w:adjustRightInd w:val="0"/>
        <w:snapToGrid w:val="0"/>
        <w:spacing w:line="560" w:lineRule="exact"/>
        <w:ind w:left="0" w:leftChars="0" w:firstLine="640"/>
        <w:rPr>
          <w:bCs/>
        </w:rPr>
      </w:pPr>
      <w:bookmarkStart w:id="179" w:name="_Toc25987"/>
      <w:bookmarkStart w:id="180" w:name="_Toc21790"/>
      <w:bookmarkStart w:id="181" w:name="_Toc3232"/>
      <w:bookmarkStart w:id="182" w:name="_Toc8076"/>
      <w:bookmarkStart w:id="183" w:name="_Toc5119"/>
      <w:bookmarkStart w:id="184" w:name="_Toc14152"/>
      <w:bookmarkStart w:id="185" w:name="_Toc16627"/>
      <w:bookmarkStart w:id="186" w:name="_Toc27200"/>
      <w:r>
        <w:rPr>
          <w:rFonts w:hint="eastAsia"/>
          <w:bCs/>
        </w:rPr>
        <w:t>（</w:t>
      </w:r>
      <w:r>
        <w:rPr>
          <w:rFonts w:hint="eastAsia"/>
          <w:bCs/>
          <w:lang w:val="en-US" w:eastAsia="zh-CN"/>
        </w:rPr>
        <w:t>二</w:t>
      </w:r>
      <w:r>
        <w:rPr>
          <w:rFonts w:hint="eastAsia"/>
          <w:bCs/>
        </w:rPr>
        <w:t>）应急处置评估</w:t>
      </w:r>
      <w:bookmarkEnd w:id="179"/>
      <w:bookmarkEnd w:id="180"/>
      <w:bookmarkEnd w:id="181"/>
      <w:bookmarkEnd w:id="182"/>
      <w:bookmarkEnd w:id="183"/>
      <w:bookmarkEnd w:id="184"/>
      <w:bookmarkEnd w:id="185"/>
      <w:bookmarkEnd w:id="186"/>
    </w:p>
    <w:p w14:paraId="674D9CFA">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仿宋" w:hAnsi="仿宋" w:eastAsia="仿宋" w:cs="仿宋"/>
          <w:bCs/>
          <w:sz w:val="32"/>
          <w:szCs w:val="32"/>
        </w:rPr>
        <w:t>事故发生后，山脚树矿未启动应急预案，未及时下达撤人指令，召请救护队不及时，应急处置反应迟缓，报告不及时。</w:t>
      </w:r>
    </w:p>
    <w:p w14:paraId="61E08032">
      <w:pPr>
        <w:pStyle w:val="4"/>
        <w:pageBreakBefore w:val="0"/>
        <w:kinsoku/>
        <w:overflowPunct/>
        <w:topLinePunct w:val="0"/>
        <w:autoSpaceDE/>
        <w:autoSpaceDN/>
        <w:bidi w:val="0"/>
        <w:adjustRightInd w:val="0"/>
        <w:snapToGrid w:val="0"/>
        <w:spacing w:line="560" w:lineRule="exact"/>
        <w:ind w:left="0" w:leftChars="0" w:firstLine="640"/>
        <w:rPr>
          <w:bCs/>
        </w:rPr>
      </w:pPr>
      <w:bookmarkStart w:id="187" w:name="_Toc8748"/>
      <w:r>
        <w:rPr>
          <w:rFonts w:hint="eastAsia"/>
          <w:bCs/>
          <w:lang w:val="en-US" w:eastAsia="zh-CN"/>
        </w:rPr>
        <w:t>六、</w:t>
      </w:r>
      <w:r>
        <w:rPr>
          <w:rFonts w:hint="eastAsia"/>
          <w:bCs/>
        </w:rPr>
        <w:t>防范措施及建议</w:t>
      </w:r>
      <w:bookmarkEnd w:id="171"/>
      <w:bookmarkEnd w:id="172"/>
      <w:bookmarkEnd w:id="173"/>
      <w:bookmarkEnd w:id="174"/>
      <w:bookmarkEnd w:id="175"/>
      <w:bookmarkEnd w:id="176"/>
      <w:bookmarkEnd w:id="177"/>
      <w:bookmarkEnd w:id="187"/>
    </w:p>
    <w:p w14:paraId="7FC92BC4">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lang w:val="zh-CN"/>
        </w:rPr>
      </w:pPr>
      <w:r>
        <w:rPr>
          <w:rFonts w:hint="eastAsia" w:ascii="楷体" w:hAnsi="楷体" w:eastAsia="楷体" w:cs="楷体"/>
          <w:bCs/>
          <w:kern w:val="2"/>
          <w:sz w:val="32"/>
          <w:szCs w:val="32"/>
          <w:lang w:val="zh-CN"/>
        </w:rPr>
        <w:t>（</w:t>
      </w:r>
      <w:r>
        <w:rPr>
          <w:rFonts w:hint="eastAsia" w:ascii="楷体" w:hAnsi="楷体" w:eastAsia="楷体" w:cs="楷体"/>
          <w:bCs/>
          <w:kern w:val="2"/>
          <w:sz w:val="32"/>
          <w:szCs w:val="32"/>
        </w:rPr>
        <w:t>一</w:t>
      </w:r>
      <w:r>
        <w:rPr>
          <w:rFonts w:hint="eastAsia" w:ascii="楷体" w:hAnsi="楷体" w:eastAsia="楷体" w:cs="楷体"/>
          <w:bCs/>
          <w:kern w:val="2"/>
          <w:sz w:val="32"/>
          <w:szCs w:val="32"/>
          <w:lang w:val="zh-CN"/>
        </w:rPr>
        <w:t>）</w:t>
      </w:r>
      <w:r>
        <w:rPr>
          <w:rFonts w:hint="eastAsia" w:ascii="楷体" w:hAnsi="楷体" w:eastAsia="楷体" w:cs="楷体"/>
          <w:bCs/>
          <w:kern w:val="2"/>
          <w:sz w:val="32"/>
          <w:szCs w:val="32"/>
        </w:rPr>
        <w:t>要切实提高站位</w:t>
      </w:r>
      <w:r>
        <w:rPr>
          <w:rFonts w:hint="eastAsia" w:ascii="楷体" w:hAnsi="楷体" w:eastAsia="楷体" w:cs="楷体"/>
          <w:bCs/>
          <w:kern w:val="2"/>
          <w:sz w:val="32"/>
          <w:szCs w:val="32"/>
          <w:lang w:val="zh-CN"/>
        </w:rPr>
        <w:t>，</w:t>
      </w:r>
      <w:r>
        <w:rPr>
          <w:rFonts w:hint="eastAsia" w:ascii="楷体" w:hAnsi="楷体" w:eastAsia="楷体" w:cs="楷体"/>
          <w:bCs/>
          <w:kern w:val="2"/>
          <w:sz w:val="32"/>
          <w:szCs w:val="32"/>
        </w:rPr>
        <w:t>坚决扛起做好</w:t>
      </w:r>
      <w:r>
        <w:rPr>
          <w:rFonts w:hint="eastAsia" w:ascii="楷体" w:hAnsi="楷体" w:eastAsia="楷体" w:cs="楷体"/>
          <w:bCs/>
          <w:kern w:val="2"/>
          <w:sz w:val="32"/>
          <w:szCs w:val="32"/>
          <w:lang w:val="zh-CN"/>
        </w:rPr>
        <w:t>安全生产</w:t>
      </w:r>
      <w:r>
        <w:rPr>
          <w:rFonts w:hint="eastAsia" w:ascii="楷体" w:hAnsi="楷体" w:eastAsia="楷体" w:cs="楷体"/>
          <w:bCs/>
          <w:kern w:val="2"/>
          <w:sz w:val="32"/>
          <w:szCs w:val="32"/>
        </w:rPr>
        <w:t>工作的</w:t>
      </w:r>
      <w:r>
        <w:rPr>
          <w:rFonts w:hint="eastAsia" w:ascii="楷体" w:hAnsi="楷体" w:eastAsia="楷体" w:cs="楷体"/>
          <w:bCs/>
          <w:kern w:val="2"/>
          <w:sz w:val="32"/>
          <w:szCs w:val="32"/>
          <w:lang w:val="zh-CN"/>
        </w:rPr>
        <w:t>政治责任。</w:t>
      </w:r>
      <w:r>
        <w:rPr>
          <w:rFonts w:hint="eastAsia" w:ascii="仿宋" w:hAnsi="仿宋" w:eastAsia="仿宋" w:cs="仿宋"/>
          <w:bCs/>
          <w:sz w:val="32"/>
          <w:szCs w:val="32"/>
        </w:rPr>
        <w:t>六盘水市委市政府、盘州市委市政府及有关部门要深入学习贯彻习近平总书记关于安全生产的重要批示指示精神，牢固树立安全发展理念，认真落实《地方党政领导干部安全生产责任制规定》履职尽责，始终把矿工生命安全放在首位，不断提升煤矿安全保障能力。贵州能源集团有限公司、精煤公司、山脚树矿要始终坚持“两个至上”，始终树牢安全生产</w:t>
      </w:r>
      <w:r>
        <w:rPr>
          <w:rFonts w:hint="eastAsia" w:ascii="仿宋" w:hAnsi="仿宋" w:eastAsia="仿宋" w:cs="仿宋"/>
          <w:bCs/>
          <w:sz w:val="32"/>
          <w:szCs w:val="32"/>
          <w:lang w:val="en-US" w:eastAsia="zh-CN"/>
        </w:rPr>
        <w:t>红</w:t>
      </w:r>
      <w:r>
        <w:rPr>
          <w:rFonts w:hint="eastAsia" w:ascii="仿宋" w:hAnsi="仿宋" w:eastAsia="仿宋" w:cs="仿宋"/>
          <w:bCs/>
          <w:sz w:val="32"/>
          <w:szCs w:val="32"/>
          <w:lang w:eastAsia="zh-CN"/>
        </w:rPr>
        <w:t>线</w:t>
      </w:r>
      <w:r>
        <w:rPr>
          <w:rFonts w:hint="eastAsia" w:ascii="仿宋" w:hAnsi="仿宋" w:eastAsia="仿宋" w:cs="仿宋"/>
          <w:bCs/>
          <w:sz w:val="32"/>
          <w:szCs w:val="32"/>
        </w:rPr>
        <w:t>意识。要更好统筹</w:t>
      </w:r>
      <w:r>
        <w:rPr>
          <w:rFonts w:hint="eastAsia" w:ascii="仿宋" w:hAnsi="仿宋" w:eastAsia="仿宋" w:cs="仿宋"/>
          <w:bCs/>
          <w:sz w:val="32"/>
          <w:szCs w:val="32"/>
          <w:lang w:val="zh-CN"/>
        </w:rPr>
        <w:t>安全和发展，坚决</w:t>
      </w:r>
      <w:r>
        <w:rPr>
          <w:rFonts w:hint="eastAsia" w:ascii="仿宋" w:hAnsi="仿宋" w:eastAsia="仿宋" w:cs="仿宋"/>
          <w:bCs/>
          <w:sz w:val="32"/>
          <w:szCs w:val="32"/>
          <w:lang w:val="en-US" w:eastAsia="zh-CN"/>
        </w:rPr>
        <w:t>杜绝</w:t>
      </w:r>
      <w:r>
        <w:rPr>
          <w:rFonts w:hint="eastAsia" w:ascii="仿宋" w:hAnsi="仿宋" w:eastAsia="仿宋" w:cs="仿宋"/>
          <w:bCs/>
          <w:sz w:val="32"/>
          <w:szCs w:val="32"/>
        </w:rPr>
        <w:t>煤矿违法违规、违章指挥和违章作业</w:t>
      </w:r>
      <w:r>
        <w:rPr>
          <w:rFonts w:hint="eastAsia" w:ascii="仿宋" w:hAnsi="仿宋" w:eastAsia="仿宋" w:cs="仿宋"/>
          <w:bCs/>
          <w:sz w:val="32"/>
          <w:szCs w:val="32"/>
          <w:lang w:val="zh-CN"/>
        </w:rPr>
        <w:t>，切实提高风险隐患排查整改质量，切实提升发现问题和解决问题的强烈意愿和能力水平</w:t>
      </w:r>
      <w:r>
        <w:rPr>
          <w:rFonts w:hint="eastAsia" w:ascii="仿宋" w:hAnsi="仿宋" w:eastAsia="仿宋" w:cs="仿宋"/>
          <w:bCs/>
          <w:sz w:val="32"/>
          <w:szCs w:val="32"/>
        </w:rPr>
        <w:t>，坚决扛起做好</w:t>
      </w:r>
      <w:r>
        <w:rPr>
          <w:rFonts w:hint="eastAsia" w:ascii="仿宋" w:hAnsi="仿宋" w:eastAsia="仿宋" w:cs="仿宋"/>
          <w:bCs/>
          <w:sz w:val="32"/>
          <w:szCs w:val="32"/>
          <w:lang w:val="zh-CN"/>
        </w:rPr>
        <w:t>安全生产</w:t>
      </w:r>
      <w:r>
        <w:rPr>
          <w:rFonts w:hint="eastAsia" w:ascii="仿宋" w:hAnsi="仿宋" w:eastAsia="仿宋" w:cs="仿宋"/>
          <w:bCs/>
          <w:sz w:val="32"/>
          <w:szCs w:val="32"/>
        </w:rPr>
        <w:t>工作的</w:t>
      </w:r>
      <w:r>
        <w:rPr>
          <w:rFonts w:hint="eastAsia" w:ascii="仿宋" w:hAnsi="仿宋" w:eastAsia="仿宋" w:cs="仿宋"/>
          <w:bCs/>
          <w:sz w:val="32"/>
          <w:szCs w:val="32"/>
          <w:lang w:val="zh-CN"/>
        </w:rPr>
        <w:t>政治责任。</w:t>
      </w:r>
    </w:p>
    <w:p w14:paraId="4A0CBDF1">
      <w:pPr>
        <w:pStyle w:val="11"/>
        <w:pageBreakBefore w:val="0"/>
        <w:kinsoku/>
        <w:overflowPunct/>
        <w:topLinePunct w:val="0"/>
        <w:autoSpaceDE/>
        <w:autoSpaceDN/>
        <w:bidi w:val="0"/>
        <w:adjustRightInd w:val="0"/>
        <w:snapToGrid w:val="0"/>
        <w:spacing w:before="0" w:after="0" w:line="560" w:lineRule="exact"/>
        <w:ind w:left="0" w:leftChars="0" w:right="0" w:firstLine="640" w:firstLineChars="200"/>
        <w:jc w:val="both"/>
        <w:rPr>
          <w:rFonts w:ascii="仿宋" w:hAnsi="仿宋" w:eastAsia="仿宋" w:cs="仿宋"/>
          <w:bCs/>
          <w:i w:val="0"/>
          <w:iCs w:val="0"/>
          <w:kern w:val="2"/>
          <w:sz w:val="32"/>
          <w:szCs w:val="32"/>
        </w:rPr>
      </w:pPr>
      <w:r>
        <w:rPr>
          <w:rFonts w:hint="eastAsia" w:ascii="楷体" w:hAnsi="楷体" w:eastAsia="楷体" w:cs="楷体"/>
          <w:bCs/>
          <w:i w:val="0"/>
          <w:iCs w:val="0"/>
          <w:kern w:val="2"/>
          <w:sz w:val="32"/>
          <w:szCs w:val="32"/>
        </w:rPr>
        <w:t>（二）认真落实煤矿企业安全生产主体责任，落实好“两个根本”。</w:t>
      </w:r>
      <w:r>
        <w:rPr>
          <w:rFonts w:hint="eastAsia" w:ascii="仿宋" w:hAnsi="仿宋" w:eastAsia="仿宋" w:cs="仿宋"/>
          <w:bCs/>
          <w:i w:val="0"/>
          <w:iCs w:val="0"/>
          <w:kern w:val="2"/>
          <w:sz w:val="32"/>
          <w:szCs w:val="32"/>
        </w:rPr>
        <w:t>贵州能源集团有限公司、精煤公司、山脚树矿要针对“9·24”重大火灾事故暴露的问题和隐患，举一反三，深刻反思，抓好整改落实，切实加大安全投入，</w:t>
      </w:r>
      <w:r>
        <w:rPr>
          <w:rFonts w:hint="eastAsia" w:ascii="仿宋" w:hAnsi="仿宋" w:eastAsia="仿宋" w:cs="仿宋"/>
          <w:bCs/>
          <w:i w:val="0"/>
          <w:iCs w:val="0"/>
          <w:kern w:val="2"/>
          <w:sz w:val="32"/>
          <w:szCs w:val="32"/>
          <w:lang w:val="zh-CN"/>
        </w:rPr>
        <w:t>大力提升依法办矿、依法管矿</w:t>
      </w:r>
      <w:r>
        <w:rPr>
          <w:rFonts w:hint="eastAsia" w:ascii="仿宋" w:hAnsi="仿宋" w:eastAsia="仿宋" w:cs="仿宋"/>
          <w:bCs/>
          <w:i w:val="0"/>
          <w:iCs w:val="0"/>
          <w:kern w:val="2"/>
          <w:sz w:val="32"/>
          <w:szCs w:val="32"/>
        </w:rPr>
        <w:t>意识</w:t>
      </w:r>
      <w:r>
        <w:rPr>
          <w:rFonts w:hint="eastAsia" w:ascii="仿宋" w:hAnsi="仿宋" w:eastAsia="仿宋" w:cs="仿宋"/>
          <w:bCs/>
          <w:i w:val="0"/>
          <w:iCs w:val="0"/>
          <w:kern w:val="2"/>
          <w:sz w:val="32"/>
          <w:szCs w:val="32"/>
          <w:lang w:val="zh-CN"/>
        </w:rPr>
        <w:t>和安全保障</w:t>
      </w:r>
      <w:r>
        <w:rPr>
          <w:rFonts w:hint="eastAsia" w:ascii="仿宋" w:hAnsi="仿宋" w:eastAsia="仿宋" w:cs="仿宋"/>
          <w:bCs/>
          <w:i w:val="0"/>
          <w:iCs w:val="0"/>
          <w:kern w:val="2"/>
          <w:sz w:val="32"/>
          <w:szCs w:val="32"/>
        </w:rPr>
        <w:t>能力</w:t>
      </w:r>
      <w:r>
        <w:rPr>
          <w:rFonts w:hint="eastAsia" w:ascii="仿宋" w:hAnsi="仿宋" w:eastAsia="仿宋" w:cs="仿宋"/>
          <w:bCs/>
          <w:i w:val="0"/>
          <w:iCs w:val="0"/>
          <w:kern w:val="2"/>
          <w:sz w:val="32"/>
          <w:szCs w:val="32"/>
          <w:lang w:val="zh-CN"/>
        </w:rPr>
        <w:t>，围绕防范化解煤矿重大安全风险</w:t>
      </w:r>
      <w:r>
        <w:rPr>
          <w:rFonts w:hint="eastAsia" w:ascii="仿宋" w:hAnsi="仿宋" w:eastAsia="仿宋" w:cs="仿宋"/>
          <w:bCs/>
          <w:i w:val="0"/>
          <w:iCs w:val="0"/>
          <w:kern w:val="2"/>
          <w:sz w:val="32"/>
          <w:szCs w:val="32"/>
        </w:rPr>
        <w:t>要求</w:t>
      </w:r>
      <w:r>
        <w:rPr>
          <w:rFonts w:hint="eastAsia" w:ascii="仿宋" w:hAnsi="仿宋" w:eastAsia="仿宋" w:cs="仿宋"/>
          <w:bCs/>
          <w:i w:val="0"/>
          <w:iCs w:val="0"/>
          <w:kern w:val="2"/>
          <w:sz w:val="32"/>
          <w:szCs w:val="32"/>
          <w:lang w:val="zh-CN"/>
        </w:rPr>
        <w:t>，着力解决根源性、</w:t>
      </w:r>
      <w:r>
        <w:rPr>
          <w:rFonts w:hint="eastAsia" w:ascii="仿宋" w:hAnsi="仿宋" w:eastAsia="仿宋" w:cs="仿宋"/>
          <w:bCs/>
          <w:i w:val="0"/>
          <w:iCs w:val="0"/>
          <w:kern w:val="2"/>
          <w:sz w:val="32"/>
          <w:szCs w:val="32"/>
        </w:rPr>
        <w:t>机制</w:t>
      </w:r>
      <w:r>
        <w:rPr>
          <w:rFonts w:hint="eastAsia" w:ascii="仿宋" w:hAnsi="仿宋" w:eastAsia="仿宋" w:cs="仿宋"/>
          <w:bCs/>
          <w:i w:val="0"/>
          <w:iCs w:val="0"/>
          <w:kern w:val="2"/>
          <w:sz w:val="32"/>
          <w:szCs w:val="32"/>
          <w:lang w:val="zh-CN"/>
        </w:rPr>
        <w:t>性、</w:t>
      </w:r>
      <w:r>
        <w:rPr>
          <w:rFonts w:hint="eastAsia" w:ascii="仿宋" w:hAnsi="仿宋" w:eastAsia="仿宋" w:cs="仿宋"/>
          <w:bCs/>
          <w:i w:val="0"/>
          <w:iCs w:val="0"/>
          <w:kern w:val="2"/>
          <w:sz w:val="32"/>
          <w:szCs w:val="32"/>
        </w:rPr>
        <w:t>制度性</w:t>
      </w:r>
      <w:r>
        <w:rPr>
          <w:rFonts w:hint="eastAsia" w:ascii="仿宋" w:hAnsi="仿宋" w:eastAsia="仿宋" w:cs="仿宋"/>
          <w:bCs/>
          <w:i w:val="0"/>
          <w:iCs w:val="0"/>
          <w:kern w:val="2"/>
          <w:sz w:val="32"/>
          <w:szCs w:val="32"/>
          <w:lang w:val="zh-CN"/>
        </w:rPr>
        <w:t>问题。</w:t>
      </w:r>
    </w:p>
    <w:p w14:paraId="60EBE22C">
      <w:pPr>
        <w:pStyle w:val="11"/>
        <w:pageBreakBefore w:val="0"/>
        <w:kinsoku/>
        <w:overflowPunct/>
        <w:topLinePunct w:val="0"/>
        <w:autoSpaceDE/>
        <w:autoSpaceDN/>
        <w:bidi w:val="0"/>
        <w:adjustRightInd w:val="0"/>
        <w:snapToGrid w:val="0"/>
        <w:spacing w:before="0" w:after="0" w:line="560" w:lineRule="exact"/>
        <w:ind w:left="0" w:leftChars="0" w:right="0" w:firstLine="640" w:firstLineChars="200"/>
        <w:jc w:val="both"/>
        <w:rPr>
          <w:rFonts w:ascii="仿宋" w:hAnsi="仿宋" w:eastAsia="仿宋" w:cs="仿宋"/>
          <w:bCs/>
          <w:i w:val="0"/>
          <w:iCs w:val="0"/>
          <w:kern w:val="2"/>
          <w:sz w:val="32"/>
          <w:szCs w:val="32"/>
        </w:rPr>
      </w:pPr>
      <w:r>
        <w:rPr>
          <w:rFonts w:hint="eastAsia" w:ascii="楷体" w:hAnsi="楷体" w:eastAsia="楷体" w:cs="楷体"/>
          <w:bCs/>
          <w:i w:val="0"/>
          <w:iCs w:val="0"/>
          <w:kern w:val="2"/>
          <w:sz w:val="32"/>
          <w:szCs w:val="32"/>
        </w:rPr>
        <w:t>（三）贵州能源集团有限公司及精煤公司要排查“畸形”管理问题，重回正常轨道。</w:t>
      </w:r>
      <w:r>
        <w:rPr>
          <w:rFonts w:hint="eastAsia" w:ascii="仿宋" w:hAnsi="仿宋" w:eastAsia="仿宋" w:cs="仿宋"/>
          <w:bCs/>
          <w:i w:val="0"/>
          <w:iCs w:val="0"/>
          <w:kern w:val="2"/>
          <w:sz w:val="32"/>
          <w:szCs w:val="32"/>
        </w:rPr>
        <w:t>要梳理公司自身及下属煤矿制定的制度，改正“畸形”管理制度。要配齐配强公司及煤矿的管理人员，建设好一支技术精湛、精于管理、尽职尽责、依法管矿的管理干部队伍。</w:t>
      </w:r>
    </w:p>
    <w:p w14:paraId="3097C0DA">
      <w:pPr>
        <w:pStyle w:val="11"/>
        <w:pageBreakBefore w:val="0"/>
        <w:kinsoku/>
        <w:overflowPunct/>
        <w:topLinePunct w:val="0"/>
        <w:autoSpaceDE/>
        <w:autoSpaceDN/>
        <w:bidi w:val="0"/>
        <w:adjustRightInd w:val="0"/>
        <w:snapToGrid w:val="0"/>
        <w:spacing w:before="0" w:after="0" w:line="560" w:lineRule="exact"/>
        <w:ind w:left="0" w:leftChars="0" w:right="0" w:firstLine="640" w:firstLineChars="200"/>
        <w:jc w:val="both"/>
        <w:rPr>
          <w:rFonts w:ascii="仿宋" w:hAnsi="仿宋" w:eastAsia="仿宋" w:cs="仿宋"/>
          <w:bCs/>
          <w:i w:val="0"/>
          <w:iCs w:val="0"/>
          <w:kern w:val="2"/>
          <w:sz w:val="32"/>
          <w:szCs w:val="32"/>
        </w:rPr>
      </w:pPr>
      <w:r>
        <w:rPr>
          <w:rFonts w:hint="eastAsia" w:ascii="楷体" w:hAnsi="楷体" w:eastAsia="楷体" w:cs="楷体"/>
          <w:bCs/>
          <w:i w:val="0"/>
          <w:iCs w:val="0"/>
          <w:kern w:val="2"/>
          <w:sz w:val="32"/>
          <w:szCs w:val="32"/>
        </w:rPr>
        <w:t>（四）贵州能源集团有限公司、精煤公司要对综合整治及重大隐患排查治理2023专项行动</w:t>
      </w:r>
      <w:r>
        <w:rPr>
          <w:rFonts w:hint="eastAsia" w:ascii="楷体" w:hAnsi="楷体" w:eastAsia="楷体" w:cs="楷体"/>
          <w:bCs/>
          <w:i w:val="0"/>
          <w:iCs w:val="0"/>
          <w:kern w:val="2"/>
          <w:sz w:val="32"/>
          <w:szCs w:val="32"/>
          <w:lang w:eastAsia="zh-CN"/>
        </w:rPr>
        <w:t>推倒重来</w:t>
      </w:r>
      <w:r>
        <w:rPr>
          <w:rFonts w:hint="eastAsia" w:ascii="楷体" w:hAnsi="楷体" w:eastAsia="楷体" w:cs="楷体"/>
          <w:bCs/>
          <w:i w:val="0"/>
          <w:iCs w:val="0"/>
          <w:kern w:val="2"/>
          <w:sz w:val="32"/>
          <w:szCs w:val="32"/>
        </w:rPr>
        <w:t>。</w:t>
      </w:r>
      <w:r>
        <w:rPr>
          <w:rFonts w:hint="eastAsia" w:ascii="仿宋" w:hAnsi="仿宋" w:eastAsia="仿宋" w:cs="仿宋"/>
          <w:bCs/>
          <w:i w:val="0"/>
          <w:iCs w:val="0"/>
          <w:kern w:val="2"/>
          <w:sz w:val="32"/>
          <w:szCs w:val="32"/>
        </w:rPr>
        <w:t>要认真组织下属煤矿结合今年综合整治自查和重大隐患排查整治2023专项行动真正开展隐患排查，集团公司领导要俯身基层、带头排查，切实解决下属煤矿深层次的问题。切忌让隐患排查流于形式、内部监督沦为摆设、安全为生产让路。</w:t>
      </w:r>
    </w:p>
    <w:p w14:paraId="75D4E59A">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楷体" w:hAnsi="楷体" w:eastAsia="楷体" w:cs="楷体"/>
          <w:bCs/>
          <w:kern w:val="2"/>
          <w:sz w:val="32"/>
          <w:szCs w:val="32"/>
        </w:rPr>
        <w:t>（五）精煤公司及下属煤矿加强设备及其准入管理。</w:t>
      </w:r>
      <w:r>
        <w:rPr>
          <w:rFonts w:hint="eastAsia" w:ascii="仿宋" w:hAnsi="仿宋" w:eastAsia="仿宋" w:cs="仿宋"/>
          <w:bCs/>
          <w:kern w:val="2"/>
          <w:sz w:val="32"/>
          <w:szCs w:val="32"/>
        </w:rPr>
        <w:t>要从上到下厘清煤矿设备的管理思路，形成切实有效的管理制度。</w:t>
      </w:r>
      <w:r>
        <w:rPr>
          <w:rStyle w:val="33"/>
          <w:rFonts w:hint="eastAsia" w:ascii="仿宋" w:hAnsi="仿宋" w:eastAsia="仿宋" w:cs="仿宋"/>
          <w:bCs/>
          <w:sz w:val="32"/>
          <w:szCs w:val="32"/>
        </w:rPr>
        <w:t>要逐矿清理是否存在非阻燃</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的使用、</w:t>
      </w:r>
      <w:r>
        <w:rPr>
          <w:rStyle w:val="33"/>
          <w:rFonts w:hint="eastAsia" w:ascii="仿宋" w:hAnsi="仿宋" w:eastAsia="仿宋" w:cs="仿宋"/>
          <w:bCs/>
          <w:sz w:val="32"/>
          <w:szCs w:val="32"/>
          <w:lang w:val="en-US"/>
        </w:rPr>
        <w:t>输送带</w:t>
      </w:r>
      <w:r>
        <w:rPr>
          <w:rStyle w:val="33"/>
          <w:rFonts w:hint="eastAsia" w:ascii="仿宋" w:hAnsi="仿宋" w:eastAsia="仿宋" w:cs="仿宋"/>
          <w:bCs/>
          <w:sz w:val="32"/>
          <w:szCs w:val="32"/>
        </w:rPr>
        <w:t>入井前是否经过第三方的阻燃性和抗静电性试验。要逐矿清理是否存在淘汰或与目前安全生产水平不相符的设施设备。要逐矿清理应急广播系统是否正常使用，且要确保通知到井下的每一个作业地点。要逐矿清理消防水管是否按要求铺设。每一项工作、每一台设备要有明确的责任人，要签字存档备查。</w:t>
      </w:r>
    </w:p>
    <w:p w14:paraId="40B6A231">
      <w:pPr>
        <w:pageBreakBefore w:val="0"/>
        <w:kinsoku/>
        <w:overflowPunct/>
        <w:topLinePunct w:val="0"/>
        <w:autoSpaceDE/>
        <w:autoSpaceDN/>
        <w:bidi w:val="0"/>
        <w:adjustRightInd w:val="0"/>
        <w:snapToGrid w:val="0"/>
        <w:spacing w:line="560" w:lineRule="exact"/>
        <w:ind w:left="0" w:leftChars="0" w:firstLine="640" w:firstLineChars="200"/>
        <w:rPr>
          <w:rFonts w:ascii="仿宋" w:hAnsi="仿宋" w:eastAsia="仿宋" w:cs="仿宋"/>
          <w:bCs/>
          <w:sz w:val="32"/>
          <w:szCs w:val="32"/>
        </w:rPr>
      </w:pPr>
      <w:r>
        <w:rPr>
          <w:rFonts w:hint="eastAsia" w:ascii="楷体" w:hAnsi="楷体" w:eastAsia="楷体" w:cs="楷体"/>
          <w:bCs/>
          <w:kern w:val="2"/>
          <w:sz w:val="32"/>
          <w:szCs w:val="32"/>
        </w:rPr>
        <w:t>（六）精煤公司及下属煤矿加强安全监测监控系统管理，确保监控有效。</w:t>
      </w:r>
      <w:r>
        <w:rPr>
          <w:rStyle w:val="33"/>
          <w:rFonts w:hint="eastAsia" w:ascii="仿宋" w:hAnsi="仿宋" w:eastAsia="仿宋" w:cs="仿宋"/>
          <w:bCs/>
          <w:sz w:val="32"/>
          <w:szCs w:val="32"/>
        </w:rPr>
        <w:t>要严格按照《煤矿安全监控系统及检测仪器使用管理规范》等规定对标对表开展安全监测监控系统的隐患排查治理。要做到各类传感器“应装尽装、宜装尽装、应传尽传”，坚决杜绝破坏传感器内部接线、不接敏感元件、监测数据不联网上传等恶劣违法行为，确保监控系统运行正常。</w:t>
      </w:r>
    </w:p>
    <w:p w14:paraId="3A93F01D">
      <w:pPr>
        <w:pageBreakBefore w:val="0"/>
        <w:kinsoku/>
        <w:overflowPunct/>
        <w:topLinePunct w:val="0"/>
        <w:autoSpaceDE/>
        <w:autoSpaceDN/>
        <w:bidi w:val="0"/>
        <w:adjustRightInd w:val="0"/>
        <w:snapToGrid w:val="0"/>
        <w:spacing w:line="560" w:lineRule="exact"/>
        <w:ind w:left="0" w:leftChars="0" w:firstLine="640" w:firstLineChars="200"/>
        <w:rPr>
          <w:rStyle w:val="33"/>
          <w:rFonts w:ascii="仿宋" w:hAnsi="仿宋" w:eastAsia="仿宋" w:cs="仿宋"/>
          <w:bCs/>
          <w:sz w:val="32"/>
          <w:szCs w:val="32"/>
        </w:rPr>
      </w:pPr>
      <w:r>
        <w:rPr>
          <w:rFonts w:hint="eastAsia" w:ascii="楷体" w:hAnsi="楷体" w:eastAsia="楷体" w:cs="楷体"/>
          <w:bCs/>
          <w:kern w:val="2"/>
          <w:sz w:val="32"/>
          <w:szCs w:val="32"/>
        </w:rPr>
        <w:t>（七）强化煤矿应急处置培训。</w:t>
      </w:r>
      <w:r>
        <w:rPr>
          <w:rStyle w:val="33"/>
          <w:rFonts w:hint="eastAsia" w:ascii="仿宋" w:hAnsi="仿宋" w:eastAsia="仿宋" w:cs="仿宋"/>
          <w:bCs/>
          <w:sz w:val="32"/>
          <w:szCs w:val="32"/>
        </w:rPr>
        <w:t>要加强井下职工应急处置的教育培训，要制定计划逐矿组织井下职工正确佩戴自救器、紧急撤人等专项培训。要加强调度员、井下班组长、安全员、瓦检员紧急撤人培训，授予紧急情况下撤人的权力。</w:t>
      </w:r>
      <w:r>
        <w:rPr>
          <w:rFonts w:hint="eastAsia" w:ascii="仿宋" w:hAnsi="仿宋" w:eastAsia="仿宋" w:cs="仿宋"/>
          <w:bCs/>
          <w:kern w:val="2"/>
          <w:sz w:val="32"/>
          <w:szCs w:val="32"/>
        </w:rPr>
        <w:t>要点对点签订安全生产责任制，并发送到每一名职工手中。要制定精煤公司层面的事故信息报告制度并传达煤矿主要负责人及调度室等关键部门，坚决杜绝迟报、不报、谎报事故信息。</w:t>
      </w:r>
    </w:p>
    <w:p w14:paraId="6F7EB45F">
      <w:pPr>
        <w:pStyle w:val="30"/>
        <w:pageBreakBefore w:val="0"/>
        <w:kinsoku/>
        <w:overflowPunct/>
        <w:topLinePunct w:val="0"/>
        <w:autoSpaceDE/>
        <w:autoSpaceDN/>
        <w:bidi w:val="0"/>
        <w:adjustRightInd w:val="0"/>
        <w:snapToGrid w:val="0"/>
        <w:spacing w:line="560" w:lineRule="exact"/>
        <w:ind w:left="0" w:leftChars="0" w:firstLine="640"/>
        <w:jc w:val="both"/>
        <w:rPr>
          <w:rFonts w:ascii="仿宋" w:hAnsi="仿宋" w:eastAsia="仿宋" w:cs="仿宋"/>
          <w:bCs/>
          <w:sz w:val="32"/>
          <w:szCs w:val="32"/>
        </w:rPr>
      </w:pPr>
      <w:r>
        <w:rPr>
          <w:rFonts w:hint="eastAsia" w:ascii="楷体" w:hAnsi="楷体" w:eastAsia="楷体" w:cs="楷体"/>
          <w:bCs/>
          <w:sz w:val="32"/>
          <w:szCs w:val="32"/>
        </w:rPr>
        <w:t>（八）贵州能源集团有限公司、精煤公司及下属煤矿要从上至下强化措施创新。</w:t>
      </w:r>
      <w:r>
        <w:rPr>
          <w:rFonts w:hint="eastAsia" w:ascii="仿宋" w:hAnsi="仿宋" w:eastAsia="仿宋" w:cs="仿宋"/>
          <w:bCs/>
          <w:sz w:val="32"/>
          <w:szCs w:val="32"/>
        </w:rPr>
        <w:t>一是</w:t>
      </w:r>
      <w:r>
        <w:rPr>
          <w:rFonts w:hint="eastAsia" w:ascii="仿宋" w:hAnsi="仿宋" w:eastAsia="仿宋" w:cs="仿宋"/>
          <w:bCs/>
          <w:sz w:val="32"/>
          <w:szCs w:val="32"/>
          <w:lang w:val="en-US" w:eastAsia="zh-CN"/>
        </w:rPr>
        <w:t>对山脚树矿巷道布置、支护设计进行研究，控制巷道变形。二是</w:t>
      </w:r>
      <w:r>
        <w:rPr>
          <w:rFonts w:hint="eastAsia" w:ascii="仿宋" w:hAnsi="仿宋" w:eastAsia="仿宋" w:cs="仿宋"/>
          <w:bCs/>
          <w:sz w:val="32"/>
          <w:szCs w:val="32"/>
        </w:rPr>
        <w:t>要加强对井下作业点的监督管理，下属煤矿所有作业点要进行视频监控，全覆盖做到“无视频不作业”。</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是要督促下属煤矿尽快实现人员精确定位，从集团公司“一把手”抓起，所有干部入井检查必须佩戴实名制定位卡。要对全体管理干部制定跟班“写实”制度。</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是要认真学习全国先进企业的安全管理制度、理念、办法，要对所有管理干部进行“实操”培训，做到真学、真懂、真会。</w:t>
      </w:r>
    </w:p>
    <w:p w14:paraId="6C6F886C">
      <w:pPr>
        <w:pStyle w:val="2"/>
        <w:pageBreakBefore w:val="0"/>
        <w:kinsoku/>
        <w:overflowPunct/>
        <w:topLinePunct w:val="0"/>
        <w:autoSpaceDE/>
        <w:autoSpaceDN/>
        <w:bidi w:val="0"/>
        <w:adjustRightInd w:val="0"/>
        <w:snapToGrid w:val="0"/>
        <w:spacing w:line="560" w:lineRule="exact"/>
        <w:ind w:left="0" w:leftChars="0" w:firstLine="640"/>
        <w:rPr>
          <w:rFonts w:ascii="仿宋" w:hAnsi="仿宋" w:eastAsia="仿宋" w:cs="仿宋"/>
          <w:bCs/>
        </w:rPr>
      </w:pPr>
      <w:r>
        <w:rPr>
          <w:rFonts w:hint="eastAsia" w:ascii="楷体" w:hAnsi="楷体" w:eastAsia="楷体" w:cs="楷体"/>
          <w:bCs/>
          <w:kern w:val="2"/>
        </w:rPr>
        <w:t>（九）认真开展“双全日”工作。</w:t>
      </w:r>
      <w:r>
        <w:rPr>
          <w:rFonts w:hint="eastAsia" w:ascii="仿宋" w:hAnsi="仿宋" w:eastAsia="仿宋" w:cs="仿宋"/>
          <w:bCs/>
        </w:rPr>
        <w:t>贵州能源集团有限公司、精煤公司及下属煤矿要认真落实全面排查系统隐患、全员查“三违”反“三违”，做到点面结合、动静结合、上下联动、滚动提升。做到“务必把主体责任落实到每一台设施设备的隐患排查上、务必把主体责任落实到现场管理的每一个环节、务必把主体责任落实到生产一线的每一名人员、务必把主体责任落实到应急处置的每一项制度”。精煤公司要每季度组织下属煤矿间开展交叉互查，地方政府和监管部门要充分发挥开展此项工作的统筹作用，确保“双全日”工作落地见效。</w:t>
      </w:r>
    </w:p>
    <w:p w14:paraId="0C1807B6">
      <w:pPr>
        <w:pStyle w:val="2"/>
        <w:pageBreakBefore w:val="0"/>
        <w:kinsoku/>
        <w:overflowPunct/>
        <w:topLinePunct w:val="0"/>
        <w:autoSpaceDE/>
        <w:autoSpaceDN/>
        <w:bidi w:val="0"/>
        <w:adjustRightInd w:val="0"/>
        <w:snapToGrid w:val="0"/>
        <w:spacing w:line="560" w:lineRule="exact"/>
        <w:ind w:left="0" w:leftChars="0" w:firstLine="640"/>
        <w:rPr>
          <w:rFonts w:ascii="仿宋" w:hAnsi="仿宋" w:eastAsia="仿宋" w:cs="仿宋"/>
          <w:bCs/>
        </w:rPr>
      </w:pPr>
      <w:r>
        <w:rPr>
          <w:rFonts w:hint="eastAsia" w:ascii="楷体" w:hAnsi="楷体" w:eastAsia="楷体" w:cs="楷体"/>
          <w:bCs/>
          <w:kern w:val="2"/>
        </w:rPr>
        <w:t>（十）加强安全监管，进一步提升监管执法效能。</w:t>
      </w:r>
      <w:r>
        <w:rPr>
          <w:rFonts w:hint="eastAsia" w:ascii="仿宋" w:hAnsi="仿宋" w:eastAsia="仿宋" w:cs="仿宋"/>
          <w:bCs/>
          <w:kern w:val="2"/>
        </w:rPr>
        <w:t>六盘水市、盘州市能源局要在持续加强监管执法队伍建设，打造高素质专业化队伍，提高执法效能，推进严格、</w:t>
      </w:r>
      <w:r>
        <w:rPr>
          <w:rFonts w:hint="eastAsia" w:ascii="仿宋" w:hAnsi="仿宋" w:eastAsia="仿宋" w:cs="仿宋"/>
          <w:bCs/>
        </w:rPr>
        <w:t>精准执法上下功夫。紧盯企业主要负责人、技术负责人等“关键少数”，通过现场发现的问题，深挖细查隐患背后存在的深层次问题，综合运用约谈通报、行刑衔接等措施，加大行政处罚和追责问责力度。召开煤矿事故警示教育会，扎实开展以案警示、以案促改工作。</w:t>
      </w:r>
    </w:p>
    <w:p w14:paraId="771DBCDA">
      <w:pPr>
        <w:pStyle w:val="30"/>
        <w:pageBreakBefore w:val="0"/>
        <w:kinsoku/>
        <w:overflowPunct/>
        <w:topLinePunct w:val="0"/>
        <w:autoSpaceDE/>
        <w:autoSpaceDN/>
        <w:bidi w:val="0"/>
        <w:adjustRightInd w:val="0"/>
        <w:snapToGrid w:val="0"/>
        <w:spacing w:line="560" w:lineRule="exact"/>
        <w:ind w:left="0" w:leftChars="0" w:firstLine="640"/>
        <w:jc w:val="both"/>
        <w:rPr>
          <w:rFonts w:ascii="仿宋" w:hAnsi="仿宋" w:eastAsia="仿宋" w:cs="仿宋"/>
          <w:bCs/>
          <w:sz w:val="32"/>
          <w:szCs w:val="32"/>
        </w:rPr>
      </w:pPr>
      <w:r>
        <w:rPr>
          <w:rFonts w:hint="eastAsia" w:ascii="楷体" w:hAnsi="楷体" w:eastAsia="楷体" w:cs="楷体"/>
          <w:bCs/>
          <w:sz w:val="32"/>
          <w:szCs w:val="32"/>
        </w:rPr>
        <w:t>（十一）深刻</w:t>
      </w:r>
      <w:r>
        <w:rPr>
          <w:rFonts w:hint="eastAsia" w:ascii="楷体" w:hAnsi="楷体" w:eastAsia="楷体" w:cs="楷体"/>
          <w:bCs/>
          <w:sz w:val="32"/>
          <w:szCs w:val="32"/>
          <w:lang w:eastAsia="zh-CN"/>
        </w:rPr>
        <w:t>汲取</w:t>
      </w:r>
      <w:r>
        <w:rPr>
          <w:rFonts w:hint="eastAsia" w:ascii="楷体" w:hAnsi="楷体" w:eastAsia="楷体" w:cs="楷体"/>
          <w:bCs/>
          <w:sz w:val="32"/>
          <w:szCs w:val="32"/>
        </w:rPr>
        <w:t>事故教训，持续抓好安全生产工作。</w:t>
      </w:r>
      <w:r>
        <w:rPr>
          <w:rFonts w:hint="eastAsia" w:ascii="仿宋" w:hAnsi="仿宋" w:eastAsia="仿宋" w:cs="仿宋"/>
          <w:bCs/>
          <w:sz w:val="32"/>
          <w:szCs w:val="32"/>
        </w:rPr>
        <w:t>盘州市委市政府要认真贯彻落实国家、省、市关于安全生产的决策部署，深刻汲取事故教训，及时研究解决煤矿安全生产工作的突出问题，督促盘州市能源局认真履行煤矿安全监管职责，督促煤矿企业夯实安全基础，从根本上消除事故隐患，确保安全生产。贵州能源集团有限公司要从上到下开展教育培训，深刻</w:t>
      </w:r>
      <w:r>
        <w:rPr>
          <w:rFonts w:hint="eastAsia" w:ascii="仿宋" w:hAnsi="仿宋" w:eastAsia="仿宋" w:cs="仿宋"/>
          <w:bCs/>
          <w:sz w:val="32"/>
          <w:szCs w:val="32"/>
          <w:lang w:eastAsia="zh-CN"/>
        </w:rPr>
        <w:t>汲取</w:t>
      </w:r>
      <w:r>
        <w:rPr>
          <w:rFonts w:hint="eastAsia" w:ascii="仿宋" w:hAnsi="仿宋" w:eastAsia="仿宋" w:cs="仿宋"/>
          <w:bCs/>
          <w:sz w:val="32"/>
          <w:szCs w:val="32"/>
        </w:rPr>
        <w:t>事故教训，杜绝下属其他煤矿存在“看客”心态，杜绝管理人员安全意识淡薄，麻木不仁。</w:t>
      </w:r>
    </w:p>
    <w:p w14:paraId="471E42A3">
      <w:pPr>
        <w:pStyle w:val="15"/>
        <w:pageBreakBefore w:val="0"/>
        <w:kinsoku/>
        <w:overflowPunct/>
        <w:topLinePunct w:val="0"/>
        <w:autoSpaceDE/>
        <w:autoSpaceDN/>
        <w:bidi w:val="0"/>
        <w:adjustRightInd w:val="0"/>
        <w:snapToGrid w:val="0"/>
        <w:spacing w:line="560" w:lineRule="exact"/>
        <w:ind w:left="1679" w:leftChars="266" w:hanging="1120" w:hangingChars="400"/>
        <w:jc w:val="both"/>
        <w:rPr>
          <w:rFonts w:hint="eastAsia" w:ascii="仿宋" w:hAnsi="仿宋" w:eastAsia="仿宋" w:cs="仿宋"/>
          <w:bCs/>
          <w:kern w:val="2"/>
          <w:sz w:val="28"/>
          <w:szCs w:val="28"/>
        </w:rPr>
      </w:pPr>
    </w:p>
    <w:p w14:paraId="53018F88">
      <w:pPr>
        <w:spacing w:line="60" w:lineRule="exact"/>
        <w:ind w:firstLine="960" w:firstLineChars="300"/>
        <w:jc w:val="right"/>
        <w:rPr>
          <w:rFonts w:ascii="仿宋" w:hAnsi="仿宋" w:eastAsia="仿宋" w:cs="仿宋"/>
          <w:bCs/>
          <w:kern w:val="2"/>
          <w:sz w:val="32"/>
          <w:szCs w:val="32"/>
        </w:rPr>
      </w:pPr>
    </w:p>
    <w:p w14:paraId="55C0FEA0">
      <w:pPr>
        <w:spacing w:line="540" w:lineRule="exact"/>
        <w:ind w:firstLine="960" w:firstLineChars="300"/>
        <w:jc w:val="center"/>
        <w:rPr>
          <w:rFonts w:ascii="仿宋" w:hAnsi="仿宋" w:eastAsia="仿宋" w:cs="仿宋"/>
          <w:bCs/>
          <w:kern w:val="2"/>
          <w:sz w:val="32"/>
          <w:szCs w:val="32"/>
        </w:rPr>
      </w:pPr>
    </w:p>
    <w:p w14:paraId="4484B669">
      <w:pPr>
        <w:spacing w:line="540" w:lineRule="exact"/>
        <w:ind w:firstLine="960" w:firstLineChars="300"/>
        <w:jc w:val="center"/>
        <w:rPr>
          <w:rFonts w:hint="eastAsia" w:ascii="仿宋" w:hAnsi="仿宋" w:eastAsia="仿宋" w:cs="仿宋"/>
          <w:bCs/>
          <w:kern w:val="2"/>
          <w:sz w:val="32"/>
          <w:szCs w:val="32"/>
        </w:rPr>
      </w:pPr>
      <w:r>
        <w:rPr>
          <w:rFonts w:hint="eastAsia" w:ascii="仿宋" w:hAnsi="仿宋" w:eastAsia="仿宋" w:cs="仿宋"/>
          <w:bCs/>
          <w:kern w:val="2"/>
          <w:sz w:val="32"/>
          <w:szCs w:val="32"/>
        </w:rPr>
        <w:t xml:space="preserve">      </w:t>
      </w:r>
      <w:r>
        <w:rPr>
          <w:rFonts w:hint="eastAsia" w:ascii="仿宋" w:hAnsi="仿宋" w:eastAsia="仿宋" w:cs="仿宋"/>
          <w:bCs/>
          <w:kern w:val="2"/>
          <w:sz w:val="32"/>
          <w:szCs w:val="32"/>
          <w:lang w:val="en-US" w:eastAsia="zh-CN"/>
        </w:rPr>
        <w:t>贵州省六盘水市盘州市</w:t>
      </w:r>
      <w:r>
        <w:rPr>
          <w:rFonts w:hint="eastAsia" w:ascii="仿宋" w:hAnsi="仿宋" w:eastAsia="仿宋" w:cs="仿宋"/>
          <w:bCs/>
          <w:kern w:val="2"/>
          <w:sz w:val="32"/>
          <w:szCs w:val="32"/>
        </w:rPr>
        <w:t>贵州盘江精煤股份有限</w:t>
      </w:r>
    </w:p>
    <w:p w14:paraId="08AC3556">
      <w:pPr>
        <w:spacing w:line="540" w:lineRule="exact"/>
        <w:ind w:firstLine="960" w:firstLineChars="300"/>
        <w:jc w:val="center"/>
        <w:rPr>
          <w:rFonts w:ascii="仿宋" w:hAnsi="仿宋" w:eastAsia="仿宋" w:cs="仿宋"/>
          <w:bCs/>
          <w:kern w:val="2"/>
          <w:sz w:val="32"/>
          <w:szCs w:val="32"/>
        </w:rPr>
      </w:pPr>
      <w:r>
        <w:rPr>
          <w:rFonts w:hint="eastAsia" w:ascii="仿宋" w:hAnsi="仿宋" w:eastAsia="仿宋" w:cs="仿宋"/>
          <w:bCs/>
          <w:kern w:val="2"/>
          <w:sz w:val="32"/>
          <w:szCs w:val="32"/>
          <w:lang w:val="en-US" w:eastAsia="zh-CN"/>
        </w:rPr>
        <w:t xml:space="preserve">      </w:t>
      </w:r>
      <w:r>
        <w:rPr>
          <w:rFonts w:hint="eastAsia" w:ascii="仿宋" w:hAnsi="仿宋" w:eastAsia="仿宋" w:cs="仿宋"/>
          <w:bCs/>
          <w:kern w:val="2"/>
          <w:sz w:val="32"/>
          <w:szCs w:val="32"/>
        </w:rPr>
        <w:t>公司山脚树矿“9•24”重大火灾事故调查组</w:t>
      </w:r>
    </w:p>
    <w:p w14:paraId="69631214">
      <w:pPr>
        <w:spacing w:line="540" w:lineRule="exact"/>
        <w:ind w:firstLine="5120" w:firstLineChars="1600"/>
        <w:rPr>
          <w:rFonts w:hint="eastAsia" w:ascii="仿宋" w:hAnsi="仿宋" w:eastAsia="仿宋" w:cs="仿宋"/>
          <w:bCs/>
          <w:kern w:val="2"/>
          <w:sz w:val="32"/>
          <w:szCs w:val="32"/>
        </w:rPr>
        <w:sectPr>
          <w:footerReference r:id="rId6" w:type="default"/>
          <w:footnotePr>
            <w:numFmt w:val="decimal"/>
          </w:footnotePr>
          <w:pgSz w:w="11906" w:h="16838"/>
          <w:pgMar w:top="2098" w:right="1474" w:bottom="1984" w:left="1587" w:header="851" w:footer="1247" w:gutter="0"/>
          <w:pgNumType w:start="1"/>
          <w:cols w:space="0" w:num="1"/>
          <w:docGrid w:type="lines" w:linePitch="312" w:charSpace="0"/>
        </w:sectPr>
      </w:pPr>
      <w:r>
        <w:rPr>
          <w:rFonts w:hint="eastAsia"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hint="eastAsia" w:ascii="仿宋" w:hAnsi="仿宋" w:eastAsia="仿宋" w:cs="仿宋"/>
          <w:bCs/>
          <w:kern w:val="2"/>
          <w:sz w:val="32"/>
          <w:szCs w:val="32"/>
        </w:rPr>
        <w:t>年</w:t>
      </w:r>
      <w:r>
        <w:rPr>
          <w:rFonts w:hint="eastAsia" w:ascii="仿宋" w:hAnsi="仿宋" w:eastAsia="仿宋" w:cs="仿宋"/>
          <w:bCs/>
          <w:kern w:val="2"/>
          <w:sz w:val="32"/>
          <w:szCs w:val="32"/>
          <w:lang w:val="en-US" w:eastAsia="zh-CN"/>
        </w:rPr>
        <w:t>6</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 xml:space="preserve">日 </w:t>
      </w:r>
    </w:p>
    <w:p w14:paraId="13F2E473">
      <w:pPr>
        <w:jc w:val="left"/>
        <w:rPr>
          <w:bCs/>
        </w:rPr>
      </w:pPr>
    </w:p>
    <w:sectPr>
      <w:footerReference r:id="rId7" w:type="default"/>
      <w:footnotePr>
        <w:numFmt w:val="decimalEnclosedCircleChinese"/>
        <w:numRestart w:val="eachPage"/>
      </w:footnotePr>
      <w:endnotePr>
        <w:numFmt w:val="decimalEnclosedCircleChinese"/>
      </w:endnotePr>
      <w:pgSz w:w="16838" w:h="11906" w:orient="landscape"/>
      <w:pgMar w:top="1587" w:right="2098" w:bottom="1474" w:left="1984" w:header="851" w:footer="1474"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BDF25E6-5049-4D6D-906E-EBC9EF9C0348}"/>
  </w:font>
  <w:font w:name="黑体">
    <w:panose1 w:val="02010609060101010101"/>
    <w:charset w:val="86"/>
    <w:family w:val="auto"/>
    <w:pitch w:val="default"/>
    <w:sig w:usb0="800002BF" w:usb1="38CF7CFA" w:usb2="00000016" w:usb3="00000000" w:csb0="00040001" w:csb1="00000000"/>
    <w:embedRegular r:id="rId2" w:fontKey="{A535E817-DE59-490C-A7F7-6B5D9A1BCB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embedRegular r:id="rId3" w:fontKey="{8763C8C4-A3D3-46CE-8385-755651615C46}"/>
  </w:font>
  <w:font w:name="仿宋">
    <w:panose1 w:val="02010609060101010101"/>
    <w:charset w:val="86"/>
    <w:family w:val="modern"/>
    <w:pitch w:val="default"/>
    <w:sig w:usb0="800002BF" w:usb1="38CF7CFA" w:usb2="00000016" w:usb3="00000000" w:csb0="00040001" w:csb1="00000000"/>
    <w:embedRegular r:id="rId4" w:fontKey="{72679A26-7653-40C6-A095-EA9126CA3C5D}"/>
  </w:font>
  <w:font w:name="仿宋_GB2312">
    <w:panose1 w:val="02010609030101010101"/>
    <w:charset w:val="86"/>
    <w:family w:val="auto"/>
    <w:pitch w:val="default"/>
    <w:sig w:usb0="00000001" w:usb1="080E0000" w:usb2="00000000" w:usb3="00000000" w:csb0="00040000" w:csb1="00000000"/>
    <w:embedRegular r:id="rId5" w:fontKey="{55498BC8-6005-4991-A99C-01A3DD382CEC}"/>
  </w:font>
  <w:font w:name="方正小标宋_GBK">
    <w:panose1 w:val="02000000000000000000"/>
    <w:charset w:val="86"/>
    <w:family w:val="script"/>
    <w:pitch w:val="default"/>
    <w:sig w:usb0="A00002BF" w:usb1="38CF7CFA" w:usb2="00082016" w:usb3="00000000" w:csb0="00040001" w:csb1="00000000"/>
    <w:embedRegular r:id="rId6" w:fontKey="{76DA27C1-191D-4E74-B278-A11B35520A42}"/>
  </w:font>
  <w:font w:name="方正小标宋简体">
    <w:panose1 w:val="03000509000000000000"/>
    <w:charset w:val="86"/>
    <w:family w:val="script"/>
    <w:pitch w:val="default"/>
    <w:sig w:usb0="00000001" w:usb1="080E0000" w:usb2="00000000" w:usb3="00000000" w:csb0="00040000" w:csb1="00000000"/>
    <w:embedRegular r:id="rId7" w:fontKey="{D1386445-C08F-4E63-833D-4430D84B1083}"/>
  </w:font>
  <w:font w:name="楷体_GB2312">
    <w:panose1 w:val="02010609030101010101"/>
    <w:charset w:val="86"/>
    <w:family w:val="modern"/>
    <w:pitch w:val="default"/>
    <w:sig w:usb0="00000001" w:usb1="080E0000" w:usb2="00000000" w:usb3="00000000" w:csb0="00040000" w:csb1="00000000"/>
    <w:embedRegular r:id="rId8" w:fontKey="{8161CCB5-0EF6-4A98-BD1A-1356979082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1219D">
    <w:pPr>
      <w:pStyle w:val="15"/>
      <w:ind w:firstLine="480"/>
      <w:jc w:val="center"/>
    </w:pPr>
  </w:p>
  <w:p w14:paraId="4FD8505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28756">
    <w:pPr>
      <w:jc w:val="center"/>
      <w:rPr>
        <w:rFonts w:asciiTheme="minorEastAsia" w:hAnsiTheme="minorEastAsia"/>
        <w:sz w:val="28"/>
        <w:szCs w:val="28"/>
      </w:rPr>
    </w:pPr>
  </w:p>
  <w:p w14:paraId="25D949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AF84">
    <w:pPr>
      <w:jc w:val="center"/>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887107242"/>
                          </w:sdtPr>
                          <w:sdtEndPr>
                            <w:rPr>
                              <w:rFonts w:asciiTheme="minorEastAsia" w:hAnsiTheme="minorEastAsia"/>
                              <w:sz w:val="28"/>
                              <w:szCs w:val="28"/>
                            </w:rPr>
                          </w:sdtEndPr>
                          <w:sdtContent>
                            <w:p w14:paraId="0E1C962C">
                              <w:pPr>
                                <w:tabs>
                                  <w:tab w:val="left" w:pos="1260"/>
                                </w:tabs>
                                <w:snapToGrid w:val="0"/>
                                <w:ind w:left="315" w:leftChars="150" w:right="315" w:rightChars="15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14:paraId="381C08F8"/>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&#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Q/UmTdUBAAClAwAADgAAAAAAAAABACAAAAAf&#10;AQAAZHJzL2Uyb0RvYy54bWxQSwUGAAAAAAYABgBZAQAAZgUAAAAA&#10;">
              <v:fill on="f" focussize="0,0"/>
              <v:stroke on="f" weight="0.5pt"/>
              <v:imagedata o:title=""/>
              <o:lock v:ext="edit" aspectratio="f"/>
              <v:textbox inset="0mm,0mm,0mm,0mm" style="mso-fit-shape-to-text:t;">
                <w:txbxContent>
                  <w:sdt>
                    <w:sdtPr>
                      <w:id w:val="-887107242"/>
                    </w:sdtPr>
                    <w:sdtEndPr>
                      <w:rPr>
                        <w:rFonts w:asciiTheme="minorEastAsia" w:hAnsiTheme="minorEastAsia"/>
                        <w:sz w:val="28"/>
                        <w:szCs w:val="28"/>
                      </w:rPr>
                    </w:sdtEndPr>
                    <w:sdtContent>
                      <w:p w14:paraId="0E1C962C">
                        <w:pPr>
                          <w:tabs>
                            <w:tab w:val="left" w:pos="1260"/>
                          </w:tabs>
                          <w:snapToGrid w:val="0"/>
                          <w:ind w:left="315" w:leftChars="150" w:right="315" w:rightChars="15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14:paraId="381C08F8"/>
                </w:txbxContent>
              </v:textbox>
            </v:shape>
          </w:pict>
        </mc:Fallback>
      </mc:AlternateContent>
    </w:r>
  </w:p>
  <w:p w14:paraId="35A595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22F9B">
    <w:pPr>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5F502">
                          <w:pPr>
                            <w:pStyle w:val="15"/>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A35F502">
                    <w:pPr>
                      <w:pStyle w:val="15"/>
                    </w:pPr>
                    <w:r>
                      <w:fldChar w:fldCharType="begin"/>
                    </w:r>
                    <w:r>
                      <w:instrText xml:space="preserve"> PAGE  \* MERGEFORMAT </w:instrText>
                    </w:r>
                    <w:r>
                      <w:fldChar w:fldCharType="separate"/>
                    </w:r>
                    <w:r>
                      <w:t>94</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A6C822">
                          <w:pPr>
                            <w:pStyle w:val="15"/>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mXUMQBAACQ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PomXUMQBAACQAwAADgAAAAAAAAABACAAAAAeAQAAZHJzL2Uyb0RvYy54bWxQ&#10;SwUGAAAAAAYABgBZAQAAVAUAAAAA&#10;">
              <v:fill on="f" focussize="0,0"/>
              <v:stroke on="f"/>
              <v:imagedata o:title=""/>
              <o:lock v:ext="edit" aspectratio="f"/>
              <v:textbox inset="0mm,0mm,0mm,0mm" style="mso-fit-shape-to-text:t;">
                <w:txbxContent>
                  <w:p w14:paraId="1AA6C822">
                    <w:pPr>
                      <w:pStyle w:val="15"/>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B34E6">
                          <w:pPr>
                            <w:ind w:right="315" w:rightChars="150"/>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82B34E6">
                    <w:pPr>
                      <w:ind w:right="315" w:rightChars="150"/>
                      <w:rPr>
                        <w:rFonts w:ascii="宋体" w:hAnsi="宋体" w:eastAsia="宋体" w:cs="宋体"/>
                        <w:sz w:val="28"/>
                        <w:szCs w:val="28"/>
                      </w:rPr>
                    </w:pPr>
                  </w:p>
                </w:txbxContent>
              </v:textbox>
            </v:shape>
          </w:pict>
        </mc:Fallback>
      </mc:AlternateContent>
    </w:r>
  </w:p>
  <w:p w14:paraId="0A5862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14:paraId="0B8DFD11">
      <w:pPr>
        <w:pStyle w:val="18"/>
        <w:snapToGrid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]《煤矿安全规程</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第九十条规定：巷道净断面必须满足行人、运输、通风和安全设施及设备安装、检修、施工的需要。</w:t>
      </w:r>
    </w:p>
    <w:p w14:paraId="42454873">
      <w:pPr>
        <w:pStyle w:val="18"/>
        <w:snapToGrid w:val="0"/>
        <w:rPr>
          <w:rFonts w:hint="default" w:eastAsiaTheme="minorEastAsia"/>
          <w:lang w:val="en-US" w:eastAsia="zh-CN"/>
        </w:rPr>
      </w:pPr>
    </w:p>
  </w:footnote>
  <w:footnote w:id="1">
    <w:p w14:paraId="23BAC207">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]《煤矿安全规程</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第三百七十四条第（一）规定：采用非金属聚合物制造的输送带、托辊和滚筒包胶材料等，其阻燃性能和抗静电性能必须符合有关标准的规定。</w:t>
      </w:r>
    </w:p>
  </w:footnote>
  <w:footnote w:id="2">
    <w:p w14:paraId="04842D40">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]《煤矿安全规程</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第三百七十四条第（二）规定：采用滚筒驱动带式输送机运输时，必须装设防打滑、跑偏、堆煤、撕裂等保护装置，同时应当装设温度、烟雾监测装置和自动洒水装置。</w:t>
      </w:r>
    </w:p>
  </w:footnote>
  <w:footnote w:id="3">
    <w:p w14:paraId="70B98648">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]《煤矿重大隐患判定标准</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第十八条第（六）规定：“其他重大事故隐患”，是指有下列情形之一的：矿井未安装安全监控系统、人员位置监测系统或者系统不能正常运行，以及对系统数据进行修改、删除及屏蔽的。</w:t>
      </w:r>
    </w:p>
  </w:footnote>
  <w:footnote w:id="4">
    <w:p w14:paraId="0A478EDD">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]《煤矿生产安全事故报告和调查处理规定</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十条规定：煤矿发生事故后，事故现场有关人员应当立即报告煤矿负责人；煤矿负责人接到报告后，应当于1小时内报告事故发生地县级以上人民政府安全生产监督管理部门、负责煤矿安全生产监督管理的部门和驻地煤矿安全监察机构。</w:t>
      </w:r>
    </w:p>
  </w:footnote>
  <w:footnote w:id="5">
    <w:p w14:paraId="1B739212">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w:t>
      </w:r>
      <w:bookmarkStart w:id="188" w:name="_GoBack"/>
      <w:r>
        <w:rPr>
          <w:rFonts w:hint="eastAsia" w:asciiTheme="majorEastAsia" w:hAnsiTheme="majorEastAsia" w:eastAsiaTheme="majorEastAsia" w:cstheme="majorEastAsia"/>
          <w:lang w:val="en-US" w:eastAsia="zh-CN"/>
        </w:rPr>
        <w:t>中华</w:t>
      </w:r>
      <w:bookmarkEnd w:id="188"/>
      <w:r>
        <w:rPr>
          <w:rFonts w:hint="eastAsia" w:asciiTheme="majorEastAsia" w:hAnsiTheme="majorEastAsia" w:eastAsiaTheme="majorEastAsia" w:cstheme="majorEastAsia"/>
          <w:lang w:val="en-US" w:eastAsia="zh-CN"/>
        </w:rPr>
        <w:t>人民共和国安全生产法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八十三条规定：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footnote>
  <w:footnote w:id="6">
    <w:p w14:paraId="3C145A85">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]《煤矿安全规程》第六百八十五条规定：</w:t>
      </w:r>
      <w:r>
        <w:rPr>
          <w:rFonts w:hint="eastAsia" w:asciiTheme="majorEastAsia" w:hAnsiTheme="majorEastAsia" w:eastAsiaTheme="majorEastAsia" w:cstheme="majorEastAsia"/>
          <w:color w:val="auto"/>
          <w:lang w:val="en-US" w:eastAsia="zh-CN"/>
        </w:rPr>
        <w:t>矿井应当设置井下应急广播系统，保证井下人员能够清晰听见应急指令。</w:t>
      </w:r>
    </w:p>
  </w:footnote>
  <w:footnote w:id="7">
    <w:p w14:paraId="550762F7">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]《中华人民共和国安全生产法</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第二十一条规定：生产经营单位的主要负责人对本单位安全生产工作负有下列职责：组织制定并实施本单位的生产安全事故应急救援预案。</w:t>
      </w:r>
    </w:p>
  </w:footnote>
  <w:footnote w:id="8">
    <w:p w14:paraId="1D5AA4B7">
      <w:pPr>
        <w:pStyle w:val="18"/>
        <w:snapToGrid w:val="0"/>
        <w:rPr>
          <w:rFonts w:hint="default" w:eastAsiaTheme="min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]《煤矿安全规程</w:t>
      </w:r>
      <w:r>
        <w:rPr>
          <w:rFonts w:hint="eastAsia" w:asciiTheme="majorEastAsia" w:hAnsiTheme="majorEastAsia" w:eastAsiaTheme="majorEastAsia" w:cstheme="majorEastAsia"/>
          <w:lang w:eastAsia="zh-CN"/>
        </w:rPr>
        <w:t>》</w:t>
      </w:r>
      <w:r>
        <w:rPr>
          <w:rFonts w:hint="eastAsia" w:asciiTheme="majorEastAsia" w:hAnsiTheme="majorEastAsia" w:eastAsiaTheme="majorEastAsia" w:cstheme="majorEastAsia"/>
          <w:lang w:val="en-US" w:eastAsia="zh-CN"/>
        </w:rPr>
        <w:t>第六百八十条规定：煤矿发生险情或者事故后，现场人员应当进行自救、互救，并报矿调度室；煤矿应当立即按照应急救援预案启动应急响应，组织涉险人员撤离险区，通知应急指挥人员、矿山救护队和医疗救护人员等到现场救援，并上报事故信息。</w:t>
      </w:r>
    </w:p>
  </w:footnote>
  <w:footnote w:id="9">
    <w:p w14:paraId="0574FCDA">
      <w:pPr>
        <w:pStyle w:val="18"/>
        <w:snapToGrid w:val="0"/>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w:t>
      </w:r>
      <w:r>
        <w:rPr>
          <w:rFonts w:hint="eastAsia" w:asciiTheme="majorEastAsia" w:hAnsiTheme="majorEastAsia" w:eastAsiaTheme="majorEastAsia" w:cstheme="majorEastAsia"/>
          <w:lang w:val="en-US" w:eastAsia="zh-CN"/>
        </w:rPr>
        <w:footnoteRef/>
      </w:r>
      <w:r>
        <w:rPr>
          <w:rFonts w:hint="eastAsia" w:asciiTheme="majorEastAsia" w:hAnsiTheme="majorEastAsia" w:eastAsiaTheme="majorEastAsia" w:cstheme="majorEastAsia"/>
          <w:lang w:val="en-US" w:eastAsia="zh-CN"/>
        </w:rPr>
        <w:t>]《煤矿安全规程》第六百七十九条规定：煤矿作业人员必须熟悉应急救援案和避灾路线，具有自救互救和安全避险知识。井下作业人员必须熟练掌握自救器和紧急避险设施的使用方法。</w:t>
      </w:r>
    </w:p>
    <w:p w14:paraId="7E0D70E2">
      <w:pPr>
        <w:pStyle w:val="18"/>
        <w:snapToGrid w:val="0"/>
        <w:rPr>
          <w:rFonts w:hint="default" w:eastAsiaTheme="minorEastAsia"/>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numFmt w:val="decimalEnclosedCircleChinese"/>
    <w:numRestart w:val="eachPage"/>
    <w:footnote w:id="20"/>
    <w:footnote w:id="21"/>
  </w:footnotePr>
  <w:endnotePr>
    <w:numFmt w:val="decimalEnclosedCircleChinese"/>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NWZmOTYxZmY2YzE3ZGFiNjllNmRiNzBkZmZmNzYifQ=="/>
  </w:docVars>
  <w:rsids>
    <w:rsidRoot w:val="00172A27"/>
    <w:rsid w:val="000B4420"/>
    <w:rsid w:val="000F047C"/>
    <w:rsid w:val="00145231"/>
    <w:rsid w:val="001466B1"/>
    <w:rsid w:val="001A357B"/>
    <w:rsid w:val="001D4053"/>
    <w:rsid w:val="00250CF6"/>
    <w:rsid w:val="00283D06"/>
    <w:rsid w:val="00290E61"/>
    <w:rsid w:val="00367345"/>
    <w:rsid w:val="003674F1"/>
    <w:rsid w:val="00370CA0"/>
    <w:rsid w:val="003E2135"/>
    <w:rsid w:val="003F4F0F"/>
    <w:rsid w:val="00455E52"/>
    <w:rsid w:val="00464091"/>
    <w:rsid w:val="004D342F"/>
    <w:rsid w:val="004D4AEB"/>
    <w:rsid w:val="004F0A6C"/>
    <w:rsid w:val="0063628D"/>
    <w:rsid w:val="0064695E"/>
    <w:rsid w:val="006B3D37"/>
    <w:rsid w:val="007231B7"/>
    <w:rsid w:val="00917CA3"/>
    <w:rsid w:val="0093047D"/>
    <w:rsid w:val="009742CA"/>
    <w:rsid w:val="009C52A9"/>
    <w:rsid w:val="00A20BA7"/>
    <w:rsid w:val="00AA0BCD"/>
    <w:rsid w:val="00B07B0B"/>
    <w:rsid w:val="00B673BA"/>
    <w:rsid w:val="00C26E8D"/>
    <w:rsid w:val="00CA503A"/>
    <w:rsid w:val="00CD7B11"/>
    <w:rsid w:val="00D04E32"/>
    <w:rsid w:val="00D27222"/>
    <w:rsid w:val="00DC5CD6"/>
    <w:rsid w:val="00E02624"/>
    <w:rsid w:val="00E36CBB"/>
    <w:rsid w:val="00EF6C50"/>
    <w:rsid w:val="00F1199E"/>
    <w:rsid w:val="00F47D69"/>
    <w:rsid w:val="00F760BD"/>
    <w:rsid w:val="022C217E"/>
    <w:rsid w:val="022E3698"/>
    <w:rsid w:val="027A5962"/>
    <w:rsid w:val="02A34BBD"/>
    <w:rsid w:val="02AE6CE6"/>
    <w:rsid w:val="02C32043"/>
    <w:rsid w:val="02C81209"/>
    <w:rsid w:val="02FB57F1"/>
    <w:rsid w:val="031D2B4F"/>
    <w:rsid w:val="03294243"/>
    <w:rsid w:val="0339015E"/>
    <w:rsid w:val="03A03D81"/>
    <w:rsid w:val="03D42E3A"/>
    <w:rsid w:val="03EE2141"/>
    <w:rsid w:val="040753AD"/>
    <w:rsid w:val="040E27E3"/>
    <w:rsid w:val="04892F2B"/>
    <w:rsid w:val="04A31355"/>
    <w:rsid w:val="04AD3DAA"/>
    <w:rsid w:val="04B24103"/>
    <w:rsid w:val="05303806"/>
    <w:rsid w:val="055010C2"/>
    <w:rsid w:val="055A7B95"/>
    <w:rsid w:val="05D77158"/>
    <w:rsid w:val="05EB4C61"/>
    <w:rsid w:val="05ED448E"/>
    <w:rsid w:val="05FE0CBE"/>
    <w:rsid w:val="06361820"/>
    <w:rsid w:val="066E57BB"/>
    <w:rsid w:val="06D03D80"/>
    <w:rsid w:val="0758565F"/>
    <w:rsid w:val="075B5038"/>
    <w:rsid w:val="076B4988"/>
    <w:rsid w:val="07A3609B"/>
    <w:rsid w:val="07BF1C26"/>
    <w:rsid w:val="07E2767D"/>
    <w:rsid w:val="07F97307"/>
    <w:rsid w:val="08250476"/>
    <w:rsid w:val="083F5094"/>
    <w:rsid w:val="08407DF7"/>
    <w:rsid w:val="08A6447A"/>
    <w:rsid w:val="08BE5B71"/>
    <w:rsid w:val="08C711B3"/>
    <w:rsid w:val="08FD2E27"/>
    <w:rsid w:val="08FD78FF"/>
    <w:rsid w:val="092D54BA"/>
    <w:rsid w:val="094560FB"/>
    <w:rsid w:val="099907E5"/>
    <w:rsid w:val="099E63A5"/>
    <w:rsid w:val="0A1F0DB5"/>
    <w:rsid w:val="0A7A7591"/>
    <w:rsid w:val="0A913D64"/>
    <w:rsid w:val="0AC5791C"/>
    <w:rsid w:val="0B4755FC"/>
    <w:rsid w:val="0B815A14"/>
    <w:rsid w:val="0BA02376"/>
    <w:rsid w:val="0BCF3E4D"/>
    <w:rsid w:val="0BDC0487"/>
    <w:rsid w:val="0BF30FFB"/>
    <w:rsid w:val="0C403756"/>
    <w:rsid w:val="0C625249"/>
    <w:rsid w:val="0CA43C51"/>
    <w:rsid w:val="0CD74EBA"/>
    <w:rsid w:val="0D1802B2"/>
    <w:rsid w:val="0D403A04"/>
    <w:rsid w:val="0D86245E"/>
    <w:rsid w:val="0DA43A26"/>
    <w:rsid w:val="0DF50A9A"/>
    <w:rsid w:val="0E284ED5"/>
    <w:rsid w:val="0E4C09F9"/>
    <w:rsid w:val="0EB27966"/>
    <w:rsid w:val="0F072309"/>
    <w:rsid w:val="0F692F20"/>
    <w:rsid w:val="0F8C2EBC"/>
    <w:rsid w:val="0FB5589C"/>
    <w:rsid w:val="109C3760"/>
    <w:rsid w:val="10E12E66"/>
    <w:rsid w:val="10EC17B7"/>
    <w:rsid w:val="10F02F77"/>
    <w:rsid w:val="115C6113"/>
    <w:rsid w:val="11864904"/>
    <w:rsid w:val="119105B0"/>
    <w:rsid w:val="11D0732A"/>
    <w:rsid w:val="12080872"/>
    <w:rsid w:val="127B69B1"/>
    <w:rsid w:val="12817E8D"/>
    <w:rsid w:val="12937DD0"/>
    <w:rsid w:val="129E6898"/>
    <w:rsid w:val="12D20E80"/>
    <w:rsid w:val="131B49C0"/>
    <w:rsid w:val="133B598E"/>
    <w:rsid w:val="138112F4"/>
    <w:rsid w:val="13A24A30"/>
    <w:rsid w:val="13FF5CAF"/>
    <w:rsid w:val="141200A9"/>
    <w:rsid w:val="14874C4B"/>
    <w:rsid w:val="14BF4CF1"/>
    <w:rsid w:val="14FB08D7"/>
    <w:rsid w:val="154E0C9D"/>
    <w:rsid w:val="157E709D"/>
    <w:rsid w:val="15A23165"/>
    <w:rsid w:val="15DD5B72"/>
    <w:rsid w:val="15E95A26"/>
    <w:rsid w:val="161F7708"/>
    <w:rsid w:val="164224E1"/>
    <w:rsid w:val="16583A87"/>
    <w:rsid w:val="16BA2357"/>
    <w:rsid w:val="16C91070"/>
    <w:rsid w:val="17000B70"/>
    <w:rsid w:val="17642CC9"/>
    <w:rsid w:val="17812FAA"/>
    <w:rsid w:val="17BD4355"/>
    <w:rsid w:val="17C76AD9"/>
    <w:rsid w:val="17E41054"/>
    <w:rsid w:val="17FC0DCC"/>
    <w:rsid w:val="18461DBF"/>
    <w:rsid w:val="18597DC9"/>
    <w:rsid w:val="18722FB3"/>
    <w:rsid w:val="187B1A1F"/>
    <w:rsid w:val="1928066A"/>
    <w:rsid w:val="193815F3"/>
    <w:rsid w:val="194E6291"/>
    <w:rsid w:val="19513D4D"/>
    <w:rsid w:val="19597C05"/>
    <w:rsid w:val="19A277FE"/>
    <w:rsid w:val="19DB061A"/>
    <w:rsid w:val="19DC433A"/>
    <w:rsid w:val="1A227512"/>
    <w:rsid w:val="1A4845ED"/>
    <w:rsid w:val="1A5A4F72"/>
    <w:rsid w:val="1A774520"/>
    <w:rsid w:val="1B791466"/>
    <w:rsid w:val="1B9F5FA1"/>
    <w:rsid w:val="1D48305E"/>
    <w:rsid w:val="1D740CAA"/>
    <w:rsid w:val="1D9A07EC"/>
    <w:rsid w:val="1E27432E"/>
    <w:rsid w:val="1E34479D"/>
    <w:rsid w:val="1E7423A9"/>
    <w:rsid w:val="1E9608E2"/>
    <w:rsid w:val="1F4549D5"/>
    <w:rsid w:val="2009485C"/>
    <w:rsid w:val="202E6FB4"/>
    <w:rsid w:val="203F7DEA"/>
    <w:rsid w:val="20883C9D"/>
    <w:rsid w:val="20AA3B3C"/>
    <w:rsid w:val="21EF407C"/>
    <w:rsid w:val="22233DCD"/>
    <w:rsid w:val="224B0307"/>
    <w:rsid w:val="22506593"/>
    <w:rsid w:val="228031B6"/>
    <w:rsid w:val="22EC1B7F"/>
    <w:rsid w:val="22F72373"/>
    <w:rsid w:val="231B7507"/>
    <w:rsid w:val="23775858"/>
    <w:rsid w:val="238E3937"/>
    <w:rsid w:val="23906BCB"/>
    <w:rsid w:val="239A2334"/>
    <w:rsid w:val="23D92DBE"/>
    <w:rsid w:val="23E569F9"/>
    <w:rsid w:val="23EF06F8"/>
    <w:rsid w:val="242D6CB1"/>
    <w:rsid w:val="24AA4ED0"/>
    <w:rsid w:val="24E72569"/>
    <w:rsid w:val="251F7CC8"/>
    <w:rsid w:val="253D662D"/>
    <w:rsid w:val="255B6D1F"/>
    <w:rsid w:val="257D2D13"/>
    <w:rsid w:val="258A1146"/>
    <w:rsid w:val="25D94EF0"/>
    <w:rsid w:val="25F64D4B"/>
    <w:rsid w:val="267745CE"/>
    <w:rsid w:val="26985C22"/>
    <w:rsid w:val="27397336"/>
    <w:rsid w:val="274F2FB9"/>
    <w:rsid w:val="278041E1"/>
    <w:rsid w:val="27B603AF"/>
    <w:rsid w:val="27D17500"/>
    <w:rsid w:val="27DC202E"/>
    <w:rsid w:val="28162BB2"/>
    <w:rsid w:val="282F615A"/>
    <w:rsid w:val="287702CA"/>
    <w:rsid w:val="28B023F4"/>
    <w:rsid w:val="28D7468F"/>
    <w:rsid w:val="28F677E4"/>
    <w:rsid w:val="28FF454C"/>
    <w:rsid w:val="291D59F7"/>
    <w:rsid w:val="29345C93"/>
    <w:rsid w:val="293D1806"/>
    <w:rsid w:val="29714AF7"/>
    <w:rsid w:val="29AC5B2F"/>
    <w:rsid w:val="29BB2216"/>
    <w:rsid w:val="29EA26D1"/>
    <w:rsid w:val="2A1A75B7"/>
    <w:rsid w:val="2A335B52"/>
    <w:rsid w:val="2A7C6900"/>
    <w:rsid w:val="2ACF278D"/>
    <w:rsid w:val="2B0F1E07"/>
    <w:rsid w:val="2B5A2A95"/>
    <w:rsid w:val="2B623F6D"/>
    <w:rsid w:val="2B6D2330"/>
    <w:rsid w:val="2B7E52A9"/>
    <w:rsid w:val="2BC74CB9"/>
    <w:rsid w:val="2C60415A"/>
    <w:rsid w:val="2C6A552F"/>
    <w:rsid w:val="2C8E3B46"/>
    <w:rsid w:val="2CAA688E"/>
    <w:rsid w:val="2CB27900"/>
    <w:rsid w:val="2CE70205"/>
    <w:rsid w:val="2D085772"/>
    <w:rsid w:val="2D1E6D83"/>
    <w:rsid w:val="2D333CD8"/>
    <w:rsid w:val="2DAD00C8"/>
    <w:rsid w:val="2E587CE6"/>
    <w:rsid w:val="2ECA2F88"/>
    <w:rsid w:val="2ECA6383"/>
    <w:rsid w:val="2EE53F46"/>
    <w:rsid w:val="2F81196E"/>
    <w:rsid w:val="2F907185"/>
    <w:rsid w:val="2FDE6C5E"/>
    <w:rsid w:val="30A4313C"/>
    <w:rsid w:val="31103D37"/>
    <w:rsid w:val="3115045E"/>
    <w:rsid w:val="314A1AEA"/>
    <w:rsid w:val="319121DA"/>
    <w:rsid w:val="31A12412"/>
    <w:rsid w:val="31BC6B2B"/>
    <w:rsid w:val="32A309FF"/>
    <w:rsid w:val="335101EB"/>
    <w:rsid w:val="33872082"/>
    <w:rsid w:val="338D69D1"/>
    <w:rsid w:val="339B1F36"/>
    <w:rsid w:val="33B12446"/>
    <w:rsid w:val="344A0BCC"/>
    <w:rsid w:val="348D3536"/>
    <w:rsid w:val="34AF4863"/>
    <w:rsid w:val="34C55A28"/>
    <w:rsid w:val="350B314F"/>
    <w:rsid w:val="3537734A"/>
    <w:rsid w:val="355A28E3"/>
    <w:rsid w:val="36062A6B"/>
    <w:rsid w:val="363F7524"/>
    <w:rsid w:val="365E6501"/>
    <w:rsid w:val="36984BBF"/>
    <w:rsid w:val="36A271F3"/>
    <w:rsid w:val="373B74AB"/>
    <w:rsid w:val="37622D0A"/>
    <w:rsid w:val="37D81F9D"/>
    <w:rsid w:val="37D94D0A"/>
    <w:rsid w:val="38260553"/>
    <w:rsid w:val="38280C7A"/>
    <w:rsid w:val="38A05EBA"/>
    <w:rsid w:val="38B14F10"/>
    <w:rsid w:val="38C87857"/>
    <w:rsid w:val="391E3E79"/>
    <w:rsid w:val="39470A0A"/>
    <w:rsid w:val="398F72F5"/>
    <w:rsid w:val="3A555C87"/>
    <w:rsid w:val="3A695377"/>
    <w:rsid w:val="3A914FF9"/>
    <w:rsid w:val="3AC6749A"/>
    <w:rsid w:val="3B117412"/>
    <w:rsid w:val="3B781D15"/>
    <w:rsid w:val="3BE077EB"/>
    <w:rsid w:val="3C66758E"/>
    <w:rsid w:val="3C916256"/>
    <w:rsid w:val="3CF42E88"/>
    <w:rsid w:val="3D535F08"/>
    <w:rsid w:val="3E166C49"/>
    <w:rsid w:val="3E3363C7"/>
    <w:rsid w:val="3E55633E"/>
    <w:rsid w:val="3E59264F"/>
    <w:rsid w:val="3FA47B12"/>
    <w:rsid w:val="3FFFD470"/>
    <w:rsid w:val="40125D15"/>
    <w:rsid w:val="403A3A3D"/>
    <w:rsid w:val="406E3E4C"/>
    <w:rsid w:val="40E155DC"/>
    <w:rsid w:val="4187282F"/>
    <w:rsid w:val="41C12819"/>
    <w:rsid w:val="41CA2B9F"/>
    <w:rsid w:val="42267415"/>
    <w:rsid w:val="423D6016"/>
    <w:rsid w:val="42597BC0"/>
    <w:rsid w:val="427D6A7C"/>
    <w:rsid w:val="42B60D1B"/>
    <w:rsid w:val="43112D04"/>
    <w:rsid w:val="43A35F21"/>
    <w:rsid w:val="43A43A55"/>
    <w:rsid w:val="43C86187"/>
    <w:rsid w:val="43F108B7"/>
    <w:rsid w:val="441F6190"/>
    <w:rsid w:val="447D4938"/>
    <w:rsid w:val="447D78A5"/>
    <w:rsid w:val="44995FE0"/>
    <w:rsid w:val="44F86439"/>
    <w:rsid w:val="453C5DFD"/>
    <w:rsid w:val="4565330A"/>
    <w:rsid w:val="45DA429A"/>
    <w:rsid w:val="461B4141"/>
    <w:rsid w:val="46350462"/>
    <w:rsid w:val="46456C98"/>
    <w:rsid w:val="475556F9"/>
    <w:rsid w:val="476F1AF9"/>
    <w:rsid w:val="477F6F94"/>
    <w:rsid w:val="4780314C"/>
    <w:rsid w:val="4794337F"/>
    <w:rsid w:val="47C13AB9"/>
    <w:rsid w:val="482F7DE2"/>
    <w:rsid w:val="483039ED"/>
    <w:rsid w:val="48551DC3"/>
    <w:rsid w:val="486B5CCF"/>
    <w:rsid w:val="487F2E98"/>
    <w:rsid w:val="48915A73"/>
    <w:rsid w:val="48B51627"/>
    <w:rsid w:val="48CC1253"/>
    <w:rsid w:val="48E349C8"/>
    <w:rsid w:val="48F36291"/>
    <w:rsid w:val="493C21C1"/>
    <w:rsid w:val="494658BA"/>
    <w:rsid w:val="49E65F77"/>
    <w:rsid w:val="49FC3CF0"/>
    <w:rsid w:val="4A2A3D52"/>
    <w:rsid w:val="4A2A702B"/>
    <w:rsid w:val="4A6B5E8E"/>
    <w:rsid w:val="4A855D22"/>
    <w:rsid w:val="4AE24779"/>
    <w:rsid w:val="4AEB2345"/>
    <w:rsid w:val="4B7C2955"/>
    <w:rsid w:val="4B7C7600"/>
    <w:rsid w:val="4BA206E8"/>
    <w:rsid w:val="4BE5236A"/>
    <w:rsid w:val="4BF60307"/>
    <w:rsid w:val="4C127068"/>
    <w:rsid w:val="4C3B633A"/>
    <w:rsid w:val="4C636B81"/>
    <w:rsid w:val="4C8B5697"/>
    <w:rsid w:val="4C8F250A"/>
    <w:rsid w:val="4C9D5A81"/>
    <w:rsid w:val="4CF6364B"/>
    <w:rsid w:val="4CFA088B"/>
    <w:rsid w:val="4D1827B8"/>
    <w:rsid w:val="4D2343BE"/>
    <w:rsid w:val="4D31546B"/>
    <w:rsid w:val="4D461884"/>
    <w:rsid w:val="4D4C2D04"/>
    <w:rsid w:val="4DC82041"/>
    <w:rsid w:val="4E4E16AF"/>
    <w:rsid w:val="4E5008D0"/>
    <w:rsid w:val="4EE01C53"/>
    <w:rsid w:val="4F1E209C"/>
    <w:rsid w:val="4F790C52"/>
    <w:rsid w:val="4F9E6D03"/>
    <w:rsid w:val="501222E0"/>
    <w:rsid w:val="50172112"/>
    <w:rsid w:val="502F4C40"/>
    <w:rsid w:val="50724B2D"/>
    <w:rsid w:val="50C359B4"/>
    <w:rsid w:val="50CD0FF6"/>
    <w:rsid w:val="50E52A73"/>
    <w:rsid w:val="50F5219B"/>
    <w:rsid w:val="51644DBE"/>
    <w:rsid w:val="51D3012E"/>
    <w:rsid w:val="51E01BC0"/>
    <w:rsid w:val="52242D5F"/>
    <w:rsid w:val="522752BA"/>
    <w:rsid w:val="52522E68"/>
    <w:rsid w:val="52653621"/>
    <w:rsid w:val="52693EC8"/>
    <w:rsid w:val="52DF46D9"/>
    <w:rsid w:val="52F70215"/>
    <w:rsid w:val="5311062D"/>
    <w:rsid w:val="532C4383"/>
    <w:rsid w:val="533331B6"/>
    <w:rsid w:val="53395DD6"/>
    <w:rsid w:val="53405829"/>
    <w:rsid w:val="536C1A03"/>
    <w:rsid w:val="537137C2"/>
    <w:rsid w:val="53D33222"/>
    <w:rsid w:val="53DB1C9B"/>
    <w:rsid w:val="541B03B0"/>
    <w:rsid w:val="548D0188"/>
    <w:rsid w:val="5558300C"/>
    <w:rsid w:val="555F6BB8"/>
    <w:rsid w:val="556153DB"/>
    <w:rsid w:val="559C081E"/>
    <w:rsid w:val="55BE05D1"/>
    <w:rsid w:val="55DC016A"/>
    <w:rsid w:val="560F7077"/>
    <w:rsid w:val="562C7C5F"/>
    <w:rsid w:val="56B012BE"/>
    <w:rsid w:val="56C60339"/>
    <w:rsid w:val="56E568B0"/>
    <w:rsid w:val="571F1C6F"/>
    <w:rsid w:val="5732516C"/>
    <w:rsid w:val="57402882"/>
    <w:rsid w:val="575E3030"/>
    <w:rsid w:val="57684348"/>
    <w:rsid w:val="57D76124"/>
    <w:rsid w:val="57EF3BD4"/>
    <w:rsid w:val="583C383A"/>
    <w:rsid w:val="58515970"/>
    <w:rsid w:val="58793F8C"/>
    <w:rsid w:val="58E95BA9"/>
    <w:rsid w:val="59030A18"/>
    <w:rsid w:val="596F42F4"/>
    <w:rsid w:val="599D71ED"/>
    <w:rsid w:val="59C06F91"/>
    <w:rsid w:val="59EE6B37"/>
    <w:rsid w:val="5A40495A"/>
    <w:rsid w:val="5A453E43"/>
    <w:rsid w:val="5A5906B0"/>
    <w:rsid w:val="5A7B2DE2"/>
    <w:rsid w:val="5AF70C6A"/>
    <w:rsid w:val="5B0C2863"/>
    <w:rsid w:val="5B351E87"/>
    <w:rsid w:val="5B3908D8"/>
    <w:rsid w:val="5B680714"/>
    <w:rsid w:val="5B906D8D"/>
    <w:rsid w:val="5BC61ECD"/>
    <w:rsid w:val="5BE00C52"/>
    <w:rsid w:val="5BEE20A9"/>
    <w:rsid w:val="5C493FE8"/>
    <w:rsid w:val="5C974ECB"/>
    <w:rsid w:val="5CD01559"/>
    <w:rsid w:val="5CD85714"/>
    <w:rsid w:val="5CE92AD6"/>
    <w:rsid w:val="5D027239"/>
    <w:rsid w:val="5D1421F0"/>
    <w:rsid w:val="5D2A656C"/>
    <w:rsid w:val="5D417A5D"/>
    <w:rsid w:val="5D955261"/>
    <w:rsid w:val="5DD673D5"/>
    <w:rsid w:val="5DEC2376"/>
    <w:rsid w:val="5DEE1082"/>
    <w:rsid w:val="5DF30202"/>
    <w:rsid w:val="5E1F25F9"/>
    <w:rsid w:val="5E947901"/>
    <w:rsid w:val="5EF712A8"/>
    <w:rsid w:val="5F66456B"/>
    <w:rsid w:val="5FCC0E0B"/>
    <w:rsid w:val="5FCD3EF9"/>
    <w:rsid w:val="5FD6596E"/>
    <w:rsid w:val="5FEB2206"/>
    <w:rsid w:val="60032DEC"/>
    <w:rsid w:val="60EE1D70"/>
    <w:rsid w:val="610F14DE"/>
    <w:rsid w:val="61261CDB"/>
    <w:rsid w:val="613160F4"/>
    <w:rsid w:val="614147D4"/>
    <w:rsid w:val="618E3791"/>
    <w:rsid w:val="61C25F65"/>
    <w:rsid w:val="61C95825"/>
    <w:rsid w:val="61F07C7B"/>
    <w:rsid w:val="61FB6491"/>
    <w:rsid w:val="621E6D52"/>
    <w:rsid w:val="62373C38"/>
    <w:rsid w:val="629E5C56"/>
    <w:rsid w:val="62C0507D"/>
    <w:rsid w:val="630D19B3"/>
    <w:rsid w:val="633914DA"/>
    <w:rsid w:val="63701EA5"/>
    <w:rsid w:val="63964355"/>
    <w:rsid w:val="63C30523"/>
    <w:rsid w:val="63FF4645"/>
    <w:rsid w:val="645111D2"/>
    <w:rsid w:val="645C1924"/>
    <w:rsid w:val="64772964"/>
    <w:rsid w:val="64A4058D"/>
    <w:rsid w:val="64E35BA2"/>
    <w:rsid w:val="6502071E"/>
    <w:rsid w:val="654C2119"/>
    <w:rsid w:val="65562818"/>
    <w:rsid w:val="66C13CC1"/>
    <w:rsid w:val="66E97866"/>
    <w:rsid w:val="66F668E2"/>
    <w:rsid w:val="671A04B3"/>
    <w:rsid w:val="67C91DE0"/>
    <w:rsid w:val="67F1577D"/>
    <w:rsid w:val="68352F15"/>
    <w:rsid w:val="683A01CF"/>
    <w:rsid w:val="684D29FB"/>
    <w:rsid w:val="68BC5661"/>
    <w:rsid w:val="68C57B3A"/>
    <w:rsid w:val="68D221B5"/>
    <w:rsid w:val="69045C7B"/>
    <w:rsid w:val="695B1EA6"/>
    <w:rsid w:val="698536CB"/>
    <w:rsid w:val="69FE203A"/>
    <w:rsid w:val="6A0E36C1"/>
    <w:rsid w:val="6A47479F"/>
    <w:rsid w:val="6A9C6F1F"/>
    <w:rsid w:val="6B031A43"/>
    <w:rsid w:val="6B520095"/>
    <w:rsid w:val="6B6421C7"/>
    <w:rsid w:val="6B746749"/>
    <w:rsid w:val="6BA85B2B"/>
    <w:rsid w:val="6BC702AA"/>
    <w:rsid w:val="6C3A40E6"/>
    <w:rsid w:val="6C77379F"/>
    <w:rsid w:val="6D382A47"/>
    <w:rsid w:val="6D400C97"/>
    <w:rsid w:val="6DA2484C"/>
    <w:rsid w:val="6DB83A61"/>
    <w:rsid w:val="6DC65EC1"/>
    <w:rsid w:val="6DEC369E"/>
    <w:rsid w:val="6E6F1512"/>
    <w:rsid w:val="6E7361E8"/>
    <w:rsid w:val="6E7E7597"/>
    <w:rsid w:val="6E9A0520"/>
    <w:rsid w:val="6EB44E35"/>
    <w:rsid w:val="6F062D8F"/>
    <w:rsid w:val="6F1572A0"/>
    <w:rsid w:val="6F8166E3"/>
    <w:rsid w:val="6FA823CC"/>
    <w:rsid w:val="6FDD7512"/>
    <w:rsid w:val="6FE33DFA"/>
    <w:rsid w:val="6FFC7EEB"/>
    <w:rsid w:val="7019691C"/>
    <w:rsid w:val="70611E9A"/>
    <w:rsid w:val="709555EE"/>
    <w:rsid w:val="70BC494C"/>
    <w:rsid w:val="70CD7D7D"/>
    <w:rsid w:val="70E50557"/>
    <w:rsid w:val="713A369F"/>
    <w:rsid w:val="71537B14"/>
    <w:rsid w:val="716C2AB3"/>
    <w:rsid w:val="71D46F9E"/>
    <w:rsid w:val="71E009E7"/>
    <w:rsid w:val="71E61AAB"/>
    <w:rsid w:val="721970A7"/>
    <w:rsid w:val="72E61D86"/>
    <w:rsid w:val="72ED6541"/>
    <w:rsid w:val="72F20762"/>
    <w:rsid w:val="72F74076"/>
    <w:rsid w:val="7366631C"/>
    <w:rsid w:val="741216EB"/>
    <w:rsid w:val="743461B3"/>
    <w:rsid w:val="745B39A7"/>
    <w:rsid w:val="74C4154C"/>
    <w:rsid w:val="74C42E24"/>
    <w:rsid w:val="75007728"/>
    <w:rsid w:val="75225BC4"/>
    <w:rsid w:val="7549781E"/>
    <w:rsid w:val="75C80561"/>
    <w:rsid w:val="75D7699A"/>
    <w:rsid w:val="76050515"/>
    <w:rsid w:val="761C14AF"/>
    <w:rsid w:val="76432944"/>
    <w:rsid w:val="765F43CA"/>
    <w:rsid w:val="76777D2E"/>
    <w:rsid w:val="76B74CBF"/>
    <w:rsid w:val="76EC482F"/>
    <w:rsid w:val="76FC212A"/>
    <w:rsid w:val="77BF6683"/>
    <w:rsid w:val="78370287"/>
    <w:rsid w:val="78607A0C"/>
    <w:rsid w:val="788423C6"/>
    <w:rsid w:val="7898351C"/>
    <w:rsid w:val="78CB6DA7"/>
    <w:rsid w:val="78D83818"/>
    <w:rsid w:val="790026E8"/>
    <w:rsid w:val="79231FDA"/>
    <w:rsid w:val="79685109"/>
    <w:rsid w:val="798F3909"/>
    <w:rsid w:val="79C608C7"/>
    <w:rsid w:val="7A7255A6"/>
    <w:rsid w:val="7AA032D2"/>
    <w:rsid w:val="7AD054D2"/>
    <w:rsid w:val="7AD114A2"/>
    <w:rsid w:val="7BB86F41"/>
    <w:rsid w:val="7BBD47D4"/>
    <w:rsid w:val="7BE0706B"/>
    <w:rsid w:val="7C3570AE"/>
    <w:rsid w:val="7C5B0A29"/>
    <w:rsid w:val="7C717798"/>
    <w:rsid w:val="7D0D5562"/>
    <w:rsid w:val="7D3C176C"/>
    <w:rsid w:val="7D583780"/>
    <w:rsid w:val="7D80622C"/>
    <w:rsid w:val="7DA66207"/>
    <w:rsid w:val="7DAD3C08"/>
    <w:rsid w:val="7DC52C01"/>
    <w:rsid w:val="7DC7771A"/>
    <w:rsid w:val="7E5C0027"/>
    <w:rsid w:val="7E5E1CCD"/>
    <w:rsid w:val="7E720ABB"/>
    <w:rsid w:val="7E8004BE"/>
    <w:rsid w:val="7E947DA4"/>
    <w:rsid w:val="7E9D329E"/>
    <w:rsid w:val="7EB468B1"/>
    <w:rsid w:val="7ED1413E"/>
    <w:rsid w:val="7EDD6D7E"/>
    <w:rsid w:val="7EE87368"/>
    <w:rsid w:val="7F9E2999"/>
    <w:rsid w:val="7FBA7C9E"/>
    <w:rsid w:val="7FCA33CF"/>
    <w:rsid w:val="7FCB1F59"/>
    <w:rsid w:val="BEFD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4">
    <w:name w:val="heading 1"/>
    <w:basedOn w:val="1"/>
    <w:next w:val="1"/>
    <w:link w:val="43"/>
    <w:autoRedefine/>
    <w:qFormat/>
    <w:uiPriority w:val="0"/>
    <w:pPr>
      <w:keepNext/>
      <w:keepLines/>
      <w:spacing w:line="560" w:lineRule="exact"/>
      <w:ind w:firstLine="420" w:firstLineChars="200"/>
      <w:outlineLvl w:val="0"/>
    </w:pPr>
    <w:rPr>
      <w:rFonts w:eastAsia="黑体"/>
      <w:kern w:val="44"/>
      <w:sz w:val="32"/>
    </w:rPr>
  </w:style>
  <w:style w:type="paragraph" w:styleId="5">
    <w:name w:val="heading 2"/>
    <w:basedOn w:val="1"/>
    <w:next w:val="1"/>
    <w:link w:val="38"/>
    <w:autoRedefine/>
    <w:unhideWhenUsed/>
    <w:qFormat/>
    <w:uiPriority w:val="0"/>
    <w:pPr>
      <w:keepNext/>
      <w:keepLines/>
      <w:spacing w:line="560" w:lineRule="exact"/>
      <w:ind w:firstLine="420" w:firstLineChars="200"/>
      <w:outlineLvl w:val="1"/>
    </w:pPr>
    <w:rPr>
      <w:rFonts w:ascii="Arial" w:hAnsi="Arial" w:eastAsia="楷体" w:cs="Times New Roman"/>
      <w:sz w:val="32"/>
    </w:rPr>
  </w:style>
  <w:style w:type="paragraph" w:styleId="6">
    <w:name w:val="heading 3"/>
    <w:basedOn w:val="1"/>
    <w:next w:val="1"/>
    <w:link w:val="39"/>
    <w:autoRedefine/>
    <w:qFormat/>
    <w:uiPriority w:val="0"/>
    <w:pPr>
      <w:keepNext/>
      <w:keepLines/>
      <w:spacing w:line="560" w:lineRule="exact"/>
      <w:ind w:firstLine="720" w:firstLineChars="200"/>
      <w:outlineLvl w:val="2"/>
    </w:pPr>
    <w:rPr>
      <w:rFonts w:ascii="Times New Roman" w:hAnsi="Times New Roman" w:eastAsia="仿宋" w:cs="Times New Roman"/>
      <w:b/>
      <w:bCs/>
      <w:sz w:val="32"/>
    </w:rPr>
  </w:style>
  <w:style w:type="paragraph" w:styleId="7">
    <w:name w:val="heading 4"/>
    <w:basedOn w:val="1"/>
    <w:next w:val="1"/>
    <w:link w:val="37"/>
    <w:autoRedefine/>
    <w:unhideWhenUsed/>
    <w:qFormat/>
    <w:uiPriority w:val="0"/>
    <w:pPr>
      <w:keepNext/>
      <w:keepLines/>
      <w:spacing w:line="560" w:lineRule="exact"/>
      <w:ind w:firstLine="640" w:firstLineChars="200"/>
      <w:outlineLvl w:val="3"/>
    </w:pPr>
    <w:rPr>
      <w:rFonts w:ascii="Arial" w:hAnsi="Arial" w:eastAsia="仿宋" w:cs="Times New Roman"/>
      <w:sz w:val="32"/>
    </w:rPr>
  </w:style>
  <w:style w:type="paragraph" w:styleId="8">
    <w:name w:val="heading 5"/>
    <w:basedOn w:val="1"/>
    <w:next w:val="1"/>
    <w:autoRedefine/>
    <w:unhideWhenUsed/>
    <w:qFormat/>
    <w:uiPriority w:val="0"/>
    <w:pPr>
      <w:keepNext/>
      <w:keepLines/>
      <w:spacing w:before="280" w:after="290" w:line="372" w:lineRule="auto"/>
      <w:outlineLvl w:val="4"/>
    </w:pPr>
    <w:rPr>
      <w:b/>
      <w:sz w:val="28"/>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left="0" w:firstLine="420"/>
    </w:pPr>
    <w:rPr>
      <w:rFonts w:ascii="仿宋_GB2312" w:eastAsia="仿宋_GB2312" w:cs="仿宋_GB2312"/>
      <w:sz w:val="32"/>
      <w:szCs w:val="32"/>
    </w:rPr>
  </w:style>
  <w:style w:type="paragraph" w:customStyle="1" w:styleId="3">
    <w:name w:val="Body Text Indent1"/>
    <w:basedOn w:val="1"/>
    <w:autoRedefine/>
    <w:qFormat/>
    <w:uiPriority w:val="0"/>
    <w:pPr>
      <w:ind w:left="420" w:leftChars="200"/>
    </w:pPr>
    <w:rPr>
      <w:rFonts w:ascii="Times New Roman" w:hAnsi="Times New Roman" w:eastAsia="方正小标宋_GBK" w:cs="Times New Roman"/>
    </w:rPr>
  </w:style>
  <w:style w:type="paragraph" w:styleId="9">
    <w:name w:val="table of authorities"/>
    <w:basedOn w:val="1"/>
    <w:next w:val="1"/>
    <w:autoRedefine/>
    <w:qFormat/>
    <w:uiPriority w:val="0"/>
    <w:pPr>
      <w:ind w:left="420" w:leftChars="200"/>
    </w:pPr>
    <w:rPr>
      <w:rFonts w:ascii="Times New Roman" w:hAnsi="Times New Roman" w:cs="Times New Roman"/>
    </w:rPr>
  </w:style>
  <w:style w:type="paragraph" w:styleId="10">
    <w:name w:val="Normal Indent"/>
    <w:basedOn w:val="1"/>
    <w:next w:val="11"/>
    <w:link w:val="40"/>
    <w:autoRedefine/>
    <w:qFormat/>
    <w:uiPriority w:val="0"/>
    <w:pPr>
      <w:spacing w:line="360" w:lineRule="auto"/>
      <w:ind w:firstLine="461" w:firstLineChars="192"/>
      <w:jc w:val="left"/>
    </w:pPr>
    <w:rPr>
      <w:rFonts w:ascii="宋体" w:hAnsi="宋体" w:eastAsia="宋体" w:cs="Times New Roman"/>
    </w:rPr>
  </w:style>
  <w:style w:type="paragraph" w:customStyle="1" w:styleId="11">
    <w:name w:val="明显引用1"/>
    <w:basedOn w:val="1"/>
    <w:next w:val="1"/>
    <w:autoRedefine/>
    <w:qFormat/>
    <w:uiPriority w:val="0"/>
    <w:pPr>
      <w:widowControl/>
      <w:wordWrap w:val="0"/>
      <w:spacing w:before="360" w:after="360"/>
      <w:ind w:left="950" w:right="950"/>
      <w:jc w:val="center"/>
    </w:pPr>
    <w:rPr>
      <w:rFonts w:ascii="Calibri" w:hAnsi="Calibri" w:eastAsia="宋体" w:cs="宋体"/>
      <w:i/>
      <w:iCs/>
    </w:rPr>
  </w:style>
  <w:style w:type="paragraph" w:styleId="12">
    <w:name w:val="annotation text"/>
    <w:basedOn w:val="1"/>
    <w:link w:val="32"/>
    <w:autoRedefine/>
    <w:qFormat/>
    <w:uiPriority w:val="0"/>
    <w:pPr>
      <w:jc w:val="left"/>
    </w:pPr>
  </w:style>
  <w:style w:type="paragraph" w:styleId="13">
    <w:name w:val="Body Text"/>
    <w:basedOn w:val="1"/>
    <w:next w:val="14"/>
    <w:autoRedefine/>
    <w:qFormat/>
    <w:uiPriority w:val="0"/>
    <w:pPr>
      <w:spacing w:after="120"/>
    </w:pPr>
    <w:rPr>
      <w:rFonts w:ascii="Calibri" w:hAnsi="Calibri" w:eastAsia="宋体" w:cs="Times New Roman"/>
      <w:sz w:val="20"/>
      <w:szCs w:val="24"/>
    </w:rPr>
  </w:style>
  <w:style w:type="paragraph" w:styleId="14">
    <w:name w:val="Title"/>
    <w:basedOn w:val="1"/>
    <w:autoRedefine/>
    <w:qFormat/>
    <w:uiPriority w:val="0"/>
    <w:pPr>
      <w:jc w:val="center"/>
      <w:outlineLvl w:val="0"/>
    </w:pPr>
    <w:rPr>
      <w:rFonts w:ascii="方正小标宋_GBK" w:hAnsi="方正小标宋_GBK" w:eastAsia="方正小标宋_GBK" w:cs="方正小标宋_GBK"/>
      <w:bCs/>
      <w:kern w:val="2"/>
      <w:sz w:val="44"/>
      <w:szCs w:val="44"/>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0"/>
  </w:style>
  <w:style w:type="paragraph" w:styleId="18">
    <w:name w:val="footnote text"/>
    <w:basedOn w:val="1"/>
    <w:autoRedefine/>
    <w:qFormat/>
    <w:uiPriority w:val="0"/>
    <w:pPr>
      <w:snapToGrid w:val="0"/>
      <w:jc w:val="left"/>
    </w:pPr>
    <w:rPr>
      <w:sz w:val="18"/>
    </w:rPr>
  </w:style>
  <w:style w:type="paragraph" w:styleId="19">
    <w:name w:val="index 7"/>
    <w:basedOn w:val="1"/>
    <w:next w:val="1"/>
    <w:autoRedefine/>
    <w:qFormat/>
    <w:uiPriority w:val="0"/>
    <w:pPr>
      <w:ind w:left="2520"/>
    </w:pPr>
  </w:style>
  <w:style w:type="paragraph" w:styleId="20">
    <w:name w:val="toc 2"/>
    <w:basedOn w:val="1"/>
    <w:next w:val="1"/>
    <w:autoRedefine/>
    <w:qFormat/>
    <w:uiPriority w:val="0"/>
    <w:pPr>
      <w:ind w:left="420" w:leftChars="200"/>
    </w:pPr>
  </w:style>
  <w:style w:type="paragraph" w:styleId="21">
    <w:name w:val="Message Header"/>
    <w:basedOn w:val="1"/>
    <w:next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2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25">
    <w:name w:val="page number"/>
    <w:basedOn w:val="24"/>
    <w:autoRedefine/>
    <w:qFormat/>
    <w:uiPriority w:val="0"/>
  </w:style>
  <w:style w:type="character" w:styleId="26">
    <w:name w:val="Hyperlink"/>
    <w:basedOn w:val="24"/>
    <w:autoRedefine/>
    <w:qFormat/>
    <w:uiPriority w:val="0"/>
    <w:rPr>
      <w:color w:val="0000FF"/>
      <w:u w:val="single"/>
    </w:rPr>
  </w:style>
  <w:style w:type="character" w:styleId="27">
    <w:name w:val="annotation reference"/>
    <w:basedOn w:val="24"/>
    <w:autoRedefine/>
    <w:qFormat/>
    <w:uiPriority w:val="0"/>
    <w:rPr>
      <w:sz w:val="21"/>
      <w:szCs w:val="21"/>
    </w:rPr>
  </w:style>
  <w:style w:type="character" w:styleId="28">
    <w:name w:val="footnote reference"/>
    <w:basedOn w:val="24"/>
    <w:autoRedefine/>
    <w:qFormat/>
    <w:uiPriority w:val="0"/>
    <w:rPr>
      <w:vertAlign w:val="superscript"/>
    </w:rPr>
  </w:style>
  <w:style w:type="paragraph" w:customStyle="1" w:styleId="29">
    <w:name w:val="Default"/>
    <w:autoRedefine/>
    <w:qFormat/>
    <w:uiPriority w:val="99"/>
    <w:pPr>
      <w:widowControl w:val="0"/>
      <w:autoSpaceDE w:val="0"/>
      <w:autoSpaceDN w:val="0"/>
      <w:adjustRightInd w:val="0"/>
    </w:pPr>
    <w:rPr>
      <w:rFonts w:ascii="黑体" w:hAnsi="黑体" w:eastAsia="黑体" w:cs="Times New Roman"/>
      <w:color w:val="000000"/>
      <w:sz w:val="24"/>
      <w:szCs w:val="22"/>
      <w:lang w:val="en-US" w:eastAsia="zh-CN" w:bidi="ar-SA"/>
    </w:rPr>
  </w:style>
  <w:style w:type="paragraph" w:customStyle="1" w:styleId="30">
    <w:name w:val="正文-公1"/>
    <w:basedOn w:val="31"/>
    <w:next w:val="1"/>
    <w:autoRedefine/>
    <w:qFormat/>
    <w:uiPriority w:val="0"/>
    <w:pPr>
      <w:ind w:firstLine="200" w:firstLineChars="200"/>
      <w:jc w:val="left"/>
    </w:pPr>
    <w:rPr>
      <w:rFonts w:eastAsia="仿宋_GB2312"/>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2">
    <w:name w:val="批注文字 字符"/>
    <w:basedOn w:val="24"/>
    <w:link w:val="12"/>
    <w:autoRedefine/>
    <w:qFormat/>
    <w:uiPriority w:val="0"/>
    <w:rPr>
      <w:sz w:val="21"/>
      <w:szCs w:val="22"/>
    </w:rPr>
  </w:style>
  <w:style w:type="character" w:customStyle="1" w:styleId="33">
    <w:name w:val="NormalCharacter"/>
    <w:autoRedefine/>
    <w:qFormat/>
    <w:uiPriority w:val="0"/>
    <w:rPr>
      <w:rFonts w:asciiTheme="minorHAnsi" w:hAnsiTheme="minorHAnsi" w:eastAsiaTheme="minorEastAsia" w:cstheme="minorBidi"/>
      <w:sz w:val="21"/>
      <w:szCs w:val="22"/>
      <w:lang w:val="en-US" w:eastAsia="zh-CN" w:bidi="ar-SA"/>
    </w:rPr>
  </w:style>
  <w:style w:type="paragraph" w:customStyle="1" w:styleId="34">
    <w:name w:val="正文1"/>
    <w:next w:val="30"/>
    <w:autoRedefine/>
    <w:qFormat/>
    <w:uiPriority w:val="0"/>
    <w:pPr>
      <w:jc w:val="both"/>
    </w:pPr>
    <w:rPr>
      <w:rFonts w:ascii="Calibri" w:hAnsi="Calibri" w:eastAsia="宋体" w:cs="黑体"/>
      <w:sz w:val="21"/>
      <w:szCs w:val="22"/>
      <w:lang w:val="en-US" w:eastAsia="zh-CN" w:bidi="ar-SA"/>
    </w:rPr>
  </w:style>
  <w:style w:type="paragraph" w:customStyle="1" w:styleId="35">
    <w:name w:val="标题 21"/>
    <w:basedOn w:val="1"/>
    <w:autoRedefine/>
    <w:qFormat/>
    <w:uiPriority w:val="0"/>
    <w:pPr>
      <w:keepNext/>
      <w:keepLines/>
      <w:spacing w:before="140" w:after="140" w:line="413" w:lineRule="auto"/>
      <w:outlineLvl w:val="1"/>
    </w:pPr>
    <w:rPr>
      <w:rFonts w:ascii="Arial" w:hAnsi="Arial" w:eastAsia="楷体"/>
      <w:b/>
      <w:sz w:val="32"/>
    </w:rPr>
  </w:style>
  <w:style w:type="paragraph" w:customStyle="1" w:styleId="36">
    <w:name w:val="页脚1"/>
    <w:basedOn w:val="1"/>
    <w:autoRedefine/>
    <w:qFormat/>
    <w:uiPriority w:val="0"/>
    <w:pPr>
      <w:tabs>
        <w:tab w:val="center" w:pos="4153"/>
        <w:tab w:val="right" w:pos="8306"/>
      </w:tabs>
      <w:snapToGrid w:val="0"/>
      <w:jc w:val="left"/>
    </w:pPr>
    <w:rPr>
      <w:sz w:val="18"/>
    </w:rPr>
  </w:style>
  <w:style w:type="character" w:customStyle="1" w:styleId="37">
    <w:name w:val="标题 4 字符"/>
    <w:link w:val="7"/>
    <w:autoRedefine/>
    <w:qFormat/>
    <w:uiPriority w:val="0"/>
    <w:rPr>
      <w:rFonts w:ascii="Arial" w:hAnsi="Arial" w:eastAsia="仿宋" w:cs="Times New Roman"/>
      <w:sz w:val="32"/>
    </w:rPr>
  </w:style>
  <w:style w:type="character" w:customStyle="1" w:styleId="38">
    <w:name w:val="标题 2 字符"/>
    <w:link w:val="5"/>
    <w:autoRedefine/>
    <w:qFormat/>
    <w:uiPriority w:val="0"/>
    <w:rPr>
      <w:rFonts w:ascii="Arial" w:hAnsi="Arial" w:eastAsia="楷体" w:cs="Times New Roman"/>
      <w:sz w:val="32"/>
    </w:rPr>
  </w:style>
  <w:style w:type="character" w:customStyle="1" w:styleId="39">
    <w:name w:val="标题 3 字符"/>
    <w:link w:val="6"/>
    <w:autoRedefine/>
    <w:qFormat/>
    <w:uiPriority w:val="0"/>
    <w:rPr>
      <w:rFonts w:ascii="Times New Roman" w:hAnsi="Times New Roman" w:eastAsia="仿宋" w:cs="Times New Roman"/>
      <w:b/>
      <w:bCs/>
      <w:sz w:val="32"/>
    </w:rPr>
  </w:style>
  <w:style w:type="character" w:customStyle="1" w:styleId="40">
    <w:name w:val="正文缩进 字符"/>
    <w:link w:val="10"/>
    <w:autoRedefine/>
    <w:qFormat/>
    <w:uiPriority w:val="0"/>
    <w:rPr>
      <w:rFonts w:ascii="宋体" w:hAnsi="宋体" w:eastAsia="宋体" w:cs="Times New Roman"/>
    </w:rPr>
  </w:style>
  <w:style w:type="paragraph" w:customStyle="1" w:styleId="41">
    <w:name w:val="WPSOffice手动目录 1"/>
    <w:autoRedefine/>
    <w:qFormat/>
    <w:uiPriority w:val="0"/>
    <w:rPr>
      <w:rFonts w:asciiTheme="minorHAnsi" w:hAnsiTheme="minorHAnsi" w:eastAsiaTheme="minorEastAsia" w:cstheme="minorBidi"/>
      <w:lang w:val="en-US" w:eastAsia="zh-CN" w:bidi="ar-SA"/>
    </w:rPr>
  </w:style>
  <w:style w:type="paragraph" w:customStyle="1" w:styleId="42">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43">
    <w:name w:val="标题 1 字符"/>
    <w:link w:val="4"/>
    <w:autoRedefine/>
    <w:qFormat/>
    <w:uiPriority w:val="0"/>
    <w:rPr>
      <w:rFonts w:eastAsia="黑体" w:asciiTheme="minorHAnsi" w:hAnsiTheme="minorHAnsi"/>
      <w:kern w:val="44"/>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38354</Words>
  <Characters>40522</Characters>
  <Lines>168</Lines>
  <Paragraphs>47</Paragraphs>
  <TotalTime>45</TotalTime>
  <ScaleCrop>false</ScaleCrop>
  <LinksUpToDate>false</LinksUpToDate>
  <CharactersWithSpaces>40613</CharactersWithSpaces>
  <Application>WPS Office_12.1.0.17827_F1E327BC-269C-435d-A152-05C5408002CA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2022-08-01T09:02:00Z</dcterms:created>
  <dc:creator>ajj</dc:creator>
  <cp:lastModifiedBy>Administrator</cp:lastModifiedBy>
  <cp:lastPrinted>2024-05-14T11:46:00Z</cp:lastPrinted>
  <dcterms:modified xsi:type="dcterms:W3CDTF">2025-02-24T08:08:06Z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0536F5E90DC7418BBA0E56F69065C17F_13</vt:lpwstr>
  </property>
</Properties>
</file>