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bidi w:val="0"/>
        <w:adjustRightInd/>
        <w:snapToGrid/>
        <w:spacing w:line="700" w:lineRule="exact"/>
        <w:ind w:right="601"/>
        <w:jc w:val="center"/>
        <w:textAlignment w:val="auto"/>
        <w:rPr>
          <w:rFonts w:hint="eastAsia" w:ascii="Times New Roman" w:hAnsi="Times New Roman" w:eastAsia="方正小标宋简体" w:cs="方正小标宋简体"/>
          <w:b w:val="0"/>
          <w:bCs w:val="0"/>
          <w:color w:val="auto"/>
          <w:sz w:val="44"/>
          <w:szCs w:val="44"/>
          <w:highlight w:val="none"/>
        </w:rPr>
      </w:pPr>
      <w:r>
        <w:rPr>
          <w:rFonts w:hint="eastAsia" w:ascii="Times New Roman" w:hAnsi="Times New Roman" w:eastAsia="方正小标宋简体" w:cs="方正小标宋简体"/>
          <w:b w:val="0"/>
          <w:bCs w:val="0"/>
          <w:color w:val="auto"/>
          <w:sz w:val="44"/>
          <w:szCs w:val="44"/>
          <w:highlight w:val="none"/>
        </w:rPr>
        <w:t>益阳溢海玻璃有限公司</w:t>
      </w:r>
    </w:p>
    <w:p>
      <w:pPr>
        <w:keepNext w:val="0"/>
        <w:keepLines w:val="0"/>
        <w:pageBreakBefore w:val="0"/>
        <w:widowControl/>
        <w:kinsoku/>
        <w:wordWrap/>
        <w:overflowPunct/>
        <w:topLinePunct w:val="0"/>
        <w:autoSpaceDE w:val="0"/>
        <w:autoSpaceDN/>
        <w:bidi w:val="0"/>
        <w:adjustRightInd/>
        <w:snapToGrid/>
        <w:spacing w:line="700" w:lineRule="exact"/>
        <w:ind w:right="601"/>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eastAsia="方正小标宋简体" w:cs="方正小标宋简体"/>
          <w:b w:val="0"/>
          <w:bCs w:val="0"/>
          <w:color w:val="auto"/>
          <w:sz w:val="44"/>
          <w:szCs w:val="44"/>
          <w:highlight w:val="none"/>
          <w:lang w:eastAsia="zh-CN"/>
        </w:rPr>
        <w:t>宁乡市玉潭街道</w:t>
      </w:r>
      <w:r>
        <w:rPr>
          <w:rFonts w:hint="eastAsia" w:ascii="方正小标宋简体" w:hAnsi="方正小标宋简体" w:eastAsia="方正小标宋简体" w:cs="方正小标宋简体"/>
          <w:b w:val="0"/>
          <w:bCs w:val="0"/>
          <w:color w:val="auto"/>
          <w:sz w:val="44"/>
          <w:szCs w:val="44"/>
          <w:highlight w:val="none"/>
        </w:rPr>
        <w:t>翡翠世家（二期）项目</w:t>
      </w:r>
    </w:p>
    <w:p>
      <w:pPr>
        <w:keepNext w:val="0"/>
        <w:keepLines w:val="0"/>
        <w:pageBreakBefore w:val="0"/>
        <w:widowControl/>
        <w:kinsoku/>
        <w:wordWrap/>
        <w:overflowPunct/>
        <w:topLinePunct w:val="0"/>
        <w:autoSpaceDE w:val="0"/>
        <w:autoSpaceDN/>
        <w:bidi w:val="0"/>
        <w:adjustRightInd/>
        <w:snapToGrid/>
        <w:spacing w:line="700" w:lineRule="exact"/>
        <w:ind w:right="601"/>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“3•29”车辆伤害事故调查报告</w:t>
      </w:r>
    </w:p>
    <w:p>
      <w:pPr>
        <w:keepNext w:val="0"/>
        <w:keepLines w:val="0"/>
        <w:pageBreakBefore w:val="0"/>
        <w:widowControl/>
        <w:kinsoku/>
        <w:wordWrap/>
        <w:overflowPunct/>
        <w:topLinePunct w:val="0"/>
        <w:autoSpaceDE w:val="0"/>
        <w:autoSpaceDN/>
        <w:bidi w:val="0"/>
        <w:adjustRightInd/>
        <w:snapToGrid/>
        <w:spacing w:line="240" w:lineRule="exact"/>
        <w:jc w:val="center"/>
        <w:textAlignment w:val="auto"/>
        <w:rPr>
          <w:rFonts w:hint="eastAsia" w:ascii="Times New Roman" w:hAnsi="Times New Roman"/>
          <w:color w:val="auto"/>
          <w:highlight w:val="none"/>
        </w:rPr>
      </w:pPr>
    </w:p>
    <w:p>
      <w:pPr>
        <w:pStyle w:val="2"/>
        <w:rPr>
          <w:rFonts w:hint="eastAsia" w:ascii="Times New Roman" w:hAnsi="Times New Roman"/>
          <w:highlight w:val="none"/>
        </w:rPr>
      </w:pP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2021年3月29日，益阳溢海玻璃有限公司货车湘HA0793</w:t>
      </w:r>
      <w:r>
        <w:rPr>
          <w:rFonts w:hint="eastAsia" w:eastAsia="仿宋_GB2312" w:cs="仿宋_GB2312"/>
          <w:color w:val="auto"/>
          <w:sz w:val="32"/>
          <w:szCs w:val="32"/>
          <w:highlight w:val="none"/>
          <w:lang w:eastAsia="zh-CN"/>
        </w:rPr>
        <w:t>运送玻璃到</w:t>
      </w:r>
      <w:r>
        <w:rPr>
          <w:rFonts w:hint="eastAsia" w:ascii="Times New Roman" w:hAnsi="Times New Roman" w:eastAsia="仿宋_GB2312" w:cs="仿宋_GB2312"/>
          <w:color w:val="auto"/>
          <w:sz w:val="32"/>
          <w:szCs w:val="32"/>
          <w:highlight w:val="none"/>
        </w:rPr>
        <w:t>宁乡市玉潭街道新康社区翡翠世家（二期）项目工地</w:t>
      </w:r>
      <w:r>
        <w:rPr>
          <w:rFonts w:hint="eastAsia" w:eastAsia="仿宋_GB2312" w:cs="仿宋_GB2312"/>
          <w:color w:val="auto"/>
          <w:sz w:val="32"/>
          <w:szCs w:val="32"/>
          <w:highlight w:val="none"/>
          <w:lang w:eastAsia="zh-CN"/>
        </w:rPr>
        <w:t>时，</w:t>
      </w:r>
      <w:r>
        <w:rPr>
          <w:rFonts w:hint="eastAsia" w:ascii="Times New Roman" w:hAnsi="Times New Roman" w:eastAsia="仿宋_GB2312" w:cs="仿宋_GB2312"/>
          <w:color w:val="auto"/>
          <w:sz w:val="32"/>
          <w:szCs w:val="32"/>
          <w:highlight w:val="none"/>
        </w:rPr>
        <w:t>发生一起车辆伤害事故，死亡1人。</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事故发生后，依据《中华人民共和国安全生产法》、《生产安全事故报告和调查处理条例》及宁乡市人民政府关于生产安全事故报告和调查处理的相关规定，宁乡市人民政府成立了益阳溢海玻璃有限公司“3•29”车辆伤害事故联合调查组。事故联合调查组由秦岳坤同志（市应急管理局局长）任组长，市应急管理局、市公安局、市总工会、市交运局、市住建局、市交警大队为成员单位（调查组名单见附件1），全面负责事故调查工作。同时向市监察委发出了事故调查邀请函。事故发生单位所在地益阳市资阳区应急管理局派人参加了事故调查。2021年4月9日，长沙市安全生产委员会</w:t>
      </w:r>
      <w:r>
        <w:rPr>
          <w:rFonts w:hint="eastAsia" w:eastAsia="仿宋_GB2312" w:cs="仿宋_GB2312"/>
          <w:color w:val="auto"/>
          <w:sz w:val="32"/>
          <w:szCs w:val="32"/>
          <w:highlight w:val="none"/>
          <w:lang w:eastAsia="zh-CN"/>
        </w:rPr>
        <w:t>办公室</w:t>
      </w:r>
      <w:r>
        <w:rPr>
          <w:rFonts w:hint="eastAsia" w:ascii="Times New Roman" w:hAnsi="Times New Roman" w:eastAsia="仿宋_GB2312" w:cs="仿宋_GB2312"/>
          <w:color w:val="auto"/>
          <w:sz w:val="32"/>
          <w:szCs w:val="32"/>
          <w:highlight w:val="none"/>
        </w:rPr>
        <w:t>向宁乡市人民政府发出了《长安办函﹝2021﹞23号&lt;长沙市安全生产委员会办公室关于对玉潭街道翡翠世家小区“3·29”车辆伤害事故查处进行挂牌督办的通知&gt;》，明确对该起事故查处实行挂牌督办。</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事故联合调查组按照“四不放过”和“科学严谨、依法依规、实事求是、注重实效”的原则，于2021年3月29日至2021年5月12日对事故进行了现场勘察（事故现场勘察报告见附件2）和调查。事故联合调查组通过现场勘察、查阅资料、搜集证据，查明了事故发生的原因和经过，认定了事故性质和责任，提出了对事故责任者的处理建议和事故防范措施。现将有关情况报告如下：</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0" w:firstLineChars="200"/>
        <w:jc w:val="both"/>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一 、事故概述</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sz w:val="32"/>
          <w:szCs w:val="32"/>
          <w:highlight w:val="none"/>
        </w:rPr>
        <w:t>（一）事故发生时间</w:t>
      </w:r>
      <w:r>
        <w:rPr>
          <w:rFonts w:hint="eastAsia" w:ascii="Times New Roman" w:hAnsi="Times New Roman" w:eastAsia="仿宋_GB2312" w:cs="仿宋_GB2312"/>
          <w:color w:val="auto"/>
          <w:sz w:val="32"/>
          <w:szCs w:val="32"/>
          <w:highlight w:val="none"/>
        </w:rPr>
        <w:t>：2021年3月29日16时</w:t>
      </w:r>
      <w:r>
        <w:rPr>
          <w:rFonts w:hint="eastAsia" w:ascii="Times New Roman" w:hAnsi="Times New Roman" w:eastAsia="仿宋_GB2312" w:cs="仿宋_GB2312"/>
          <w:color w:val="auto"/>
          <w:sz w:val="32"/>
          <w:szCs w:val="32"/>
          <w:highlight w:val="none"/>
          <w:lang w:val="en-US" w:eastAsia="zh-CN"/>
        </w:rPr>
        <w:t>37</w:t>
      </w:r>
      <w:r>
        <w:rPr>
          <w:rFonts w:hint="eastAsia" w:ascii="Times New Roman" w:hAnsi="Times New Roman" w:eastAsia="仿宋_GB2312" w:cs="仿宋_GB2312"/>
          <w:color w:val="auto"/>
          <w:sz w:val="32"/>
          <w:szCs w:val="32"/>
          <w:highlight w:val="none"/>
        </w:rPr>
        <w:t>分许</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sz w:val="32"/>
          <w:szCs w:val="32"/>
          <w:highlight w:val="none"/>
        </w:rPr>
        <w:t>（二）事故发生单位</w:t>
      </w:r>
      <w:r>
        <w:rPr>
          <w:rFonts w:hint="eastAsia" w:ascii="Times New Roman" w:hAnsi="Times New Roman" w:eastAsia="仿宋_GB2312" w:cs="仿宋_GB2312"/>
          <w:color w:val="auto"/>
          <w:sz w:val="32"/>
          <w:szCs w:val="32"/>
          <w:highlight w:val="none"/>
        </w:rPr>
        <w:t>：益阳溢海玻璃有限公司</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sz w:val="32"/>
          <w:szCs w:val="32"/>
          <w:highlight w:val="none"/>
        </w:rPr>
        <w:t>（三）事故发生地点</w:t>
      </w:r>
      <w:r>
        <w:rPr>
          <w:rFonts w:hint="eastAsia" w:ascii="Times New Roman" w:hAnsi="Times New Roman" w:eastAsia="仿宋_GB2312" w:cs="仿宋_GB2312"/>
          <w:color w:val="auto"/>
          <w:sz w:val="32"/>
          <w:szCs w:val="32"/>
          <w:highlight w:val="none"/>
        </w:rPr>
        <w:t>：宁乡市玉潭街道新康社区翡翠世家（二期）项目工地西边主地下停车场出入口通道内。（事故现场示意图见附件3）</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sz w:val="32"/>
          <w:szCs w:val="32"/>
          <w:highlight w:val="none"/>
        </w:rPr>
        <w:t>（四）事故类别</w:t>
      </w:r>
      <w:r>
        <w:rPr>
          <w:rFonts w:hint="eastAsia" w:ascii="Times New Roman" w:hAnsi="Times New Roman" w:eastAsia="仿宋_GB2312" w:cs="仿宋_GB2312"/>
          <w:color w:val="auto"/>
          <w:sz w:val="32"/>
          <w:szCs w:val="32"/>
          <w:highlight w:val="none"/>
        </w:rPr>
        <w:t>：</w:t>
      </w:r>
      <w:r>
        <w:rPr>
          <w:rFonts w:hint="eastAsia" w:eastAsia="仿宋_GB2312" w:cs="仿宋_GB2312"/>
          <w:color w:val="auto"/>
          <w:sz w:val="32"/>
          <w:szCs w:val="32"/>
          <w:highlight w:val="none"/>
          <w:lang w:eastAsia="zh-CN"/>
        </w:rPr>
        <w:t>一般</w:t>
      </w:r>
      <w:r>
        <w:rPr>
          <w:rFonts w:hint="eastAsia" w:ascii="Times New Roman" w:hAnsi="Times New Roman" w:eastAsia="仿宋_GB2312" w:cs="仿宋_GB2312"/>
          <w:color w:val="auto"/>
          <w:sz w:val="32"/>
          <w:szCs w:val="32"/>
          <w:highlight w:val="none"/>
        </w:rPr>
        <w:t>车辆伤害事故</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sz w:val="32"/>
          <w:szCs w:val="32"/>
          <w:highlight w:val="none"/>
        </w:rPr>
        <w:t>（五）事故伤亡情况</w:t>
      </w:r>
      <w:r>
        <w:rPr>
          <w:rFonts w:hint="eastAsia" w:ascii="Times New Roman" w:hAnsi="Times New Roman" w:eastAsia="仿宋_GB2312" w:cs="仿宋_GB2312"/>
          <w:color w:val="auto"/>
          <w:sz w:val="32"/>
          <w:szCs w:val="32"/>
          <w:highlight w:val="none"/>
        </w:rPr>
        <w:t>：死亡1人（伤亡人员情况表见附件4）</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sz w:val="32"/>
          <w:szCs w:val="32"/>
          <w:highlight w:val="none"/>
        </w:rPr>
        <w:t>（六）事故直接经济损失</w:t>
      </w:r>
      <w:r>
        <w:rPr>
          <w:rFonts w:hint="eastAsia" w:ascii="Times New Roman" w:hAnsi="Times New Roman" w:eastAsia="仿宋_GB2312" w:cs="仿宋_GB2312"/>
          <w:color w:val="auto"/>
          <w:sz w:val="32"/>
          <w:szCs w:val="32"/>
          <w:highlight w:val="none"/>
        </w:rPr>
        <w:t>：114万元（直接经济损失统计表见附件5）</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0" w:firstLineChars="200"/>
        <w:jc w:val="both"/>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二、基本情况</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（一）事故发生单位基本概况</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益阳溢海玻璃有限公司是一家有限责任公司，成立于2013年1月，由刘溢和刘洋2人共同投资，刘溢占股90%，刘洋占股10%。公司注册地位于益阳市资阳区长春工业园，经营范围包括玻璃的加工、装饰、安装，玻璃原片批发及普通货物道路运输，金属材料加工及销售等。刘溢是公司法定代表人、总经理，负责公司</w:t>
      </w:r>
      <w:r>
        <w:rPr>
          <w:rFonts w:hint="eastAsia" w:ascii="Times New Roman" w:hAnsi="Times New Roman" w:eastAsia="仿宋_GB2312" w:cs="仿宋_GB2312"/>
          <w:color w:val="auto"/>
          <w:kern w:val="2"/>
          <w:sz w:val="32"/>
          <w:szCs w:val="32"/>
          <w:highlight w:val="none"/>
        </w:rPr>
        <w:t>全面工作</w:t>
      </w:r>
      <w:r>
        <w:rPr>
          <w:rFonts w:hint="eastAsia" w:ascii="Times New Roman" w:hAnsi="Times New Roman" w:eastAsia="仿宋_GB2312" w:cs="仿宋_GB2312"/>
          <w:color w:val="auto"/>
          <w:sz w:val="32"/>
          <w:szCs w:val="32"/>
          <w:highlight w:val="none"/>
        </w:rPr>
        <w:t>，李杨是副总经理，协助刘溢负责日常</w:t>
      </w:r>
      <w:r>
        <w:rPr>
          <w:rFonts w:hint="eastAsia" w:eastAsia="仿宋_GB2312" w:cs="仿宋_GB2312"/>
          <w:color w:val="auto"/>
          <w:sz w:val="32"/>
          <w:szCs w:val="32"/>
          <w:highlight w:val="none"/>
          <w:lang w:eastAsia="zh-CN"/>
        </w:rPr>
        <w:t>管理</w:t>
      </w:r>
      <w:r>
        <w:rPr>
          <w:rFonts w:hint="eastAsia" w:ascii="Times New Roman" w:hAnsi="Times New Roman" w:eastAsia="仿宋_GB2312" w:cs="仿宋_GB2312"/>
          <w:color w:val="auto"/>
          <w:sz w:val="32"/>
          <w:szCs w:val="32"/>
          <w:highlight w:val="none"/>
        </w:rPr>
        <w:t>工作及安全生产，厂长李红勋负责车间玻璃加工及车间内安全管理，股东刘洋未参与公司管理。公司下设制作组、发货组、财务部、行政部、客服部等部门，共有从业人员30来人。公司办理了道路运输经营许可证（证号湘交运管许可益字</w:t>
      </w:r>
      <w:bookmarkStart w:id="0" w:name="_GoBack"/>
      <w:bookmarkEnd w:id="0"/>
      <w:r>
        <w:rPr>
          <w:rFonts w:hint="eastAsia" w:ascii="Times New Roman" w:hAnsi="Times New Roman" w:eastAsia="仿宋_GB2312" w:cs="仿宋_GB2312"/>
          <w:color w:val="auto"/>
          <w:sz w:val="32"/>
          <w:szCs w:val="32"/>
          <w:highlight w:val="none"/>
        </w:rPr>
        <w:t>430902201</w:t>
      </w:r>
      <w:r>
        <w:rPr>
          <w:rFonts w:hint="eastAsia"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号），有效期至2020年10月10日。公司名下登记注册的货车有3台，实际从事运输的只有湘HA0793和湘HQG133两台，公司货运驾驶员是李杰光和胡伟强。</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（二）肇事车辆和驾驶人情况</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1、车辆情况。湘HA0793货车是一辆红色的解放牌中型栏板货车。车辆型号CA1100P40K2L5</w:t>
      </w:r>
      <w:r>
        <w:rPr>
          <w:rFonts w:hint="eastAsia"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，车辆识别代码LFNA0LJJXHAM2</w:t>
      </w:r>
      <w:r>
        <w:rPr>
          <w:rFonts w:hint="eastAsia"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，发动机号BC09131420，外廓尺寸7995mm×2380mm×2495mm，</w:t>
      </w:r>
      <w:r>
        <w:rPr>
          <w:rFonts w:hint="eastAsia" w:eastAsia="仿宋_GB2312" w:cs="仿宋_GB2312"/>
          <w:color w:val="auto"/>
          <w:sz w:val="32"/>
          <w:szCs w:val="32"/>
          <w:highlight w:val="none"/>
          <w:lang w:eastAsia="zh-CN"/>
        </w:rPr>
        <w:t>总质量</w:t>
      </w:r>
      <w:r>
        <w:rPr>
          <w:rFonts w:hint="eastAsia" w:eastAsia="仿宋_GB2312" w:cs="仿宋_GB2312"/>
          <w:color w:val="auto"/>
          <w:sz w:val="32"/>
          <w:szCs w:val="32"/>
          <w:highlight w:val="none"/>
          <w:lang w:val="en-US" w:eastAsia="zh-CN"/>
        </w:rPr>
        <w:t>9800</w:t>
      </w:r>
      <w:r>
        <w:rPr>
          <w:rFonts w:hint="eastAsia" w:ascii="Times New Roman" w:hAnsi="Times New Roman" w:eastAsia="仿宋_GB2312" w:cs="仿宋_GB2312"/>
          <w:color w:val="auto"/>
          <w:sz w:val="32"/>
          <w:szCs w:val="32"/>
          <w:highlight w:val="none"/>
        </w:rPr>
        <w:t>kg</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整备质量5110kg，核定载质量4495 kg。车辆注册日期2018年1月12日，登记所有人为益阳溢海玻璃有限公司。该车办理了道路运输</w:t>
      </w:r>
      <w:r>
        <w:rPr>
          <w:rFonts w:hint="eastAsia" w:eastAsia="仿宋_GB2312" w:cs="仿宋_GB2312"/>
          <w:color w:val="auto"/>
          <w:sz w:val="32"/>
          <w:szCs w:val="32"/>
          <w:highlight w:val="none"/>
          <w:lang w:eastAsia="zh-CN"/>
        </w:rPr>
        <w:t>证，应在</w:t>
      </w:r>
      <w:r>
        <w:rPr>
          <w:rFonts w:hint="eastAsia" w:eastAsia="仿宋_GB2312" w:cs="仿宋_GB2312"/>
          <w:color w:val="auto"/>
          <w:sz w:val="32"/>
          <w:szCs w:val="32"/>
          <w:highlight w:val="none"/>
          <w:lang w:val="en-US" w:eastAsia="zh-CN"/>
        </w:rPr>
        <w:t>2021年1月前进行年审，但逾期未年审。</w:t>
      </w:r>
      <w:r>
        <w:rPr>
          <w:rFonts w:hint="eastAsia" w:eastAsia="仿宋_GB2312" w:cs="仿宋_GB2312"/>
          <w:color w:val="auto"/>
          <w:sz w:val="32"/>
          <w:szCs w:val="32"/>
          <w:highlight w:val="none"/>
          <w:lang w:eastAsia="zh-CN"/>
        </w:rPr>
        <w:t>车辆</w:t>
      </w:r>
      <w:r>
        <w:rPr>
          <w:rFonts w:hint="eastAsia" w:ascii="Times New Roman" w:hAnsi="Times New Roman" w:eastAsia="仿宋_GB2312" w:cs="仿宋_GB2312"/>
          <w:color w:val="auto"/>
          <w:kern w:val="2"/>
          <w:sz w:val="32"/>
          <w:szCs w:val="32"/>
          <w:highlight w:val="none"/>
        </w:rPr>
        <w:t>进行了机动车辆检验，</w:t>
      </w:r>
      <w:r>
        <w:rPr>
          <w:rFonts w:hint="eastAsia" w:ascii="Times New Roman" w:hAnsi="Times New Roman" w:eastAsia="仿宋_GB2312" w:cs="仿宋_GB2312"/>
          <w:color w:val="auto"/>
          <w:sz w:val="32"/>
          <w:szCs w:val="32"/>
          <w:highlight w:val="none"/>
        </w:rPr>
        <w:t>检验有效期至2022年1月31日，</w:t>
      </w:r>
      <w:r>
        <w:rPr>
          <w:rFonts w:hint="eastAsia" w:eastAsia="仿宋_GB2312" w:cs="仿宋_GB2312"/>
          <w:color w:val="auto"/>
          <w:sz w:val="32"/>
          <w:szCs w:val="32"/>
          <w:highlight w:val="none"/>
          <w:lang w:eastAsia="zh-CN"/>
        </w:rPr>
        <w:t>车辆</w:t>
      </w:r>
      <w:r>
        <w:rPr>
          <w:rFonts w:hint="eastAsia" w:ascii="Times New Roman" w:hAnsi="Times New Roman" w:eastAsia="仿宋_GB2312" w:cs="仿宋_GB2312"/>
          <w:color w:val="auto"/>
          <w:kern w:val="2"/>
          <w:sz w:val="32"/>
          <w:szCs w:val="32"/>
          <w:highlight w:val="none"/>
        </w:rPr>
        <w:t>保险</w:t>
      </w:r>
      <w:r>
        <w:rPr>
          <w:rFonts w:hint="eastAsia" w:ascii="Times New Roman" w:hAnsi="Times New Roman" w:eastAsia="仿宋_GB2312" w:cs="仿宋_GB2312"/>
          <w:color w:val="auto"/>
          <w:sz w:val="32"/>
          <w:szCs w:val="32"/>
          <w:highlight w:val="none"/>
        </w:rPr>
        <w:t>有效期止于2022年2月27日。</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0" w:firstLineChars="200"/>
        <w:jc w:val="both"/>
        <w:rPr>
          <w:rFonts w:hint="eastAsia" w:ascii="Times New Roman" w:hAnsi="Times New Roman" w:eastAsia="仿宋_GB2312" w:cs="仿宋_GB2312"/>
          <w:color w:val="auto"/>
          <w:kern w:val="2"/>
          <w:sz w:val="32"/>
          <w:szCs w:val="32"/>
          <w:highlight w:val="none"/>
        </w:rPr>
      </w:pPr>
      <w:r>
        <w:rPr>
          <w:rFonts w:hint="eastAsia" w:ascii="Times New Roman" w:hAnsi="Times New Roman" w:eastAsia="仿宋_GB2312" w:cs="仿宋_GB2312"/>
          <w:color w:val="auto"/>
          <w:kern w:val="2"/>
          <w:sz w:val="32"/>
          <w:szCs w:val="32"/>
          <w:highlight w:val="none"/>
        </w:rPr>
        <w:t>2、驾驶员情况。事故发生时湘HA0793货车驾驶员是李杰光。李杰光，男，51岁，汉族，户籍地址湖南省益阳市资阳区香铺仑乡坪甲村肖家村村民组。李杰光2018年到益阳溢海玻璃有限公司担任货车驾驶员，持有机动车驾驶证，准驾车型A2D，驾驶证号43230119700208</w:t>
      </w:r>
      <w:r>
        <w:rPr>
          <w:rFonts w:hint="eastAsia" w:eastAsia="仿宋_GB2312" w:cs="仿宋_GB2312"/>
          <w:color w:val="auto"/>
          <w:kern w:val="2"/>
          <w:sz w:val="32"/>
          <w:szCs w:val="32"/>
          <w:highlight w:val="none"/>
          <w:lang w:val="en-US" w:eastAsia="zh-CN"/>
        </w:rPr>
        <w:t>****</w:t>
      </w:r>
      <w:r>
        <w:rPr>
          <w:rFonts w:hint="eastAsia" w:ascii="Times New Roman" w:hAnsi="Times New Roman" w:eastAsia="仿宋_GB2312" w:cs="仿宋_GB2312"/>
          <w:color w:val="auto"/>
          <w:kern w:val="2"/>
          <w:sz w:val="32"/>
          <w:szCs w:val="32"/>
          <w:highlight w:val="none"/>
        </w:rPr>
        <w:t>，有效期始于2015年3月12日，止于2025年3月12日。李杰光2014年7月7日取得道路运输从业资格证，有效期至2026年7月6日。</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（三）相关单位基本概况</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长沙玉潭建筑安装有限公司。长沙玉潭建筑安装有限公司成立于1990年2月16日，注册地位于宁乡市城郊街道罗宦社区(东方现代城南苑二区)6栋401室，法定代表人为肖湘。主要经营范围包括建筑工程施工总承包；市政公用工程施工总承包；建筑装修装饰工程专业承包等。长沙玉潭建筑安装有限公司是翡翠世家（二期）项目的建筑施工总承包单位。</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2、湖南溢海节能门窗有限公司。湖南溢海节能门窗有限公司成立于2018年1月29日，注册地位于湖南省益阳市资阳区长春工业园接城堤村1幢101室，法定代表人詹武。公司主要的经营业务是金属加工和铝合金门窗安装。公司由詹武投资，属自然人独资企业。公司主要管理人员是詹武和胡尚武，詹武负责业务联系，胡尚武负责生产管理，现有固定从业人员20人。2019年11月湖南溢海节能门窗有限公司承包了翡翠世家（二期）项目的铝合金门窗安装业务。     </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湖南戎威物业管理服务有限公司。湖南戎威物业管理服务有限公司成立于2018年4月26日，注册地位于宁乡经开区城郊街道梅家田社区东沩南路68号(梅兰景园)，法定代表人陈建凯，经营范围包括物业管理；停车场运营管理；物业清洁、维护等。公司</w:t>
      </w:r>
      <w:r>
        <w:rPr>
          <w:rFonts w:hint="eastAsia" w:ascii="Times New Roman" w:hAnsi="Times New Roman" w:eastAsia="仿宋_GB2312" w:cs="仿宋_GB2312"/>
          <w:color w:val="auto"/>
          <w:sz w:val="32"/>
          <w:szCs w:val="32"/>
          <w:highlight w:val="none"/>
          <w:lang w:eastAsia="zh-CN"/>
        </w:rPr>
        <w:t>目前</w:t>
      </w:r>
      <w:r>
        <w:rPr>
          <w:rFonts w:hint="eastAsia" w:ascii="Times New Roman" w:hAnsi="Times New Roman" w:eastAsia="仿宋_GB2312" w:cs="仿宋_GB2312"/>
          <w:color w:val="auto"/>
          <w:sz w:val="32"/>
          <w:szCs w:val="32"/>
          <w:highlight w:val="none"/>
        </w:rPr>
        <w:t>承包的物业服务项目只有翡翠世家（二期）小区物业。</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（四）建设项目及事故地点概况</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1、建设项目概况。宁乡市玉潭街道新康社区翡翠世家项目由湖南盈兴地产发展有限公司开发，分两期，一期是时代广场，二期是翡翠世家（又称翡翠世家住宅小区）。翡翠世家（二期）项目建筑施工总承包</w:t>
      </w:r>
      <w:r>
        <w:rPr>
          <w:rFonts w:hint="eastAsia" w:eastAsia="仿宋_GB2312" w:cs="仿宋_GB2312"/>
          <w:color w:val="auto"/>
          <w:sz w:val="32"/>
          <w:szCs w:val="32"/>
          <w:highlight w:val="none"/>
          <w:lang w:eastAsia="zh-CN"/>
        </w:rPr>
        <w:t>单位</w:t>
      </w:r>
      <w:r>
        <w:rPr>
          <w:rFonts w:hint="eastAsia" w:ascii="Times New Roman" w:hAnsi="Times New Roman" w:eastAsia="仿宋_GB2312" w:cs="仿宋_GB2312"/>
          <w:color w:val="auto"/>
          <w:sz w:val="32"/>
          <w:szCs w:val="32"/>
          <w:highlight w:val="none"/>
        </w:rPr>
        <w:t>是长沙玉潭建筑安装有限公司，监理单位是湖南天福项目管理有限公司。翡翠世家（二期）项目2018年开始施工，共9栋，总建筑面积19.8万平方</w:t>
      </w:r>
      <w:r>
        <w:rPr>
          <w:rFonts w:hint="eastAsia" w:eastAsia="仿宋_GB2312" w:cs="仿宋_GB2312"/>
          <w:color w:val="auto"/>
          <w:sz w:val="32"/>
          <w:szCs w:val="32"/>
          <w:highlight w:val="none"/>
          <w:lang w:eastAsia="zh-CN"/>
        </w:rPr>
        <w:t>米</w:t>
      </w:r>
      <w:r>
        <w:rPr>
          <w:rFonts w:hint="eastAsia" w:ascii="Times New Roman" w:hAnsi="Times New Roman" w:eastAsia="仿宋_GB2312" w:cs="仿宋_GB2312"/>
          <w:color w:val="auto"/>
          <w:sz w:val="32"/>
          <w:szCs w:val="32"/>
          <w:highlight w:val="none"/>
        </w:rPr>
        <w:t>。到事故发生时，该项目主体已完工，正在进行装饰及附属设施建设。</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2019年11月长沙玉潭建筑安装有限公司将小区9栋房屋约10000平方米铝合金门窗安装工程发包给了湖南溢海节能门窗有限公司。门窗安装所需玻璃，由湖南溢海节能门窗有限公司从益阳溢海玻璃有限公司采购。事故发生时，铝合金门窗安装完成了</w:t>
      </w:r>
      <w:r>
        <w:rPr>
          <w:rFonts w:hint="eastAsia" w:eastAsia="仿宋_GB2312" w:cs="仿宋_GB2312"/>
          <w:color w:val="auto"/>
          <w:sz w:val="32"/>
          <w:szCs w:val="32"/>
          <w:highlight w:val="none"/>
          <w:lang w:eastAsia="zh-CN"/>
        </w:rPr>
        <w:t>约工程总量的</w:t>
      </w:r>
      <w:r>
        <w:rPr>
          <w:rFonts w:hint="eastAsia" w:ascii="Times New Roman" w:hAnsi="Times New Roman" w:eastAsia="仿宋_GB2312" w:cs="仿宋_GB2312"/>
          <w:color w:val="auto"/>
          <w:sz w:val="32"/>
          <w:szCs w:val="32"/>
          <w:highlight w:val="none"/>
        </w:rPr>
        <w:t>80%。</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2020年12月25日，翡翠世家（二期）项目开发商湖南盈兴地产发展有限公司与湖南戎威物业管理服务有限公司签订了《前期物业服务合同》，由湖南戎威物业管理服务有限公司前期介入物业管理。湖南戎威物业管理服务有限公司在翡翠世家小区设立了物业服务中心，服务中心经理王尧林，保安主管许立新，工程主管王强，客服主管王建勇，保洁主管孟爱军，现有员工30名。但该建设项目没有完工，湖南盈兴地产发展有限公司、长沙玉潭建筑安装有限公司未将小区设备设施及相关资料移交给湖南戎威物业管理服务有限公司。湖南戎威物业管理服务有限公司尚未正式接管，只协助进行小区门口守卫、小区设备设施的跟进和整改等。翡翠世家（二期）项目现场的统一管理仍由长沙玉潭建筑安装有限公司负责。</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val="0"/>
          <w:bCs w:val="0"/>
          <w:color w:val="auto"/>
          <w:sz w:val="32"/>
          <w:szCs w:val="32"/>
          <w:highlight w:val="none"/>
        </w:rPr>
        <w:t>2、事故地点概况。</w:t>
      </w:r>
      <w:r>
        <w:rPr>
          <w:rFonts w:hint="eastAsia" w:ascii="Times New Roman" w:hAnsi="Times New Roman" w:eastAsia="仿宋_GB2312" w:cs="仿宋_GB2312"/>
          <w:color w:val="auto"/>
          <w:sz w:val="32"/>
          <w:szCs w:val="32"/>
          <w:highlight w:val="none"/>
        </w:rPr>
        <w:t>事故发生在翡翠世家（二期）项目工地。该项目正在建设中，未交房入住，除施工车辆外，不允许其他车辆进出，属于封闭施工场地。事故地点在西边主地下停车场出入口</w:t>
      </w:r>
      <w:r>
        <w:rPr>
          <w:rFonts w:hint="eastAsia" w:eastAsia="仿宋_GB2312" w:cs="仿宋_GB2312"/>
          <w:color w:val="auto"/>
          <w:sz w:val="32"/>
          <w:szCs w:val="32"/>
          <w:highlight w:val="none"/>
          <w:lang w:eastAsia="zh-CN"/>
        </w:rPr>
        <w:t>的</w:t>
      </w:r>
      <w:r>
        <w:rPr>
          <w:rFonts w:hint="eastAsia" w:ascii="Times New Roman" w:hAnsi="Times New Roman" w:eastAsia="仿宋_GB2312" w:cs="仿宋_GB2312"/>
          <w:color w:val="auto"/>
          <w:sz w:val="32"/>
          <w:szCs w:val="32"/>
          <w:highlight w:val="none"/>
        </w:rPr>
        <w:t>通道内。小区有三个地下停车场出入口可以进入车辆，除事发生的西边主地下停车场出入口外，其他出入口由施工方</w:t>
      </w:r>
      <w:r>
        <w:rPr>
          <w:rFonts w:hint="eastAsia" w:ascii="Times New Roman" w:hAnsi="Times New Roman" w:eastAsia="仿宋_GB2312" w:cs="仿宋_GB2312"/>
          <w:color w:val="auto"/>
          <w:sz w:val="32"/>
          <w:szCs w:val="32"/>
          <w:highlight w:val="none"/>
          <w:lang w:eastAsia="zh-CN"/>
        </w:rPr>
        <w:t>暂时</w:t>
      </w:r>
      <w:r>
        <w:rPr>
          <w:rFonts w:hint="eastAsia" w:ascii="Times New Roman" w:hAnsi="Times New Roman" w:eastAsia="仿宋_GB2312" w:cs="仿宋_GB2312"/>
          <w:color w:val="auto"/>
          <w:sz w:val="32"/>
          <w:szCs w:val="32"/>
          <w:highlight w:val="none"/>
        </w:rPr>
        <w:t>封闭。事发的出入口通道斜坡长35米，坡度约9度，事发时尚未设置限高等警示标志。该通道整体为混凝土框剪结构，通道顶上依次布置有3根主</w:t>
      </w:r>
      <w:r>
        <w:rPr>
          <w:rFonts w:hint="eastAsia" w:eastAsia="仿宋_GB2312" w:cs="仿宋_GB2312"/>
          <w:color w:val="auto"/>
          <w:sz w:val="32"/>
          <w:szCs w:val="32"/>
          <w:highlight w:val="none"/>
          <w:lang w:eastAsia="zh-CN"/>
        </w:rPr>
        <w:t>混凝土梁</w:t>
      </w:r>
      <w:r>
        <w:rPr>
          <w:rFonts w:hint="eastAsia" w:ascii="Times New Roman" w:hAnsi="Times New Roman" w:eastAsia="仿宋_GB2312" w:cs="仿宋_GB2312"/>
          <w:color w:val="auto"/>
          <w:sz w:val="32"/>
          <w:szCs w:val="32"/>
          <w:highlight w:val="none"/>
        </w:rPr>
        <w:t>，每两根主</w:t>
      </w:r>
      <w:r>
        <w:rPr>
          <w:rFonts w:hint="eastAsia" w:eastAsia="仿宋_GB2312" w:cs="仿宋_GB2312"/>
          <w:color w:val="auto"/>
          <w:sz w:val="32"/>
          <w:szCs w:val="32"/>
          <w:highlight w:val="none"/>
          <w:lang w:eastAsia="zh-CN"/>
        </w:rPr>
        <w:t>混凝土梁</w:t>
      </w:r>
      <w:r>
        <w:rPr>
          <w:rFonts w:hint="eastAsia" w:ascii="Times New Roman" w:hAnsi="Times New Roman" w:eastAsia="仿宋_GB2312" w:cs="仿宋_GB2312"/>
          <w:color w:val="auto"/>
          <w:sz w:val="32"/>
          <w:szCs w:val="32"/>
          <w:highlight w:val="none"/>
        </w:rPr>
        <w:t>之间布置两根辅梁，辅梁离地比主梁离地高，每两根梁之间都安装有消防喷淋水管</w:t>
      </w:r>
      <w:r>
        <w:rPr>
          <w:rFonts w:hint="eastAsia" w:eastAsia="仿宋_GB2312" w:cs="仿宋_GB2312"/>
          <w:color w:val="auto"/>
          <w:sz w:val="32"/>
          <w:szCs w:val="32"/>
          <w:highlight w:val="none"/>
          <w:lang w:eastAsia="zh-CN"/>
        </w:rPr>
        <w:t>，通道地面刷完油漆不足</w:t>
      </w:r>
      <w:r>
        <w:rPr>
          <w:rFonts w:hint="eastAsia" w:eastAsia="仿宋_GB2312" w:cs="仿宋_GB2312"/>
          <w:color w:val="auto"/>
          <w:sz w:val="32"/>
          <w:szCs w:val="32"/>
          <w:highlight w:val="none"/>
          <w:lang w:val="en-US" w:eastAsia="zh-CN"/>
        </w:rPr>
        <w:t>10</w:t>
      </w:r>
      <w:r>
        <w:rPr>
          <w:rFonts w:hint="eastAsia" w:eastAsia="仿宋_GB2312" w:cs="仿宋_GB2312"/>
          <w:color w:val="auto"/>
          <w:sz w:val="32"/>
          <w:szCs w:val="32"/>
          <w:highlight w:val="none"/>
          <w:lang w:eastAsia="zh-CN"/>
        </w:rPr>
        <w:t>天</w:t>
      </w:r>
      <w:r>
        <w:rPr>
          <w:rFonts w:hint="eastAsia" w:ascii="Times New Roman" w:hAnsi="Times New Roman" w:eastAsia="仿宋_GB2312" w:cs="仿宋_GB2312"/>
          <w:color w:val="auto"/>
          <w:sz w:val="32"/>
          <w:szCs w:val="32"/>
          <w:highlight w:val="none"/>
        </w:rPr>
        <w:t>。湘HA0793货车车</w:t>
      </w:r>
      <w:r>
        <w:rPr>
          <w:rFonts w:hint="eastAsia" w:eastAsia="仿宋_GB2312" w:cs="仿宋_GB2312"/>
          <w:color w:val="auto"/>
          <w:sz w:val="32"/>
          <w:szCs w:val="32"/>
          <w:highlight w:val="none"/>
          <w:lang w:eastAsia="zh-CN"/>
        </w:rPr>
        <w:t>顶</w:t>
      </w:r>
      <w:r>
        <w:rPr>
          <w:rFonts w:hint="eastAsia" w:ascii="Times New Roman" w:hAnsi="Times New Roman" w:eastAsia="仿宋_GB2312" w:cs="仿宋_GB2312"/>
          <w:color w:val="auto"/>
          <w:sz w:val="32"/>
          <w:szCs w:val="32"/>
          <w:highlight w:val="none"/>
        </w:rPr>
        <w:t>被第2根主梁与第2根辅梁之间的消防喷淋水管卡住。按原设计方案，第</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根主梁离地面距离是2478mm，实际离地距离约2.52米，卡住车头的消防喷淋水管距通道地面约2.49米。事故车辆湘HA0793货车停在通道出口方向的左边坡道上，车头朝小区出口方向，距出口约28米，属逆行上坡。</w:t>
      </w:r>
      <w:r>
        <w:rPr>
          <w:rFonts w:hint="eastAsia" w:eastAsia="仿宋_GB2312" w:cs="仿宋_GB2312"/>
          <w:color w:val="auto"/>
          <w:sz w:val="32"/>
          <w:szCs w:val="32"/>
          <w:highlight w:val="none"/>
          <w:lang w:eastAsia="zh-CN"/>
        </w:rPr>
        <w:t>车厢</w:t>
      </w:r>
      <w:r>
        <w:rPr>
          <w:rFonts w:hint="eastAsia" w:ascii="Times New Roman" w:hAnsi="Times New Roman" w:eastAsia="仿宋_GB2312" w:cs="仿宋_GB2312"/>
          <w:color w:val="auto"/>
          <w:sz w:val="32"/>
          <w:szCs w:val="32"/>
          <w:highlight w:val="none"/>
        </w:rPr>
        <w:t>内安装有7组用于放置玻璃的铁架，在第二组铁架的后上方是通道顶板上从里往外数的第3根</w:t>
      </w:r>
      <w:r>
        <w:rPr>
          <w:rFonts w:hint="eastAsia" w:eastAsia="仿宋_GB2312" w:cs="仿宋_GB2312"/>
          <w:color w:val="auto"/>
          <w:sz w:val="32"/>
          <w:szCs w:val="32"/>
          <w:highlight w:val="none"/>
          <w:lang w:eastAsia="zh-CN"/>
        </w:rPr>
        <w:t>混凝土梁</w:t>
      </w:r>
      <w:r>
        <w:rPr>
          <w:rFonts w:hint="eastAsia" w:ascii="Times New Roman" w:hAnsi="Times New Roman" w:eastAsia="仿宋_GB2312" w:cs="仿宋_GB2312"/>
          <w:color w:val="auto"/>
          <w:sz w:val="32"/>
          <w:szCs w:val="32"/>
          <w:highlight w:val="none"/>
        </w:rPr>
        <w:t>，</w:t>
      </w:r>
      <w:r>
        <w:rPr>
          <w:rFonts w:hint="eastAsia" w:eastAsia="仿宋_GB2312" w:cs="仿宋_GB2312"/>
          <w:color w:val="auto"/>
          <w:sz w:val="32"/>
          <w:szCs w:val="32"/>
          <w:highlight w:val="none"/>
          <w:lang w:eastAsia="zh-CN"/>
        </w:rPr>
        <w:t>混凝土梁</w:t>
      </w:r>
      <w:r>
        <w:rPr>
          <w:rFonts w:hint="eastAsia" w:ascii="Times New Roman" w:hAnsi="Times New Roman" w:eastAsia="仿宋_GB2312" w:cs="仿宋_GB2312"/>
          <w:color w:val="auto"/>
          <w:sz w:val="32"/>
          <w:szCs w:val="32"/>
          <w:highlight w:val="none"/>
        </w:rPr>
        <w:t>下方朝通道外的侧面有刮擦痕迹。吴海涛躺在停车场出口通道地上靠车辆左后轮位置。车辆</w:t>
      </w:r>
      <w:r>
        <w:rPr>
          <w:rFonts w:hint="eastAsia" w:eastAsia="仿宋_GB2312" w:cs="仿宋_GB2312"/>
          <w:color w:val="auto"/>
          <w:sz w:val="32"/>
          <w:szCs w:val="32"/>
          <w:highlight w:val="none"/>
          <w:lang w:eastAsia="zh-CN"/>
        </w:rPr>
        <w:t>货厢</w:t>
      </w:r>
      <w:r>
        <w:rPr>
          <w:rFonts w:hint="eastAsia" w:ascii="Times New Roman" w:hAnsi="Times New Roman" w:eastAsia="仿宋_GB2312" w:cs="仿宋_GB2312"/>
          <w:color w:val="auto"/>
          <w:sz w:val="32"/>
          <w:szCs w:val="32"/>
          <w:highlight w:val="none"/>
        </w:rPr>
        <w:t>左边靠驾驶室位置有明显血迹。</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lang w:eastAsia="zh-CN"/>
        </w:rPr>
        <w:t>（五）</w:t>
      </w:r>
      <w:r>
        <w:rPr>
          <w:rFonts w:hint="eastAsia" w:ascii="Times New Roman" w:hAnsi="Times New Roman" w:eastAsia="楷体_GB2312" w:cs="楷体_GB2312"/>
          <w:b/>
          <w:bCs/>
          <w:color w:val="auto"/>
          <w:sz w:val="32"/>
          <w:szCs w:val="32"/>
          <w:highlight w:val="none"/>
        </w:rPr>
        <w:t>安全生产管理情况</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益阳溢海玻璃有限公司安全管理情况。益阳溢海玻璃有限公司成立了安全生产领导机构，明确刘溢为公司安全生产委员会主任，李杨为副主任，曹晓红、彭军、曹坤庚、廖志红、何志良等为成员。公司明确刘溢是安全生产第一责任人，对公司安全生产工作负全面责任。曹坤庚为公司兼职安全员。公司建立了安全生产责任制</w:t>
      </w:r>
      <w:r>
        <w:rPr>
          <w:rFonts w:hint="eastAsia" w:eastAsia="仿宋_GB2312" w:cs="仿宋_GB2312"/>
          <w:color w:val="auto"/>
          <w:sz w:val="32"/>
          <w:szCs w:val="32"/>
          <w:highlight w:val="none"/>
          <w:lang w:eastAsia="zh-CN"/>
        </w:rPr>
        <w:t>，制定了</w:t>
      </w:r>
      <w:r>
        <w:rPr>
          <w:rFonts w:hint="eastAsia" w:ascii="Times New Roman" w:hAnsi="Times New Roman" w:eastAsia="仿宋_GB2312" w:cs="仿宋_GB2312"/>
          <w:color w:val="auto"/>
          <w:sz w:val="32"/>
          <w:szCs w:val="32"/>
          <w:highlight w:val="none"/>
        </w:rPr>
        <w:t>安全生产管理制度和部分安全操作规程。</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shd w:val="clear" w:color="auto" w:fill="FFFFFF"/>
        </w:rPr>
      </w:pPr>
      <w:r>
        <w:rPr>
          <w:rFonts w:hint="eastAsia" w:ascii="Times New Roman" w:hAnsi="Times New Roman" w:eastAsia="仿宋_GB2312" w:cs="仿宋_GB2312"/>
          <w:color w:val="auto"/>
          <w:sz w:val="32"/>
          <w:szCs w:val="32"/>
          <w:highlight w:val="none"/>
        </w:rPr>
        <w:t>通过调查发现，益阳溢海玻璃有限公司</w:t>
      </w:r>
      <w:r>
        <w:rPr>
          <w:rFonts w:hint="eastAsia" w:ascii="Times New Roman" w:hAnsi="Times New Roman" w:eastAsia="仿宋_GB2312" w:cs="仿宋_GB2312"/>
          <w:color w:val="auto"/>
          <w:sz w:val="32"/>
          <w:szCs w:val="32"/>
          <w:highlight w:val="none"/>
          <w:shd w:val="clear" w:color="auto" w:fill="FFFFFF"/>
        </w:rPr>
        <w:t>安全生产主体责任落实不到位，</w:t>
      </w:r>
      <w:r>
        <w:rPr>
          <w:rFonts w:hint="eastAsia" w:ascii="Times New Roman" w:hAnsi="Times New Roman" w:eastAsia="仿宋_GB2312" w:cs="仿宋_GB2312"/>
          <w:color w:val="auto"/>
          <w:sz w:val="32"/>
          <w:szCs w:val="32"/>
          <w:highlight w:val="none"/>
        </w:rPr>
        <w:t>安全生产管理存在严重漏洞</w:t>
      </w:r>
      <w:r>
        <w:rPr>
          <w:rFonts w:hint="eastAsia" w:ascii="Times New Roman" w:hAnsi="Times New Roman" w:eastAsia="仿宋_GB2312" w:cs="仿宋_GB2312"/>
          <w:color w:val="auto"/>
          <w:sz w:val="32"/>
          <w:szCs w:val="32"/>
          <w:highlight w:val="none"/>
          <w:shd w:val="clear" w:color="auto" w:fill="FFFFFF"/>
        </w:rPr>
        <w:t>。一是安全生产责任制落实不到位。公</w:t>
      </w:r>
      <w:r>
        <w:rPr>
          <w:rFonts w:hint="eastAsia" w:ascii="Times New Roman" w:hAnsi="Times New Roman" w:eastAsia="仿宋_GB2312" w:cs="仿宋_GB2312"/>
          <w:color w:val="auto"/>
          <w:sz w:val="32"/>
          <w:szCs w:val="32"/>
          <w:highlight w:val="none"/>
        </w:rPr>
        <w:t>司虽然制定了安全生产责任制，但2020年公司与内部部门签订的责任书中公司主要负责人“刘溢”及部门负责人“曹坤庚”、“李杨”等人的签名为公司文员及第三方安全技术咨询公司人员代签。2021年，公司还未与内部部门签订安全生产责任书。2020年3月的安全生产责任制考核记录中被考核人和考核人员签名也不是其本人签名，主要是为应付应急管理等相关部门的安全生产检查。安全生产责任制流于形式，未落实到位。二是未按要求对吴海涛、李杰光、晏领教、胡伟强等</w:t>
      </w:r>
      <w:r>
        <w:rPr>
          <w:rFonts w:hint="eastAsia" w:ascii="Times New Roman" w:hAnsi="Times New Roman" w:eastAsia="仿宋_GB2312" w:cs="仿宋_GB2312"/>
          <w:color w:val="auto"/>
          <w:sz w:val="32"/>
          <w:szCs w:val="32"/>
          <w:highlight w:val="none"/>
          <w:shd w:val="clear" w:color="auto" w:fill="FFFFFF"/>
        </w:rPr>
        <w:t>从业人员进行安全生产教育和培训，公司从业人员安全意识淡薄，安全知识缺乏。</w:t>
      </w:r>
      <w:r>
        <w:rPr>
          <w:rFonts w:hint="eastAsia" w:ascii="Times New Roman" w:hAnsi="Times New Roman" w:eastAsia="仿宋_GB2312" w:cs="仿宋_GB2312"/>
          <w:color w:val="auto"/>
          <w:sz w:val="32"/>
          <w:szCs w:val="32"/>
          <w:highlight w:val="none"/>
        </w:rPr>
        <w:t>益阳溢海玻璃有限公司未按安全生产法律法规和公司</w:t>
      </w:r>
      <w:r>
        <w:rPr>
          <w:rFonts w:hint="eastAsia" w:ascii="Times New Roman" w:hAnsi="Times New Roman" w:eastAsia="仿宋_GB2312" w:cs="仿宋_GB2312"/>
          <w:color w:val="auto"/>
          <w:sz w:val="32"/>
          <w:szCs w:val="32"/>
          <w:highlight w:val="none"/>
          <w:shd w:val="clear" w:color="auto" w:fill="FFFFFF"/>
        </w:rPr>
        <w:t>安全教育培训管理制度要求对从业人员进行安全生产教育和培训。</w:t>
      </w:r>
      <w:r>
        <w:rPr>
          <w:rFonts w:hint="eastAsia" w:ascii="Times New Roman" w:hAnsi="Times New Roman" w:eastAsia="仿宋_GB2312" w:cs="仿宋_GB2312"/>
          <w:color w:val="auto"/>
          <w:sz w:val="32"/>
          <w:szCs w:val="32"/>
          <w:highlight w:val="none"/>
        </w:rPr>
        <w:t>2020年，仅在3月3日组织对从业人员进行了1次安全生产</w:t>
      </w:r>
      <w:r>
        <w:rPr>
          <w:rFonts w:hint="eastAsia" w:ascii="Times New Roman" w:hAnsi="Times New Roman" w:eastAsia="仿宋_GB2312" w:cs="仿宋_GB2312"/>
          <w:color w:val="auto"/>
          <w:sz w:val="32"/>
          <w:szCs w:val="32"/>
          <w:highlight w:val="none"/>
          <w:shd w:val="clear" w:color="auto" w:fill="FFFFFF"/>
        </w:rPr>
        <w:t>教育和培训</w:t>
      </w:r>
      <w:r>
        <w:rPr>
          <w:rFonts w:hint="eastAsia" w:ascii="Times New Roman" w:hAnsi="Times New Roman" w:eastAsia="仿宋_GB2312" w:cs="仿宋_GB2312"/>
          <w:color w:val="auto"/>
          <w:sz w:val="32"/>
          <w:szCs w:val="32"/>
          <w:highlight w:val="none"/>
        </w:rPr>
        <w:t>，且未进行安全生产知识的考</w:t>
      </w:r>
      <w:r>
        <w:rPr>
          <w:rFonts w:hint="eastAsia" w:ascii="Times New Roman" w:hAnsi="Times New Roman" w:eastAsia="仿宋_GB2312" w:cs="仿宋_GB2312"/>
          <w:color w:val="auto"/>
          <w:sz w:val="32"/>
          <w:szCs w:val="32"/>
          <w:highlight w:val="none"/>
          <w:lang w:eastAsia="zh-CN"/>
        </w:rPr>
        <w:t>试</w:t>
      </w:r>
      <w:r>
        <w:rPr>
          <w:rFonts w:hint="eastAsia" w:ascii="Times New Roman" w:hAnsi="Times New Roman" w:eastAsia="仿宋_GB2312" w:cs="仿宋_GB2312"/>
          <w:color w:val="auto"/>
          <w:sz w:val="32"/>
          <w:szCs w:val="32"/>
          <w:highlight w:val="none"/>
        </w:rPr>
        <w:t>和考核。</w:t>
      </w:r>
      <w:r>
        <w:rPr>
          <w:rFonts w:hint="eastAsia" w:eastAsia="仿宋_GB2312" w:cs="仿宋_GB2312"/>
          <w:color w:val="auto"/>
          <w:sz w:val="32"/>
          <w:szCs w:val="32"/>
          <w:highlight w:val="none"/>
          <w:lang w:eastAsia="zh-CN"/>
        </w:rPr>
        <w:t>驾驶员</w:t>
      </w:r>
      <w:r>
        <w:rPr>
          <w:rFonts w:hint="eastAsia" w:ascii="Times New Roman" w:hAnsi="Times New Roman" w:eastAsia="仿宋_GB2312" w:cs="仿宋_GB2312"/>
          <w:color w:val="auto"/>
          <w:sz w:val="32"/>
          <w:szCs w:val="32"/>
          <w:highlight w:val="none"/>
        </w:rPr>
        <w:t>胡伟强等新上岗从业人员未参加过公司的安全生产</w:t>
      </w:r>
      <w:r>
        <w:rPr>
          <w:rFonts w:hint="eastAsia" w:ascii="Times New Roman" w:hAnsi="Times New Roman" w:eastAsia="仿宋_GB2312" w:cs="仿宋_GB2312"/>
          <w:color w:val="auto"/>
          <w:sz w:val="32"/>
          <w:szCs w:val="32"/>
          <w:highlight w:val="none"/>
          <w:shd w:val="clear" w:color="auto" w:fill="FFFFFF"/>
        </w:rPr>
        <w:t>教育和培训。2021</w:t>
      </w:r>
      <w:r>
        <w:rPr>
          <w:rFonts w:hint="eastAsia" w:eastAsia="仿宋_GB2312" w:cs="仿宋_GB2312"/>
          <w:color w:val="auto"/>
          <w:sz w:val="32"/>
          <w:szCs w:val="32"/>
          <w:highlight w:val="none"/>
          <w:shd w:val="clear" w:color="auto" w:fill="FFFFFF"/>
          <w:lang w:eastAsia="zh-CN"/>
        </w:rPr>
        <w:t>年</w:t>
      </w:r>
      <w:r>
        <w:rPr>
          <w:rFonts w:hint="eastAsia" w:ascii="Times New Roman" w:hAnsi="Times New Roman" w:eastAsia="仿宋_GB2312" w:cs="仿宋_GB2312"/>
          <w:color w:val="auto"/>
          <w:sz w:val="32"/>
          <w:szCs w:val="32"/>
          <w:highlight w:val="none"/>
          <w:shd w:val="clear" w:color="auto" w:fill="FFFFFF"/>
        </w:rPr>
        <w:t>尚未开展安全生产教育和培训，也未制定年度安全生产教育和培训计划。三是公司未按要求开展事故隐患排查治理，未采取有效的技术和管理措施，及时发现并消除车辆伤害</w:t>
      </w:r>
      <w:r>
        <w:rPr>
          <w:rFonts w:hint="eastAsia" w:ascii="Times New Roman" w:hAnsi="Times New Roman" w:eastAsia="仿宋_GB2312" w:cs="仿宋_GB2312"/>
          <w:color w:val="auto"/>
          <w:sz w:val="32"/>
          <w:szCs w:val="32"/>
          <w:highlight w:val="none"/>
          <w:shd w:val="clear" w:color="auto" w:fill="FFFFFF"/>
          <w:lang w:eastAsia="zh-CN"/>
        </w:rPr>
        <w:t>等</w:t>
      </w:r>
      <w:r>
        <w:rPr>
          <w:rFonts w:hint="eastAsia" w:ascii="Times New Roman" w:hAnsi="Times New Roman" w:eastAsia="仿宋_GB2312" w:cs="仿宋_GB2312"/>
          <w:color w:val="auto"/>
          <w:sz w:val="32"/>
          <w:szCs w:val="32"/>
          <w:highlight w:val="none"/>
          <w:shd w:val="clear" w:color="auto" w:fill="FFFFFF"/>
        </w:rPr>
        <w:t>事故的隐患。公司隐患排查治理情况只记录到2020年3月份，且没有</w:t>
      </w:r>
      <w:r>
        <w:rPr>
          <w:rFonts w:hint="eastAsia" w:ascii="Times New Roman" w:hAnsi="Times New Roman" w:eastAsia="仿宋_GB2312" w:cs="仿宋_GB2312"/>
          <w:color w:val="auto"/>
          <w:sz w:val="32"/>
          <w:szCs w:val="32"/>
          <w:highlight w:val="none"/>
          <w:shd w:val="clear" w:color="auto" w:fill="FFFFFF"/>
          <w:lang w:eastAsia="zh-CN"/>
        </w:rPr>
        <w:t>对</w:t>
      </w:r>
      <w:r>
        <w:rPr>
          <w:rFonts w:hint="eastAsia" w:ascii="Times New Roman" w:hAnsi="Times New Roman" w:eastAsia="仿宋_GB2312" w:cs="仿宋_GB2312"/>
          <w:color w:val="auto"/>
          <w:sz w:val="32"/>
          <w:szCs w:val="32"/>
          <w:highlight w:val="none"/>
          <w:shd w:val="clear" w:color="auto" w:fill="FFFFFF"/>
        </w:rPr>
        <w:t>车辆驾驶和玻璃装卸方面存在的事故隐患进行排查。四是公司交通运输安全管理存在严重漏洞。</w:t>
      </w:r>
      <w:r>
        <w:rPr>
          <w:rFonts w:hint="eastAsia" w:ascii="Times New Roman" w:hAnsi="Times New Roman" w:eastAsia="仿宋_GB2312" w:cs="仿宋_GB2312"/>
          <w:color w:val="auto"/>
          <w:sz w:val="32"/>
          <w:szCs w:val="32"/>
          <w:highlight w:val="none"/>
        </w:rPr>
        <w:t>公司办理了道路运输经营许可证，但已于2020年10月10日到期，没有及时延期</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道路运输</w:t>
      </w:r>
      <w:r>
        <w:rPr>
          <w:rFonts w:hint="eastAsia" w:eastAsia="仿宋_GB2312" w:cs="仿宋_GB2312"/>
          <w:color w:val="auto"/>
          <w:sz w:val="32"/>
          <w:szCs w:val="32"/>
          <w:highlight w:val="none"/>
          <w:lang w:eastAsia="zh-CN"/>
        </w:rPr>
        <w:t>证应在</w:t>
      </w:r>
      <w:r>
        <w:rPr>
          <w:rFonts w:hint="eastAsia" w:eastAsia="仿宋_GB2312" w:cs="仿宋_GB2312"/>
          <w:color w:val="auto"/>
          <w:sz w:val="32"/>
          <w:szCs w:val="32"/>
          <w:highlight w:val="none"/>
          <w:lang w:val="en-US" w:eastAsia="zh-CN"/>
        </w:rPr>
        <w:t>2021年1月前进行年审，但逾期未年审</w:t>
      </w:r>
      <w:r>
        <w:rPr>
          <w:rFonts w:hint="eastAsia" w:ascii="Times New Roman" w:hAnsi="Times New Roman" w:eastAsia="仿宋_GB2312" w:cs="仿宋_GB2312"/>
          <w:color w:val="auto"/>
          <w:sz w:val="32"/>
          <w:szCs w:val="32"/>
          <w:highlight w:val="none"/>
        </w:rPr>
        <w:t>；公司主要负责人和安全生产管理人员没有参加过道路运输企业安全生产知识和管理能力培训和考核，未取得相应安全生产知识和管理能力考核合格证；公司货车湘HA0793行驶证上标明的核定载质量是4.495吨，但事故发生当天所载货物质量约12吨；</w:t>
      </w:r>
      <w:r>
        <w:rPr>
          <w:rFonts w:hint="eastAsia" w:ascii="Times New Roman" w:hAnsi="Times New Roman" w:eastAsia="仿宋_GB2312" w:cs="仿宋_GB2312"/>
          <w:color w:val="auto"/>
          <w:sz w:val="32"/>
          <w:szCs w:val="32"/>
          <w:highlight w:val="none"/>
          <w:shd w:val="clear" w:color="auto" w:fill="FFFFFF"/>
        </w:rPr>
        <w:t>公司</w:t>
      </w:r>
      <w:r>
        <w:rPr>
          <w:rFonts w:hint="eastAsia" w:ascii="Times New Roman" w:hAnsi="Times New Roman" w:eastAsia="仿宋_GB2312" w:cs="仿宋_GB2312"/>
          <w:color w:val="auto"/>
          <w:sz w:val="32"/>
          <w:szCs w:val="32"/>
          <w:highlight w:val="none"/>
        </w:rPr>
        <w:t>未组织制定车辆安全驾驶和货物安全装卸方面的安全生产管理制度和相关安全操作规程。五是</w:t>
      </w:r>
      <w:r>
        <w:rPr>
          <w:rFonts w:hint="eastAsia" w:ascii="Times New Roman" w:hAnsi="Times New Roman" w:eastAsia="仿宋_GB2312" w:cs="仿宋_GB2312"/>
          <w:color w:val="auto"/>
          <w:sz w:val="32"/>
          <w:szCs w:val="32"/>
          <w:highlight w:val="none"/>
          <w:shd w:val="clear" w:color="auto" w:fill="FFFFFF"/>
        </w:rPr>
        <w:t>公司主要负责人刘溢及安全生产管理人员李杨、曹坤庚等人未依法</w:t>
      </w:r>
      <w:r>
        <w:rPr>
          <w:rFonts w:hint="eastAsia" w:eastAsia="仿宋_GB2312" w:cs="仿宋_GB2312"/>
          <w:color w:val="auto"/>
          <w:sz w:val="32"/>
          <w:szCs w:val="32"/>
          <w:highlight w:val="none"/>
          <w:shd w:val="clear" w:color="auto" w:fill="FFFFFF"/>
          <w:lang w:eastAsia="zh-CN"/>
        </w:rPr>
        <w:t>履行</w:t>
      </w:r>
      <w:r>
        <w:rPr>
          <w:rFonts w:hint="eastAsia" w:ascii="Times New Roman" w:hAnsi="Times New Roman" w:eastAsia="仿宋_GB2312" w:cs="仿宋_GB2312"/>
          <w:color w:val="auto"/>
          <w:sz w:val="32"/>
          <w:szCs w:val="32"/>
          <w:highlight w:val="none"/>
          <w:shd w:val="clear" w:color="auto" w:fill="FFFFFF"/>
        </w:rPr>
        <w:t>安全生产管理</w:t>
      </w:r>
      <w:r>
        <w:rPr>
          <w:rFonts w:hint="eastAsia" w:eastAsia="仿宋_GB2312" w:cs="仿宋_GB2312"/>
          <w:color w:val="auto"/>
          <w:sz w:val="32"/>
          <w:szCs w:val="32"/>
          <w:highlight w:val="none"/>
          <w:shd w:val="clear" w:color="auto" w:fill="FFFFFF"/>
          <w:lang w:eastAsia="zh-CN"/>
        </w:rPr>
        <w:t>职责</w:t>
      </w:r>
      <w:r>
        <w:rPr>
          <w:rFonts w:hint="eastAsia" w:ascii="Times New Roman" w:hAnsi="Times New Roman" w:eastAsia="仿宋_GB2312" w:cs="仿宋_GB2312"/>
          <w:color w:val="auto"/>
          <w:sz w:val="32"/>
          <w:szCs w:val="32"/>
          <w:highlight w:val="none"/>
          <w:shd w:val="clear" w:color="auto" w:fill="FFFFFF"/>
          <w:lang w:eastAsia="zh-CN"/>
        </w:rPr>
        <w:t>，</w:t>
      </w:r>
      <w:r>
        <w:rPr>
          <w:rFonts w:hint="eastAsia" w:ascii="Times New Roman" w:hAnsi="Times New Roman" w:eastAsia="仿宋_GB2312" w:cs="仿宋_GB2312"/>
          <w:color w:val="auto"/>
          <w:sz w:val="32"/>
          <w:szCs w:val="32"/>
          <w:highlight w:val="none"/>
          <w:shd w:val="clear" w:color="auto" w:fill="FFFFFF"/>
        </w:rPr>
        <w:t>未认真落实安全生产责任制，</w:t>
      </w:r>
      <w:r>
        <w:rPr>
          <w:rFonts w:hint="eastAsia" w:ascii="Times New Roman" w:hAnsi="Times New Roman" w:eastAsia="仿宋_GB2312" w:cs="仿宋_GB2312"/>
          <w:color w:val="auto"/>
          <w:sz w:val="32"/>
          <w:szCs w:val="32"/>
          <w:highlight w:val="none"/>
          <w:shd w:val="clear" w:color="auto" w:fill="FFFFFF"/>
          <w:lang w:eastAsia="zh-CN"/>
        </w:rPr>
        <w:t>未认真组织实施对从业人员的安全生产教育和培训，未</w:t>
      </w:r>
      <w:r>
        <w:rPr>
          <w:rFonts w:hint="eastAsia" w:ascii="Times New Roman" w:hAnsi="Times New Roman" w:eastAsia="仿宋_GB2312" w:cs="仿宋_GB2312"/>
          <w:color w:val="auto"/>
          <w:sz w:val="32"/>
          <w:szCs w:val="32"/>
          <w:highlight w:val="none"/>
        </w:rPr>
        <w:t>组织制定车辆安全驾驶和货物安全装卸方面的安全生产管理制度和相关安全操作规程</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shd w:val="clear" w:color="auto" w:fill="FFFFFF"/>
          <w:lang w:eastAsia="zh-CN"/>
        </w:rPr>
        <w:t>未及时督促检查本单位的安全生产工作，及时消除生产安全事故隐患</w:t>
      </w:r>
      <w:r>
        <w:rPr>
          <w:rFonts w:hint="eastAsia" w:ascii="Times New Roman" w:hAnsi="Times New Roman" w:eastAsia="仿宋_GB2312" w:cs="仿宋_GB2312"/>
          <w:color w:val="auto"/>
          <w:sz w:val="32"/>
          <w:szCs w:val="32"/>
          <w:highlight w:val="none"/>
          <w:shd w:val="clear" w:color="auto" w:fill="FFFFFF"/>
        </w:rPr>
        <w:t>。</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shd w:val="clear" w:color="auto" w:fill="FFFFFF"/>
          <w:lang w:val="en-US" w:eastAsia="zh-CN"/>
        </w:rPr>
        <w:t>2、</w:t>
      </w:r>
      <w:r>
        <w:rPr>
          <w:rFonts w:hint="eastAsia" w:ascii="Times New Roman" w:hAnsi="Times New Roman" w:eastAsia="仿宋_GB2312" w:cs="仿宋_GB2312"/>
          <w:color w:val="auto"/>
          <w:sz w:val="32"/>
          <w:szCs w:val="32"/>
          <w:highlight w:val="none"/>
        </w:rPr>
        <w:t>事故现场</w:t>
      </w:r>
      <w:r>
        <w:rPr>
          <w:rFonts w:hint="eastAsia" w:ascii="Times New Roman" w:hAnsi="Times New Roman" w:eastAsia="仿宋_GB2312" w:cs="仿宋_GB2312"/>
          <w:color w:val="auto"/>
          <w:spacing w:val="-6"/>
          <w:sz w:val="32"/>
          <w:szCs w:val="32"/>
          <w:highlight w:val="none"/>
        </w:rPr>
        <w:t>安全管理情况</w:t>
      </w:r>
      <w:r>
        <w:rPr>
          <w:rFonts w:hint="eastAsia" w:ascii="Times New Roman" w:hAnsi="Times New Roman" w:eastAsia="仿宋_GB2312" w:cs="仿宋_GB2312"/>
          <w:color w:val="auto"/>
          <w:spacing w:val="-6"/>
          <w:sz w:val="32"/>
          <w:szCs w:val="32"/>
          <w:highlight w:val="none"/>
          <w:lang w:eastAsia="zh-CN"/>
        </w:rPr>
        <w:t>。</w:t>
      </w:r>
      <w:r>
        <w:rPr>
          <w:rFonts w:hint="eastAsia" w:ascii="Times New Roman" w:hAnsi="Times New Roman" w:eastAsia="仿宋_GB2312" w:cs="仿宋_GB2312"/>
          <w:color w:val="auto"/>
          <w:sz w:val="32"/>
          <w:szCs w:val="32"/>
          <w:highlight w:val="none"/>
        </w:rPr>
        <w:t>长沙玉潭建筑安装有限公司在翡翠世家（二期）项目设立了项目部，项目经理言建枚。项目部建立了安全生产责任制，制定了安全生产管理制度和相关</w:t>
      </w:r>
      <w:r>
        <w:rPr>
          <w:rFonts w:hint="eastAsia" w:eastAsia="仿宋_GB2312" w:cs="仿宋_GB2312"/>
          <w:color w:val="auto"/>
          <w:sz w:val="32"/>
          <w:szCs w:val="32"/>
          <w:highlight w:val="none"/>
          <w:lang w:eastAsia="zh-CN"/>
        </w:rPr>
        <w:t>安全</w:t>
      </w:r>
      <w:r>
        <w:rPr>
          <w:rFonts w:hint="eastAsia" w:ascii="Times New Roman" w:hAnsi="Times New Roman" w:eastAsia="仿宋_GB2312" w:cs="仿宋_GB2312"/>
          <w:color w:val="auto"/>
          <w:sz w:val="32"/>
          <w:szCs w:val="32"/>
          <w:highlight w:val="none"/>
        </w:rPr>
        <w:t>操作规程。长沙玉潭建筑安装有限公司对建设项目现场进行统一的安全生产管理。因项目建设快完工，事故发生时，项目经理言建枚</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总工潘建光、材料部主管张巍、安全员王朋民等人员在施工现场进行管理。长沙玉潭建筑安装有限公司将铝合金门窗安装工程发包给湖南溢海节能门窗有限公司时，与该公司签订了《建设工程分包安全管理协议》，明确</w:t>
      </w:r>
      <w:r>
        <w:rPr>
          <w:rFonts w:hint="eastAsia" w:eastAsia="仿宋_GB2312" w:cs="仿宋_GB2312"/>
          <w:color w:val="auto"/>
          <w:sz w:val="32"/>
          <w:szCs w:val="32"/>
          <w:highlight w:val="none"/>
          <w:lang w:eastAsia="zh-CN"/>
        </w:rPr>
        <w:t>了</w:t>
      </w:r>
      <w:r>
        <w:rPr>
          <w:rFonts w:hint="eastAsia" w:ascii="Times New Roman" w:hAnsi="Times New Roman" w:eastAsia="仿宋_GB2312" w:cs="仿宋_GB2312"/>
          <w:color w:val="auto"/>
          <w:sz w:val="32"/>
          <w:szCs w:val="32"/>
          <w:highlight w:val="none"/>
        </w:rPr>
        <w:t>各自的安全生产管理职责和应当采取的安全措施。2019年11月开始，益阳溢海玻璃有限公司就通过货车运送玻璃进入翡翠世家（二期）项目工地</w:t>
      </w:r>
      <w:r>
        <w:rPr>
          <w:rFonts w:hint="eastAsia" w:eastAsia="仿宋_GB2312" w:cs="仿宋_GB2312"/>
          <w:color w:val="auto"/>
          <w:sz w:val="32"/>
          <w:szCs w:val="32"/>
          <w:highlight w:val="none"/>
          <w:lang w:eastAsia="zh-CN"/>
        </w:rPr>
        <w:t>并负责卸货</w:t>
      </w:r>
      <w:r>
        <w:rPr>
          <w:rFonts w:hint="eastAsia" w:ascii="Times New Roman" w:hAnsi="Times New Roman" w:eastAsia="仿宋_GB2312" w:cs="仿宋_GB2312"/>
          <w:color w:val="auto"/>
          <w:sz w:val="32"/>
          <w:szCs w:val="32"/>
          <w:highlight w:val="none"/>
        </w:rPr>
        <w:t>，与长沙玉潭建筑安装有限公司存在</w:t>
      </w:r>
      <w:r>
        <w:rPr>
          <w:rFonts w:hint="eastAsia" w:eastAsia="仿宋_GB2312" w:cs="仿宋_GB2312"/>
          <w:color w:val="auto"/>
          <w:sz w:val="32"/>
          <w:szCs w:val="32"/>
          <w:highlight w:val="none"/>
          <w:lang w:eastAsia="zh-CN"/>
        </w:rPr>
        <w:t>在</w:t>
      </w:r>
      <w:r>
        <w:rPr>
          <w:rFonts w:hint="eastAsia" w:ascii="Times New Roman" w:hAnsi="Times New Roman" w:eastAsia="仿宋_GB2312" w:cs="仿宋_GB2312"/>
          <w:color w:val="auto"/>
          <w:sz w:val="32"/>
          <w:szCs w:val="32"/>
          <w:highlight w:val="none"/>
        </w:rPr>
        <w:t>同一作业区域</w:t>
      </w:r>
      <w:r>
        <w:rPr>
          <w:rFonts w:hint="eastAsia" w:eastAsia="仿宋_GB2312" w:cs="仿宋_GB2312"/>
          <w:color w:val="auto"/>
          <w:sz w:val="32"/>
          <w:szCs w:val="32"/>
          <w:highlight w:val="none"/>
          <w:lang w:eastAsia="zh-CN"/>
        </w:rPr>
        <w:t>内</w:t>
      </w:r>
      <w:r>
        <w:rPr>
          <w:rFonts w:hint="eastAsia" w:ascii="Times New Roman" w:hAnsi="Times New Roman" w:eastAsia="仿宋_GB2312" w:cs="仿宋_GB2312"/>
          <w:color w:val="auto"/>
          <w:sz w:val="32"/>
          <w:szCs w:val="32"/>
          <w:highlight w:val="none"/>
        </w:rPr>
        <w:t>进行可能危及对方安全生产</w:t>
      </w:r>
      <w:r>
        <w:rPr>
          <w:rFonts w:hint="eastAsia" w:eastAsia="仿宋_GB2312" w:cs="仿宋_GB2312"/>
          <w:color w:val="auto"/>
          <w:sz w:val="32"/>
          <w:szCs w:val="32"/>
          <w:highlight w:val="none"/>
          <w:lang w:eastAsia="zh-CN"/>
        </w:rPr>
        <w:t>的</w:t>
      </w:r>
      <w:r>
        <w:rPr>
          <w:rFonts w:hint="eastAsia" w:ascii="Times New Roman" w:hAnsi="Times New Roman" w:eastAsia="仿宋_GB2312" w:cs="仿宋_GB2312"/>
          <w:color w:val="auto"/>
          <w:sz w:val="32"/>
          <w:szCs w:val="32"/>
          <w:highlight w:val="none"/>
        </w:rPr>
        <w:t>经营活动，但长沙玉潭建筑安装有限公司未与益阳溢海玻璃有限公司签订安全生产管理协议</w:t>
      </w:r>
      <w:r>
        <w:rPr>
          <w:rFonts w:hint="eastAsia" w:ascii="Times New Roman" w:hAnsi="Times New Roman" w:eastAsia="仿宋_GB2312" w:cs="仿宋_GB2312"/>
          <w:color w:val="auto"/>
          <w:sz w:val="32"/>
          <w:szCs w:val="32"/>
          <w:highlight w:val="none"/>
          <w:lang w:eastAsia="zh-CN"/>
        </w:rPr>
        <w:t>来</w:t>
      </w:r>
      <w:r>
        <w:rPr>
          <w:rFonts w:hint="eastAsia" w:ascii="Times New Roman" w:hAnsi="Times New Roman" w:eastAsia="仿宋_GB2312" w:cs="仿宋_GB2312"/>
          <w:color w:val="auto"/>
          <w:sz w:val="32"/>
          <w:szCs w:val="32"/>
          <w:highlight w:val="none"/>
        </w:rPr>
        <w:t>明确各自的安全生产管理职责和应当采取的安全措施，且对益阳溢海玻璃有限公司在现场作业的安全生产工作统一协调、管理不到位，未对进入翡翠世家（二期）项目工地作业的吴海涛、李杰光、晏领教进行安全生产教育和培训及安全交底</w:t>
      </w:r>
      <w:r>
        <w:rPr>
          <w:rFonts w:hint="eastAsia" w:ascii="Times New Roman" w:hAnsi="Times New Roman" w:eastAsia="仿宋_GB2312" w:cs="仿宋_GB2312"/>
          <w:color w:val="auto"/>
          <w:sz w:val="32"/>
          <w:szCs w:val="32"/>
          <w:highlight w:val="none"/>
          <w:lang w:eastAsia="zh-CN"/>
        </w:rPr>
        <w:t>，未及时告知事发的出入口通道内地面刚刷完油漆</w:t>
      </w:r>
      <w:r>
        <w:rPr>
          <w:rFonts w:hint="eastAsia" w:eastAsia="仿宋_GB2312" w:cs="仿宋_GB2312"/>
          <w:color w:val="auto"/>
          <w:sz w:val="32"/>
          <w:szCs w:val="32"/>
          <w:highlight w:val="none"/>
          <w:lang w:eastAsia="zh-CN"/>
        </w:rPr>
        <w:t>不足</w:t>
      </w:r>
      <w:r>
        <w:rPr>
          <w:rFonts w:hint="eastAsia"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lang w:eastAsia="zh-CN"/>
        </w:rPr>
        <w:t>天，地面光滑，通道顶上新安装了</w:t>
      </w:r>
      <w:r>
        <w:rPr>
          <w:rFonts w:hint="eastAsia" w:ascii="Times New Roman" w:hAnsi="Times New Roman" w:eastAsia="仿宋_GB2312" w:cs="仿宋_GB2312"/>
          <w:color w:val="auto"/>
          <w:sz w:val="32"/>
          <w:szCs w:val="32"/>
          <w:highlight w:val="none"/>
        </w:rPr>
        <w:t>消防喷淋水管</w:t>
      </w:r>
      <w:r>
        <w:rPr>
          <w:rFonts w:hint="eastAsia" w:ascii="Times New Roman" w:hAnsi="Times New Roman" w:eastAsia="仿宋_GB2312" w:cs="仿宋_GB2312"/>
          <w:color w:val="auto"/>
          <w:sz w:val="32"/>
          <w:szCs w:val="32"/>
          <w:highlight w:val="none"/>
          <w:lang w:eastAsia="zh-CN"/>
        </w:rPr>
        <w:t>，通道内有效通行高度降低等问题</w:t>
      </w:r>
      <w:r>
        <w:rPr>
          <w:rFonts w:hint="eastAsia" w:ascii="Times New Roman" w:hAnsi="Times New Roman" w:eastAsia="仿宋_GB2312" w:cs="仿宋_GB2312"/>
          <w:color w:val="auto"/>
          <w:sz w:val="32"/>
          <w:szCs w:val="32"/>
          <w:highlight w:val="none"/>
        </w:rPr>
        <w:t>。长沙玉潭建筑安装有限公司</w:t>
      </w:r>
      <w:r>
        <w:rPr>
          <w:rFonts w:hint="eastAsia" w:ascii="Times New Roman" w:hAnsi="Times New Roman" w:eastAsia="仿宋_GB2312" w:cs="仿宋_GB2312"/>
          <w:color w:val="auto"/>
          <w:sz w:val="32"/>
          <w:szCs w:val="32"/>
          <w:highlight w:val="none"/>
          <w:lang w:eastAsia="zh-CN"/>
        </w:rPr>
        <w:t>未在事发的出</w:t>
      </w:r>
      <w:r>
        <w:rPr>
          <w:rFonts w:hint="eastAsia" w:ascii="Times New Roman" w:hAnsi="Times New Roman" w:eastAsia="仿宋_GB2312" w:cs="仿宋_GB2312"/>
          <w:color w:val="auto"/>
          <w:sz w:val="32"/>
          <w:szCs w:val="32"/>
          <w:highlight w:val="none"/>
        </w:rPr>
        <w:t>入口通道</w:t>
      </w:r>
      <w:r>
        <w:rPr>
          <w:rFonts w:hint="eastAsia" w:ascii="Times New Roman" w:hAnsi="Times New Roman" w:eastAsia="仿宋_GB2312" w:cs="仿宋_GB2312"/>
          <w:color w:val="auto"/>
          <w:sz w:val="32"/>
          <w:szCs w:val="32"/>
          <w:highlight w:val="none"/>
          <w:lang w:eastAsia="zh-CN"/>
        </w:rPr>
        <w:t>外</w:t>
      </w:r>
      <w:r>
        <w:rPr>
          <w:rFonts w:hint="eastAsia" w:ascii="Times New Roman" w:hAnsi="Times New Roman" w:eastAsia="仿宋_GB2312" w:cs="仿宋_GB2312"/>
          <w:color w:val="auto"/>
          <w:sz w:val="32"/>
          <w:szCs w:val="32"/>
          <w:highlight w:val="none"/>
        </w:rPr>
        <w:t>设置限高等</w:t>
      </w:r>
      <w:r>
        <w:rPr>
          <w:rFonts w:hint="eastAsia" w:eastAsia="仿宋_GB2312" w:cs="仿宋_GB2312"/>
          <w:color w:val="auto"/>
          <w:sz w:val="32"/>
          <w:szCs w:val="32"/>
          <w:highlight w:val="none"/>
          <w:lang w:eastAsia="zh-CN"/>
        </w:rPr>
        <w:t>安全</w:t>
      </w:r>
      <w:r>
        <w:rPr>
          <w:rFonts w:hint="eastAsia" w:ascii="Times New Roman" w:hAnsi="Times New Roman" w:eastAsia="仿宋_GB2312" w:cs="仿宋_GB2312"/>
          <w:color w:val="auto"/>
          <w:sz w:val="32"/>
          <w:szCs w:val="32"/>
          <w:highlight w:val="none"/>
        </w:rPr>
        <w:t>警示标志。</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湖南溢海节能门窗有限公司</w:t>
      </w:r>
      <w:r>
        <w:rPr>
          <w:rFonts w:hint="eastAsia" w:ascii="Times New Roman" w:hAnsi="Times New Roman" w:eastAsia="仿宋_GB2312" w:cs="仿宋_GB2312"/>
          <w:color w:val="auto"/>
          <w:sz w:val="32"/>
          <w:szCs w:val="32"/>
          <w:highlight w:val="none"/>
          <w:lang w:eastAsia="zh-CN"/>
        </w:rPr>
        <w:t>向</w:t>
      </w:r>
      <w:r>
        <w:rPr>
          <w:rFonts w:hint="eastAsia" w:ascii="Times New Roman" w:hAnsi="Times New Roman" w:eastAsia="仿宋_GB2312" w:cs="仿宋_GB2312"/>
          <w:color w:val="auto"/>
          <w:sz w:val="32"/>
          <w:szCs w:val="32"/>
          <w:highlight w:val="none"/>
        </w:rPr>
        <w:t>益阳溢海玻璃有限公司采购玻璃</w:t>
      </w:r>
      <w:r>
        <w:rPr>
          <w:rFonts w:hint="eastAsia" w:ascii="Times New Roman" w:hAnsi="Times New Roman" w:eastAsia="仿宋_GB2312" w:cs="仿宋_GB2312"/>
          <w:color w:val="auto"/>
          <w:sz w:val="32"/>
          <w:szCs w:val="32"/>
          <w:highlight w:val="none"/>
          <w:lang w:eastAsia="zh-CN"/>
        </w:rPr>
        <w:t>，并要求其运送到项目工地时，只有口头约定，没有签订采购合同</w:t>
      </w:r>
      <w:r>
        <w:rPr>
          <w:rFonts w:hint="eastAsia" w:eastAsia="仿宋_GB2312" w:cs="仿宋_GB2312"/>
          <w:color w:val="auto"/>
          <w:sz w:val="32"/>
          <w:szCs w:val="32"/>
          <w:highlight w:val="none"/>
          <w:lang w:eastAsia="zh-CN"/>
        </w:rPr>
        <w:t>或</w:t>
      </w:r>
      <w:r>
        <w:rPr>
          <w:rFonts w:hint="eastAsia" w:ascii="Times New Roman" w:hAnsi="Times New Roman" w:eastAsia="仿宋_GB2312" w:cs="仿宋_GB2312"/>
          <w:color w:val="auto"/>
          <w:sz w:val="32"/>
          <w:szCs w:val="32"/>
          <w:highlight w:val="none"/>
          <w:lang w:eastAsia="zh-CN"/>
        </w:rPr>
        <w:t>安全生产管理协议来明确各自的安全生产管理职责。对</w:t>
      </w:r>
      <w:r>
        <w:rPr>
          <w:rFonts w:hint="eastAsia" w:ascii="Times New Roman" w:hAnsi="Times New Roman" w:eastAsia="仿宋_GB2312" w:cs="仿宋_GB2312"/>
          <w:color w:val="auto"/>
          <w:sz w:val="32"/>
          <w:szCs w:val="32"/>
          <w:highlight w:val="none"/>
        </w:rPr>
        <w:t>翡翠世家（二期）项目</w:t>
      </w:r>
      <w:r>
        <w:rPr>
          <w:rFonts w:hint="eastAsia" w:ascii="Times New Roman" w:hAnsi="Times New Roman" w:eastAsia="仿宋_GB2312" w:cs="仿宋_GB2312"/>
          <w:color w:val="auto"/>
          <w:sz w:val="32"/>
          <w:szCs w:val="32"/>
          <w:highlight w:val="none"/>
          <w:lang w:eastAsia="zh-CN"/>
        </w:rPr>
        <w:t>施工现场的</w:t>
      </w:r>
      <w:r>
        <w:rPr>
          <w:rFonts w:hint="eastAsia" w:ascii="Times New Roman" w:hAnsi="Times New Roman" w:eastAsia="仿宋_GB2312" w:cs="仿宋_GB2312"/>
          <w:color w:val="auto"/>
          <w:sz w:val="32"/>
          <w:szCs w:val="32"/>
          <w:highlight w:val="none"/>
        </w:rPr>
        <w:t>安全生产工作统一协调、管理不到位</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未对进入翡翠世家（二期）项目工地作业的吴海涛、李杰光、晏领教进行安全生产教育和培训及安全交底</w:t>
      </w:r>
      <w:r>
        <w:rPr>
          <w:rFonts w:hint="eastAsia" w:ascii="Times New Roman" w:hAnsi="Times New Roman" w:eastAsia="仿宋_GB2312" w:cs="仿宋_GB2312"/>
          <w:color w:val="auto"/>
          <w:sz w:val="32"/>
          <w:szCs w:val="32"/>
          <w:highlight w:val="none"/>
          <w:lang w:eastAsia="zh-CN"/>
        </w:rPr>
        <w:t>，事发当天也没有按要求履行玻璃交接手续，未对</w:t>
      </w:r>
      <w:r>
        <w:rPr>
          <w:rFonts w:hint="eastAsia" w:ascii="Times New Roman" w:hAnsi="Times New Roman" w:eastAsia="仿宋_GB2312" w:cs="仿宋_GB2312"/>
          <w:color w:val="auto"/>
          <w:sz w:val="32"/>
          <w:szCs w:val="32"/>
          <w:highlight w:val="none"/>
        </w:rPr>
        <w:t>吴海涛、李杰光、晏领教</w:t>
      </w:r>
      <w:r>
        <w:rPr>
          <w:rFonts w:hint="eastAsia" w:ascii="Times New Roman" w:hAnsi="Times New Roman" w:eastAsia="仿宋_GB2312" w:cs="仿宋_GB2312"/>
          <w:color w:val="auto"/>
          <w:sz w:val="32"/>
          <w:szCs w:val="32"/>
          <w:highlight w:val="none"/>
          <w:lang w:eastAsia="zh-CN"/>
        </w:rPr>
        <w:t>的运输和装卸作业安全进行统一管理</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color w:val="auto"/>
          <w:sz w:val="32"/>
          <w:szCs w:val="32"/>
          <w:highlight w:val="none"/>
          <w:shd w:val="clear" w:color="auto" w:fill="FFFFFF"/>
        </w:rPr>
        <w:t>2019年11月开始，</w:t>
      </w:r>
      <w:r>
        <w:rPr>
          <w:rFonts w:hint="eastAsia" w:ascii="Times New Roman" w:hAnsi="Times New Roman" w:eastAsia="仿宋_GB2312" w:cs="仿宋_GB2312"/>
          <w:color w:val="auto"/>
          <w:sz w:val="32"/>
          <w:szCs w:val="32"/>
          <w:highlight w:val="none"/>
        </w:rPr>
        <w:t>益阳溢海玻璃有限公司就开始用货车运送玻璃到翡翠世家（二期）项目工地，</w:t>
      </w:r>
      <w:r>
        <w:rPr>
          <w:rFonts w:hint="eastAsia" w:ascii="Times New Roman" w:hAnsi="Times New Roman" w:eastAsia="仿宋_GB2312" w:cs="仿宋_GB2312"/>
          <w:color w:val="auto"/>
          <w:sz w:val="32"/>
          <w:szCs w:val="32"/>
          <w:highlight w:val="none"/>
          <w:lang w:eastAsia="zh-CN"/>
        </w:rPr>
        <w:t>并负</w:t>
      </w:r>
      <w:r>
        <w:rPr>
          <w:rFonts w:hint="eastAsia" w:eastAsia="仿宋_GB2312" w:cs="仿宋_GB2312"/>
          <w:color w:val="auto"/>
          <w:sz w:val="32"/>
          <w:szCs w:val="32"/>
          <w:highlight w:val="none"/>
          <w:lang w:eastAsia="zh-CN"/>
        </w:rPr>
        <w:t>责</w:t>
      </w:r>
      <w:r>
        <w:rPr>
          <w:rFonts w:hint="eastAsia" w:ascii="Times New Roman" w:hAnsi="Times New Roman" w:eastAsia="仿宋_GB2312" w:cs="仿宋_GB2312"/>
          <w:color w:val="auto"/>
          <w:sz w:val="32"/>
          <w:szCs w:val="32"/>
          <w:highlight w:val="none"/>
          <w:lang w:eastAsia="zh-CN"/>
        </w:rPr>
        <w:t>卸货。但</w:t>
      </w:r>
      <w:r>
        <w:rPr>
          <w:rFonts w:hint="eastAsia" w:ascii="Times New Roman" w:hAnsi="Times New Roman" w:eastAsia="仿宋_GB2312" w:cs="仿宋_GB2312"/>
          <w:color w:val="auto"/>
          <w:sz w:val="32"/>
          <w:szCs w:val="32"/>
          <w:highlight w:val="none"/>
        </w:rPr>
        <w:t>到</w:t>
      </w:r>
      <w:r>
        <w:rPr>
          <w:rFonts w:hint="eastAsia" w:ascii="Times New Roman" w:hAnsi="Times New Roman" w:eastAsia="仿宋_GB2312" w:cs="仿宋_GB2312"/>
          <w:color w:val="auto"/>
          <w:sz w:val="32"/>
          <w:szCs w:val="32"/>
          <w:highlight w:val="none"/>
          <w:shd w:val="clear" w:color="auto" w:fill="FFFFFF"/>
        </w:rPr>
        <w:t>事故发生前，</w:t>
      </w:r>
      <w:r>
        <w:rPr>
          <w:rFonts w:hint="eastAsia" w:ascii="Times New Roman" w:hAnsi="Times New Roman" w:eastAsia="仿宋_GB2312" w:cs="仿宋_GB2312"/>
          <w:color w:val="auto"/>
          <w:sz w:val="32"/>
          <w:szCs w:val="32"/>
          <w:highlight w:val="none"/>
        </w:rPr>
        <w:t>湘HA0793</w:t>
      </w:r>
      <w:r>
        <w:rPr>
          <w:rFonts w:hint="eastAsia" w:eastAsia="仿宋_GB2312" w:cs="仿宋_GB2312"/>
          <w:color w:val="auto"/>
          <w:sz w:val="32"/>
          <w:szCs w:val="32"/>
          <w:highlight w:val="none"/>
          <w:lang w:eastAsia="zh-CN"/>
        </w:rPr>
        <w:t>货车已经运送玻璃到该工地有</w:t>
      </w:r>
      <w:r>
        <w:rPr>
          <w:rFonts w:hint="eastAsia" w:eastAsia="仿宋_GB2312" w:cs="仿宋_GB2312"/>
          <w:color w:val="auto"/>
          <w:sz w:val="32"/>
          <w:szCs w:val="32"/>
          <w:highlight w:val="none"/>
          <w:lang w:val="en-US" w:eastAsia="zh-CN"/>
        </w:rPr>
        <w:t>30余次，</w:t>
      </w:r>
      <w:r>
        <w:rPr>
          <w:rFonts w:hint="eastAsia" w:ascii="Times New Roman" w:hAnsi="Times New Roman" w:eastAsia="仿宋_GB2312" w:cs="仿宋_GB2312"/>
          <w:color w:val="auto"/>
          <w:sz w:val="32"/>
          <w:szCs w:val="32"/>
          <w:highlight w:val="none"/>
          <w:shd w:val="clear" w:color="auto" w:fill="FFFFFF"/>
        </w:rPr>
        <w:t>刘溢、李杨、曹坤庚等人未到</w:t>
      </w:r>
      <w:r>
        <w:rPr>
          <w:rFonts w:hint="eastAsia" w:ascii="Times New Roman" w:hAnsi="Times New Roman" w:eastAsia="仿宋_GB2312" w:cs="仿宋_GB2312"/>
          <w:color w:val="auto"/>
          <w:sz w:val="32"/>
          <w:szCs w:val="32"/>
          <w:highlight w:val="none"/>
          <w:shd w:val="clear" w:color="auto" w:fill="FFFFFF"/>
          <w:lang w:eastAsia="zh-CN"/>
        </w:rPr>
        <w:t>该</w:t>
      </w:r>
      <w:r>
        <w:rPr>
          <w:rFonts w:hint="eastAsia" w:ascii="Times New Roman" w:hAnsi="Times New Roman" w:eastAsia="仿宋_GB2312" w:cs="仿宋_GB2312"/>
          <w:color w:val="auto"/>
          <w:sz w:val="32"/>
          <w:szCs w:val="32"/>
          <w:highlight w:val="none"/>
          <w:shd w:val="clear" w:color="auto" w:fill="FFFFFF"/>
        </w:rPr>
        <w:t>工地</w:t>
      </w:r>
      <w:r>
        <w:rPr>
          <w:rFonts w:hint="eastAsia" w:ascii="Times New Roman" w:hAnsi="Times New Roman" w:eastAsia="仿宋_GB2312" w:cs="仿宋_GB2312"/>
          <w:color w:val="auto"/>
          <w:sz w:val="32"/>
          <w:szCs w:val="32"/>
          <w:highlight w:val="none"/>
          <w:shd w:val="clear" w:color="auto" w:fill="FFFFFF"/>
          <w:lang w:eastAsia="zh-CN"/>
        </w:rPr>
        <w:t>进行过安全生产检查，及时消除车辆伤害事故隐患。</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三、事故发生经过及应急处置情况</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（一）事故发生经过</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2021年3月29上午8时许，李杰光驾驶湘HA0793货车从益阳溢海玻璃有限公司出发，准备将约12吨玻璃送往宁乡市玉潭街道新康社区翡翠世家（二期）项目工地，随车装卸工吴海涛</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晏领教2人。9时许，湘HA0793货车到达长常高速宁乡大道出口。车辆</w:t>
      </w:r>
      <w:r>
        <w:rPr>
          <w:rFonts w:hint="eastAsia" w:ascii="Times New Roman" w:hAnsi="Times New Roman" w:eastAsia="仿宋_GB2312" w:cs="仿宋_GB2312"/>
          <w:color w:val="auto"/>
          <w:sz w:val="32"/>
          <w:szCs w:val="32"/>
          <w:highlight w:val="none"/>
          <w:lang w:eastAsia="zh-CN"/>
        </w:rPr>
        <w:t>在宁乡大道行驶了约</w:t>
      </w:r>
      <w:r>
        <w:rPr>
          <w:rFonts w:hint="eastAsia" w:ascii="Times New Roman" w:hAnsi="Times New Roman" w:eastAsia="仿宋_GB2312" w:cs="仿宋_GB2312"/>
          <w:color w:val="auto"/>
          <w:sz w:val="32"/>
          <w:szCs w:val="32"/>
          <w:highlight w:val="none"/>
          <w:lang w:val="en-US" w:eastAsia="zh-CN"/>
        </w:rPr>
        <w:t>4公里，</w:t>
      </w:r>
      <w:r>
        <w:rPr>
          <w:rFonts w:hint="eastAsia" w:eastAsia="仿宋_GB2312" w:cs="仿宋_GB2312"/>
          <w:color w:val="auto"/>
          <w:sz w:val="32"/>
          <w:szCs w:val="32"/>
          <w:highlight w:val="none"/>
          <w:lang w:eastAsia="zh-CN"/>
        </w:rPr>
        <w:t>正在进行执法巡察的</w:t>
      </w:r>
      <w:r>
        <w:rPr>
          <w:rFonts w:hint="eastAsia" w:ascii="Times New Roman" w:hAnsi="Times New Roman" w:eastAsia="仿宋_GB2312" w:cs="仿宋_GB2312"/>
          <w:color w:val="auto"/>
          <w:sz w:val="32"/>
          <w:szCs w:val="32"/>
          <w:highlight w:val="none"/>
        </w:rPr>
        <w:t>宁乡市交通运输局</w:t>
      </w:r>
      <w:r>
        <w:rPr>
          <w:rFonts w:hint="eastAsia" w:ascii="Times New Roman" w:hAnsi="Times New Roman" w:eastAsia="仿宋_GB2312" w:cs="仿宋_GB2312"/>
          <w:color w:val="auto"/>
          <w:sz w:val="32"/>
          <w:szCs w:val="32"/>
          <w:highlight w:val="none"/>
          <w:lang w:eastAsia="zh-CN"/>
        </w:rPr>
        <w:t>执法人员</w:t>
      </w:r>
      <w:r>
        <w:rPr>
          <w:rFonts w:hint="eastAsia" w:eastAsia="仿宋_GB2312" w:cs="仿宋_GB2312"/>
          <w:color w:val="auto"/>
          <w:sz w:val="32"/>
          <w:szCs w:val="32"/>
          <w:highlight w:val="none"/>
          <w:lang w:eastAsia="zh-CN"/>
        </w:rPr>
        <w:t>对该车进行执法检查，并将车辆带到了</w:t>
      </w:r>
      <w:r>
        <w:rPr>
          <w:rFonts w:hint="eastAsia" w:ascii="Times New Roman" w:hAnsi="Times New Roman" w:eastAsia="仿宋_GB2312" w:cs="仿宋_GB2312"/>
          <w:color w:val="auto"/>
          <w:sz w:val="32"/>
          <w:szCs w:val="32"/>
          <w:highlight w:val="none"/>
          <w:lang w:eastAsia="zh-CN"/>
        </w:rPr>
        <w:t>宁乡市交运局菁华铺超限检测站</w:t>
      </w:r>
      <w:r>
        <w:rPr>
          <w:rFonts w:hint="eastAsia" w:eastAsia="仿宋_GB2312" w:cs="仿宋_GB2312"/>
          <w:color w:val="auto"/>
          <w:sz w:val="32"/>
          <w:szCs w:val="32"/>
          <w:highlight w:val="none"/>
          <w:lang w:eastAsia="zh-CN"/>
        </w:rPr>
        <w:t>。经检测，</w:t>
      </w:r>
      <w:r>
        <w:rPr>
          <w:rFonts w:hint="eastAsia" w:ascii="Times New Roman" w:hAnsi="Times New Roman" w:eastAsia="仿宋_GB2312" w:cs="仿宋_GB2312"/>
          <w:color w:val="auto"/>
          <w:sz w:val="32"/>
          <w:szCs w:val="32"/>
          <w:highlight w:val="none"/>
        </w:rPr>
        <w:t>湘HA0793货车</w:t>
      </w:r>
      <w:r>
        <w:rPr>
          <w:rFonts w:hint="eastAsia" w:eastAsia="仿宋_GB2312" w:cs="仿宋_GB2312"/>
          <w:color w:val="auto"/>
          <w:sz w:val="32"/>
          <w:szCs w:val="32"/>
          <w:highlight w:val="none"/>
          <w:lang w:eastAsia="zh-CN"/>
        </w:rPr>
        <w:t>车货总质量约</w:t>
      </w:r>
      <w:r>
        <w:rPr>
          <w:rFonts w:hint="eastAsia" w:eastAsia="仿宋_GB2312" w:cs="仿宋_GB2312"/>
          <w:color w:val="auto"/>
          <w:sz w:val="32"/>
          <w:szCs w:val="32"/>
          <w:highlight w:val="none"/>
          <w:lang w:val="en-US" w:eastAsia="zh-CN"/>
        </w:rPr>
        <w:t>17吨，未超过公路货运车辆超限超载两轴车</w:t>
      </w:r>
      <w:r>
        <w:rPr>
          <w:rFonts w:hint="eastAsia" w:eastAsia="仿宋_GB2312" w:cs="仿宋_GB2312"/>
          <w:color w:val="auto"/>
          <w:sz w:val="32"/>
          <w:szCs w:val="32"/>
          <w:highlight w:val="none"/>
          <w:lang w:eastAsia="zh-CN"/>
        </w:rPr>
        <w:t>总质量</w:t>
      </w:r>
      <w:r>
        <w:rPr>
          <w:rFonts w:hint="eastAsia" w:eastAsia="仿宋_GB2312" w:cs="仿宋_GB2312"/>
          <w:color w:val="auto"/>
          <w:sz w:val="32"/>
          <w:szCs w:val="32"/>
          <w:highlight w:val="none"/>
          <w:lang w:val="en-US" w:eastAsia="zh-CN"/>
        </w:rPr>
        <w:t>18吨限值的规定。但</w:t>
      </w:r>
      <w:r>
        <w:rPr>
          <w:rFonts w:hint="eastAsia" w:ascii="Times New Roman" w:hAnsi="Times New Roman" w:eastAsia="仿宋_GB2312" w:cs="仿宋_GB2312"/>
          <w:color w:val="auto"/>
          <w:sz w:val="32"/>
          <w:szCs w:val="32"/>
          <w:highlight w:val="none"/>
        </w:rPr>
        <w:t>该车道路运输</w:t>
      </w:r>
      <w:r>
        <w:rPr>
          <w:rFonts w:hint="eastAsia" w:eastAsia="仿宋_GB2312" w:cs="仿宋_GB2312"/>
          <w:color w:val="auto"/>
          <w:sz w:val="32"/>
          <w:szCs w:val="32"/>
          <w:highlight w:val="none"/>
          <w:lang w:eastAsia="zh-CN"/>
        </w:rPr>
        <w:t>证应</w:t>
      </w:r>
      <w:r>
        <w:rPr>
          <w:rFonts w:hint="eastAsia" w:eastAsia="仿宋_GB2312" w:cs="仿宋_GB2312"/>
          <w:color w:val="auto"/>
          <w:sz w:val="32"/>
          <w:szCs w:val="32"/>
          <w:highlight w:val="none"/>
          <w:lang w:val="en-US" w:eastAsia="zh-CN"/>
        </w:rPr>
        <w:t>2021年1月前进行年审，逾期未年审。</w:t>
      </w:r>
      <w:r>
        <w:rPr>
          <w:rFonts w:hint="eastAsia" w:ascii="Times New Roman" w:hAnsi="Times New Roman" w:eastAsia="仿宋_GB2312" w:cs="仿宋_GB2312"/>
          <w:color w:val="auto"/>
          <w:sz w:val="32"/>
          <w:szCs w:val="32"/>
          <w:highlight w:val="none"/>
        </w:rPr>
        <w:t>宁乡市交通运输局执法人员夏建军、喻胜明以湘HA0793未按规定的周期和频次进行综合性能检测和技术等级评定，违反了《道路运输车辆技术管理规定》第二十条第（三）的规定，依据《中华人民共和国行政处罚法》第三十七条</w:t>
      </w:r>
      <w:r>
        <w:rPr>
          <w:rFonts w:hint="eastAsia" w:eastAsia="仿宋_GB2312" w:cs="仿宋_GB2312"/>
          <w:color w:val="auto"/>
          <w:sz w:val="32"/>
          <w:szCs w:val="32"/>
          <w:highlight w:val="none"/>
          <w:lang w:eastAsia="zh-CN"/>
        </w:rPr>
        <w:t>第</w:t>
      </w:r>
      <w:r>
        <w:rPr>
          <w:rFonts w:hint="eastAsia" w:ascii="Times New Roman" w:hAnsi="Times New Roman" w:eastAsia="仿宋_GB2312" w:cs="仿宋_GB2312"/>
          <w:color w:val="auto"/>
          <w:sz w:val="32"/>
          <w:szCs w:val="32"/>
          <w:highlight w:val="none"/>
        </w:rPr>
        <w:t>二款的规定，对其车辆道路运输证进行了先行登记保存，出具了先行登记保存证据决定书</w:t>
      </w:r>
      <w:r>
        <w:rPr>
          <w:rFonts w:hint="eastAsia" w:eastAsia="仿宋_GB2312" w:cs="仿宋_GB2312"/>
          <w:color w:val="auto"/>
          <w:sz w:val="32"/>
          <w:szCs w:val="32"/>
          <w:highlight w:val="none"/>
          <w:lang w:eastAsia="zh-CN"/>
        </w:rPr>
        <w:t>，将</w:t>
      </w:r>
      <w:r>
        <w:rPr>
          <w:rFonts w:hint="eastAsia" w:ascii="Times New Roman" w:hAnsi="Times New Roman" w:eastAsia="仿宋_GB2312" w:cs="仿宋_GB2312"/>
          <w:color w:val="auto"/>
          <w:sz w:val="32"/>
          <w:szCs w:val="32"/>
          <w:highlight w:val="none"/>
        </w:rPr>
        <w:t>湘HA0793</w:t>
      </w:r>
      <w:r>
        <w:rPr>
          <w:rFonts w:hint="eastAsia" w:eastAsia="仿宋_GB2312" w:cs="仿宋_GB2312"/>
          <w:color w:val="auto"/>
          <w:sz w:val="32"/>
          <w:szCs w:val="32"/>
          <w:highlight w:val="none"/>
          <w:lang w:eastAsia="zh-CN"/>
        </w:rPr>
        <w:t>道路运输证暂时保存在</w:t>
      </w:r>
      <w:r>
        <w:rPr>
          <w:rFonts w:hint="eastAsia" w:ascii="Times New Roman" w:hAnsi="Times New Roman" w:eastAsia="仿宋_GB2312" w:cs="仿宋_GB2312"/>
          <w:color w:val="auto"/>
          <w:sz w:val="32"/>
          <w:szCs w:val="32"/>
          <w:highlight w:val="none"/>
          <w:lang w:eastAsia="zh-CN"/>
        </w:rPr>
        <w:t>宁乡市交运局菁华铺超限检测站</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lang w:val="en-US" w:eastAsia="zh-CN"/>
        </w:rPr>
        <w:t>11时30分许，车辆被放行。</w:t>
      </w:r>
      <w:r>
        <w:rPr>
          <w:rFonts w:hint="eastAsia" w:ascii="Times New Roman" w:hAnsi="Times New Roman" w:eastAsia="仿宋_GB2312" w:cs="仿宋_GB2312"/>
          <w:color w:val="auto"/>
          <w:sz w:val="32"/>
          <w:szCs w:val="32"/>
          <w:highlight w:val="none"/>
        </w:rPr>
        <w:t>李杰光驾驶湘HA0793货车到达翡翠世家（二期）项目工地时，已经是中午12时许。3人在附近吃完中餐后，12</w:t>
      </w:r>
      <w:r>
        <w:rPr>
          <w:rFonts w:hint="eastAsia" w:eastAsia="仿宋_GB2312" w:cs="仿宋_GB2312"/>
          <w:color w:val="auto"/>
          <w:sz w:val="32"/>
          <w:szCs w:val="32"/>
          <w:highlight w:val="none"/>
          <w:lang w:eastAsia="zh-CN"/>
        </w:rPr>
        <w:t>时</w:t>
      </w:r>
      <w:r>
        <w:rPr>
          <w:rFonts w:hint="eastAsia" w:ascii="Times New Roman" w:hAnsi="Times New Roman" w:eastAsia="仿宋_GB2312" w:cs="仿宋_GB2312"/>
          <w:color w:val="auto"/>
          <w:sz w:val="32"/>
          <w:szCs w:val="32"/>
          <w:highlight w:val="none"/>
          <w:lang w:val="en-US" w:eastAsia="zh-CN"/>
        </w:rPr>
        <w:t>57</w:t>
      </w:r>
      <w:r>
        <w:rPr>
          <w:rFonts w:hint="eastAsia" w:ascii="Times New Roman" w:hAnsi="Times New Roman" w:eastAsia="仿宋_GB2312" w:cs="仿宋_GB2312"/>
          <w:color w:val="auto"/>
          <w:sz w:val="32"/>
          <w:szCs w:val="32"/>
          <w:highlight w:val="none"/>
        </w:rPr>
        <w:t>分，李杰光驾驶湘HA0793货车到达翡翠世家小区西边的地下停车场出入口。湖南戎威物业管理服务有限公司保安</w:t>
      </w:r>
      <w:r>
        <w:rPr>
          <w:rFonts w:hint="eastAsia" w:ascii="Times New Roman" w:hAnsi="Times New Roman" w:eastAsia="仿宋_GB2312" w:cs="仿宋_GB2312"/>
          <w:color w:val="auto"/>
          <w:sz w:val="32"/>
          <w:szCs w:val="32"/>
          <w:highlight w:val="none"/>
          <w:lang w:eastAsia="zh-CN"/>
        </w:rPr>
        <w:t>班长王海祥及门口岗亭保安</w:t>
      </w:r>
      <w:r>
        <w:rPr>
          <w:rFonts w:hint="eastAsia" w:ascii="Times New Roman" w:hAnsi="Times New Roman" w:eastAsia="仿宋_GB2312" w:cs="仿宋_GB2312"/>
          <w:color w:val="auto"/>
          <w:sz w:val="32"/>
          <w:szCs w:val="32"/>
          <w:highlight w:val="none"/>
        </w:rPr>
        <w:t>拦住车辆进行检查</w:t>
      </w:r>
      <w:r>
        <w:rPr>
          <w:rFonts w:hint="eastAsia" w:ascii="Times New Roman" w:hAnsi="Times New Roman" w:eastAsia="仿宋_GB2312" w:cs="仿宋_GB2312"/>
          <w:color w:val="auto"/>
          <w:sz w:val="32"/>
          <w:szCs w:val="32"/>
          <w:highlight w:val="none"/>
          <w:lang w:eastAsia="zh-CN"/>
        </w:rPr>
        <w:t>，并联系了</w:t>
      </w:r>
      <w:r>
        <w:rPr>
          <w:rFonts w:hint="eastAsia" w:ascii="Times New Roman" w:hAnsi="Times New Roman" w:eastAsia="仿宋_GB2312" w:cs="仿宋_GB2312"/>
          <w:color w:val="auto"/>
          <w:sz w:val="32"/>
          <w:szCs w:val="32"/>
          <w:highlight w:val="none"/>
        </w:rPr>
        <w:t>长沙玉潭建筑安装有限公司</w:t>
      </w:r>
      <w:r>
        <w:rPr>
          <w:rFonts w:hint="eastAsia" w:ascii="Times New Roman" w:hAnsi="Times New Roman" w:eastAsia="仿宋_GB2312" w:cs="仿宋_GB2312"/>
          <w:color w:val="auto"/>
          <w:sz w:val="32"/>
          <w:szCs w:val="32"/>
          <w:highlight w:val="none"/>
          <w:lang w:eastAsia="zh-CN"/>
        </w:rPr>
        <w:t>材料部主管张巍。张巍未考虑到进入地下停车场的出入口通道内地面刚刷完油漆</w:t>
      </w:r>
      <w:r>
        <w:rPr>
          <w:rFonts w:hint="eastAsia" w:eastAsia="仿宋_GB2312" w:cs="仿宋_GB2312"/>
          <w:color w:val="auto"/>
          <w:sz w:val="32"/>
          <w:szCs w:val="32"/>
          <w:highlight w:val="none"/>
          <w:lang w:eastAsia="zh-CN"/>
        </w:rPr>
        <w:t>不久</w:t>
      </w:r>
      <w:r>
        <w:rPr>
          <w:rFonts w:hint="eastAsia" w:ascii="Times New Roman" w:hAnsi="Times New Roman" w:eastAsia="仿宋_GB2312" w:cs="仿宋_GB2312"/>
          <w:color w:val="auto"/>
          <w:sz w:val="32"/>
          <w:szCs w:val="32"/>
          <w:highlight w:val="none"/>
          <w:lang w:eastAsia="zh-CN"/>
        </w:rPr>
        <w:t>，地面光滑，及通道顶上新安装了</w:t>
      </w:r>
      <w:r>
        <w:rPr>
          <w:rFonts w:hint="eastAsia" w:ascii="Times New Roman" w:hAnsi="Times New Roman" w:eastAsia="仿宋_GB2312" w:cs="仿宋_GB2312"/>
          <w:color w:val="auto"/>
          <w:sz w:val="32"/>
          <w:szCs w:val="32"/>
          <w:highlight w:val="none"/>
        </w:rPr>
        <w:t>消防喷淋水管</w:t>
      </w:r>
      <w:r>
        <w:rPr>
          <w:rFonts w:hint="eastAsia" w:ascii="Times New Roman" w:hAnsi="Times New Roman" w:eastAsia="仿宋_GB2312" w:cs="仿宋_GB2312"/>
          <w:color w:val="auto"/>
          <w:sz w:val="32"/>
          <w:szCs w:val="32"/>
          <w:highlight w:val="none"/>
          <w:lang w:eastAsia="zh-CN"/>
        </w:rPr>
        <w:t>，通道内有效通行高度降低等问题，同意</w:t>
      </w:r>
      <w:r>
        <w:rPr>
          <w:rFonts w:hint="eastAsia" w:ascii="Times New Roman" w:hAnsi="Times New Roman" w:eastAsia="仿宋_GB2312" w:cs="仿宋_GB2312"/>
          <w:color w:val="auto"/>
          <w:sz w:val="32"/>
          <w:szCs w:val="32"/>
          <w:highlight w:val="none"/>
        </w:rPr>
        <w:t>湘HA0793货车</w:t>
      </w:r>
      <w:r>
        <w:rPr>
          <w:rFonts w:hint="eastAsia" w:ascii="Times New Roman" w:hAnsi="Times New Roman" w:eastAsia="仿宋_GB2312" w:cs="仿宋_GB2312"/>
          <w:color w:val="auto"/>
          <w:sz w:val="32"/>
          <w:szCs w:val="32"/>
          <w:highlight w:val="none"/>
          <w:lang w:eastAsia="zh-CN"/>
        </w:rPr>
        <w:t>从该出入口进入地下停车场。车辆进入</w:t>
      </w:r>
      <w:r>
        <w:rPr>
          <w:rFonts w:hint="eastAsia" w:ascii="Times New Roman" w:hAnsi="Times New Roman" w:eastAsia="仿宋_GB2312" w:cs="仿宋_GB2312"/>
          <w:color w:val="auto"/>
          <w:sz w:val="32"/>
          <w:szCs w:val="32"/>
          <w:highlight w:val="none"/>
        </w:rPr>
        <w:t>地下停车场</w:t>
      </w:r>
      <w:r>
        <w:rPr>
          <w:rFonts w:hint="eastAsia" w:ascii="Times New Roman" w:hAnsi="Times New Roman" w:eastAsia="仿宋_GB2312" w:cs="仿宋_GB2312"/>
          <w:color w:val="auto"/>
          <w:sz w:val="32"/>
          <w:szCs w:val="32"/>
          <w:highlight w:val="none"/>
          <w:lang w:eastAsia="zh-CN"/>
        </w:rPr>
        <w:t>后</w:t>
      </w:r>
      <w:r>
        <w:rPr>
          <w:rFonts w:hint="eastAsia" w:ascii="Times New Roman" w:hAnsi="Times New Roman" w:eastAsia="仿宋_GB2312" w:cs="仿宋_GB2312"/>
          <w:color w:val="auto"/>
          <w:sz w:val="32"/>
          <w:szCs w:val="32"/>
          <w:highlight w:val="none"/>
        </w:rPr>
        <w:t>，李杰光电话联系了湖南溢海节能门窗有限公司现场管理人员胡尚武，</w:t>
      </w:r>
      <w:r>
        <w:rPr>
          <w:rFonts w:hint="eastAsia" w:ascii="Times New Roman" w:hAnsi="Times New Roman" w:eastAsia="仿宋_GB2312" w:cs="仿宋_GB2312"/>
          <w:color w:val="auto"/>
          <w:sz w:val="32"/>
          <w:szCs w:val="32"/>
          <w:highlight w:val="none"/>
          <w:lang w:val="en-US" w:eastAsia="zh-CN"/>
        </w:rPr>
        <w:t>3人开始</w:t>
      </w:r>
      <w:r>
        <w:rPr>
          <w:rFonts w:hint="eastAsia" w:ascii="Times New Roman" w:hAnsi="Times New Roman" w:eastAsia="仿宋_GB2312" w:cs="仿宋_GB2312"/>
          <w:color w:val="auto"/>
          <w:sz w:val="32"/>
          <w:szCs w:val="32"/>
          <w:highlight w:val="none"/>
        </w:rPr>
        <w:t>将车上玻璃卸到地下停车场</w:t>
      </w:r>
      <w:r>
        <w:rPr>
          <w:rFonts w:hint="eastAsia" w:ascii="Times New Roman" w:hAnsi="Times New Roman" w:eastAsia="仿宋_GB2312" w:cs="仿宋_GB2312"/>
          <w:color w:val="auto"/>
          <w:sz w:val="32"/>
          <w:szCs w:val="32"/>
          <w:highlight w:val="none"/>
          <w:lang w:eastAsia="zh-CN"/>
        </w:rPr>
        <w:t>内</w:t>
      </w:r>
      <w:r>
        <w:rPr>
          <w:rFonts w:hint="eastAsia" w:ascii="Times New Roman" w:hAnsi="Times New Roman" w:eastAsia="仿宋_GB2312" w:cs="仿宋_GB2312"/>
          <w:color w:val="auto"/>
          <w:sz w:val="32"/>
          <w:szCs w:val="32"/>
          <w:highlight w:val="none"/>
        </w:rPr>
        <w:t>。14时许，车内玻璃卸</w:t>
      </w:r>
      <w:r>
        <w:rPr>
          <w:rFonts w:hint="eastAsia" w:eastAsia="仿宋_GB2312" w:cs="仿宋_GB2312"/>
          <w:color w:val="auto"/>
          <w:sz w:val="32"/>
          <w:szCs w:val="32"/>
          <w:highlight w:val="none"/>
          <w:lang w:eastAsia="zh-CN"/>
        </w:rPr>
        <w:t>下约</w:t>
      </w:r>
      <w:r>
        <w:rPr>
          <w:rFonts w:hint="eastAsia" w:eastAsia="仿宋_GB2312" w:cs="仿宋_GB2312"/>
          <w:color w:val="auto"/>
          <w:sz w:val="32"/>
          <w:szCs w:val="32"/>
          <w:highlight w:val="none"/>
          <w:lang w:val="en-US" w:eastAsia="zh-CN"/>
        </w:rPr>
        <w:t>50%</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李杰光离开现场，坐出租车到宁乡市交运局菁华铺超限检测站处理</w:t>
      </w:r>
      <w:r>
        <w:rPr>
          <w:rFonts w:hint="eastAsia" w:ascii="Times New Roman" w:hAnsi="Times New Roman" w:eastAsia="仿宋_GB2312" w:cs="仿宋_GB2312"/>
          <w:color w:val="auto"/>
          <w:sz w:val="32"/>
          <w:szCs w:val="32"/>
          <w:highlight w:val="none"/>
        </w:rPr>
        <w:t>湘HA0793货车道路运输证暂扣</w:t>
      </w:r>
      <w:r>
        <w:rPr>
          <w:rFonts w:hint="eastAsia" w:ascii="Times New Roman" w:hAnsi="Times New Roman" w:eastAsia="仿宋_GB2312" w:cs="仿宋_GB2312"/>
          <w:color w:val="auto"/>
          <w:sz w:val="32"/>
          <w:szCs w:val="32"/>
          <w:highlight w:val="none"/>
          <w:lang w:eastAsia="zh-CN"/>
        </w:rPr>
        <w:t>问题。</w:t>
      </w:r>
      <w:r>
        <w:rPr>
          <w:rFonts w:hint="eastAsia" w:ascii="Times New Roman" w:hAnsi="Times New Roman" w:eastAsia="仿宋_GB2312" w:cs="仿宋_GB2312"/>
          <w:color w:val="auto"/>
          <w:sz w:val="32"/>
          <w:szCs w:val="32"/>
          <w:highlight w:val="none"/>
        </w:rPr>
        <w:t>15时30分许</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吴海涛</w:t>
      </w:r>
      <w:r>
        <w:rPr>
          <w:rFonts w:hint="eastAsia" w:ascii="Times New Roman" w:hAnsi="Times New Roman" w:eastAsia="仿宋_GB2312" w:cs="仿宋_GB2312"/>
          <w:color w:val="auto"/>
          <w:sz w:val="32"/>
          <w:szCs w:val="32"/>
          <w:highlight w:val="none"/>
          <w:lang w:eastAsia="zh-CN"/>
        </w:rPr>
        <w:t>、晏领教</w:t>
      </w:r>
      <w:r>
        <w:rPr>
          <w:rFonts w:hint="eastAsia" w:ascii="Times New Roman" w:hAnsi="Times New Roman" w:eastAsia="仿宋_GB2312" w:cs="仿宋_GB2312"/>
          <w:color w:val="auto"/>
          <w:sz w:val="32"/>
          <w:szCs w:val="32"/>
          <w:highlight w:val="none"/>
          <w:lang w:val="en-US" w:eastAsia="zh-CN"/>
        </w:rPr>
        <w:t>2人</w:t>
      </w:r>
      <w:r>
        <w:rPr>
          <w:rFonts w:hint="eastAsia" w:ascii="Times New Roman" w:hAnsi="Times New Roman" w:eastAsia="仿宋_GB2312" w:cs="仿宋_GB2312"/>
          <w:color w:val="auto"/>
          <w:sz w:val="32"/>
          <w:szCs w:val="32"/>
          <w:highlight w:val="none"/>
        </w:rPr>
        <w:t>卸</w:t>
      </w:r>
      <w:r>
        <w:rPr>
          <w:rFonts w:hint="eastAsia" w:ascii="Times New Roman" w:hAnsi="Times New Roman" w:eastAsia="仿宋_GB2312" w:cs="仿宋_GB2312"/>
          <w:color w:val="auto"/>
          <w:sz w:val="32"/>
          <w:szCs w:val="32"/>
          <w:highlight w:val="none"/>
          <w:lang w:eastAsia="zh-CN"/>
        </w:rPr>
        <w:t>完玻璃后到</w:t>
      </w:r>
      <w:r>
        <w:rPr>
          <w:rFonts w:hint="eastAsia" w:ascii="Times New Roman" w:hAnsi="Times New Roman" w:eastAsia="仿宋_GB2312" w:cs="仿宋_GB2312"/>
          <w:color w:val="auto"/>
          <w:sz w:val="32"/>
          <w:szCs w:val="32"/>
          <w:highlight w:val="none"/>
        </w:rPr>
        <w:t>翡翠世家小区西边的地下停车场出入口</w:t>
      </w:r>
      <w:r>
        <w:rPr>
          <w:rFonts w:hint="eastAsia" w:ascii="Times New Roman" w:hAnsi="Times New Roman" w:eastAsia="仿宋_GB2312" w:cs="仿宋_GB2312"/>
          <w:color w:val="auto"/>
          <w:sz w:val="32"/>
          <w:szCs w:val="32"/>
          <w:highlight w:val="none"/>
          <w:lang w:eastAsia="zh-CN"/>
        </w:rPr>
        <w:t>外</w:t>
      </w:r>
      <w:r>
        <w:rPr>
          <w:rFonts w:hint="eastAsia" w:eastAsia="仿宋_GB2312" w:cs="仿宋_GB2312"/>
          <w:color w:val="auto"/>
          <w:sz w:val="32"/>
          <w:szCs w:val="32"/>
          <w:highlight w:val="none"/>
          <w:lang w:eastAsia="zh-CN"/>
        </w:rPr>
        <w:t>前坪</w:t>
      </w:r>
      <w:r>
        <w:rPr>
          <w:rFonts w:hint="eastAsia" w:ascii="Times New Roman" w:hAnsi="Times New Roman" w:eastAsia="仿宋_GB2312" w:cs="仿宋_GB2312"/>
          <w:color w:val="auto"/>
          <w:sz w:val="32"/>
          <w:szCs w:val="32"/>
          <w:highlight w:val="none"/>
          <w:lang w:eastAsia="zh-CN"/>
        </w:rPr>
        <w:t>休息，并电话联系了李杰光。李杰光</w:t>
      </w:r>
      <w:r>
        <w:rPr>
          <w:rFonts w:hint="eastAsia" w:ascii="Times New Roman" w:hAnsi="Times New Roman" w:eastAsia="仿宋_GB2312" w:cs="仿宋_GB2312"/>
          <w:color w:val="auto"/>
          <w:sz w:val="32"/>
          <w:szCs w:val="32"/>
          <w:highlight w:val="none"/>
        </w:rPr>
        <w:t>16时</w:t>
      </w:r>
      <w:r>
        <w:rPr>
          <w:rFonts w:hint="eastAsia" w:ascii="Times New Roman" w:hAnsi="Times New Roman" w:eastAsia="仿宋_GB2312" w:cs="仿宋_GB2312"/>
          <w:color w:val="auto"/>
          <w:sz w:val="32"/>
          <w:szCs w:val="32"/>
          <w:highlight w:val="none"/>
          <w:lang w:val="en-US" w:eastAsia="zh-CN"/>
        </w:rPr>
        <w:t>30分</w:t>
      </w:r>
      <w:r>
        <w:rPr>
          <w:rFonts w:hint="eastAsia" w:ascii="Times New Roman" w:hAnsi="Times New Roman" w:eastAsia="仿宋_GB2312" w:cs="仿宋_GB2312"/>
          <w:color w:val="auto"/>
          <w:sz w:val="32"/>
          <w:szCs w:val="32"/>
          <w:highlight w:val="none"/>
        </w:rPr>
        <w:t>返回到翡翠世家小区</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走路从翡翠世家小区西边地下停车场出入口进入</w:t>
      </w:r>
      <w:r>
        <w:rPr>
          <w:rFonts w:hint="eastAsia" w:ascii="Times New Roman" w:hAnsi="Times New Roman" w:eastAsia="仿宋_GB2312" w:cs="仿宋_GB2312"/>
          <w:color w:val="auto"/>
          <w:sz w:val="32"/>
          <w:szCs w:val="32"/>
          <w:highlight w:val="none"/>
          <w:lang w:eastAsia="zh-CN"/>
        </w:rPr>
        <w:t>到</w:t>
      </w:r>
      <w:r>
        <w:rPr>
          <w:rFonts w:hint="eastAsia" w:ascii="Times New Roman" w:hAnsi="Times New Roman" w:eastAsia="仿宋_GB2312" w:cs="仿宋_GB2312"/>
          <w:color w:val="auto"/>
          <w:sz w:val="32"/>
          <w:szCs w:val="32"/>
          <w:highlight w:val="none"/>
        </w:rPr>
        <w:t>地下停车场，吴海涛跟着</w:t>
      </w:r>
      <w:r>
        <w:rPr>
          <w:rFonts w:hint="eastAsia" w:ascii="Times New Roman" w:hAnsi="Times New Roman" w:eastAsia="仿宋_GB2312" w:cs="仿宋_GB2312"/>
          <w:color w:val="auto"/>
          <w:sz w:val="32"/>
          <w:szCs w:val="32"/>
          <w:highlight w:val="none"/>
          <w:lang w:eastAsia="zh-CN"/>
        </w:rPr>
        <w:t>李杰光</w:t>
      </w:r>
      <w:r>
        <w:rPr>
          <w:rFonts w:hint="eastAsia" w:ascii="Times New Roman" w:hAnsi="Times New Roman" w:eastAsia="仿宋_GB2312" w:cs="仿宋_GB2312"/>
          <w:color w:val="auto"/>
          <w:sz w:val="32"/>
          <w:szCs w:val="32"/>
          <w:highlight w:val="none"/>
        </w:rPr>
        <w:t>也来到地下停车场。</w:t>
      </w:r>
      <w:r>
        <w:rPr>
          <w:rFonts w:hint="eastAsia" w:ascii="Times New Roman" w:hAnsi="Times New Roman" w:eastAsia="仿宋_GB2312" w:cs="仿宋_GB2312"/>
          <w:color w:val="auto"/>
          <w:sz w:val="32"/>
          <w:szCs w:val="32"/>
          <w:highlight w:val="none"/>
          <w:lang w:eastAsia="zh-CN"/>
        </w:rPr>
        <w:t>晏领教</w:t>
      </w:r>
      <w:r>
        <w:rPr>
          <w:rFonts w:hint="eastAsia" w:eastAsia="仿宋_GB2312" w:cs="仿宋_GB2312"/>
          <w:color w:val="auto"/>
          <w:sz w:val="32"/>
          <w:szCs w:val="32"/>
          <w:highlight w:val="none"/>
          <w:lang w:eastAsia="zh-CN"/>
        </w:rPr>
        <w:t>则留在</w:t>
      </w:r>
      <w:r>
        <w:rPr>
          <w:rFonts w:hint="eastAsia" w:ascii="Times New Roman" w:hAnsi="Times New Roman" w:eastAsia="仿宋_GB2312" w:cs="仿宋_GB2312"/>
          <w:color w:val="auto"/>
          <w:sz w:val="32"/>
          <w:szCs w:val="32"/>
          <w:highlight w:val="none"/>
        </w:rPr>
        <w:t>翡翠世家小区西边地下停车场出入口</w:t>
      </w:r>
      <w:r>
        <w:rPr>
          <w:rFonts w:hint="eastAsia" w:eastAsia="仿宋_GB2312" w:cs="仿宋_GB2312"/>
          <w:color w:val="auto"/>
          <w:sz w:val="32"/>
          <w:szCs w:val="32"/>
          <w:highlight w:val="none"/>
          <w:lang w:eastAsia="zh-CN"/>
        </w:rPr>
        <w:t>外等</w:t>
      </w:r>
      <w:r>
        <w:rPr>
          <w:rFonts w:hint="eastAsia" w:ascii="Times New Roman" w:hAnsi="Times New Roman" w:eastAsia="仿宋_GB2312" w:cs="仿宋_GB2312"/>
          <w:color w:val="auto"/>
          <w:sz w:val="32"/>
          <w:szCs w:val="32"/>
          <w:highlight w:val="none"/>
        </w:rPr>
        <w:t>湘HA0793货车</w:t>
      </w:r>
      <w:r>
        <w:rPr>
          <w:rFonts w:hint="eastAsia" w:eastAsia="仿宋_GB2312" w:cs="仿宋_GB2312"/>
          <w:color w:val="auto"/>
          <w:sz w:val="32"/>
          <w:szCs w:val="32"/>
          <w:highlight w:val="none"/>
          <w:lang w:eastAsia="zh-CN"/>
        </w:rPr>
        <w:t>出来。</w:t>
      </w:r>
      <w:r>
        <w:rPr>
          <w:rFonts w:hint="eastAsia" w:ascii="Times New Roman" w:hAnsi="Times New Roman" w:eastAsia="仿宋_GB2312" w:cs="仿宋_GB2312"/>
          <w:color w:val="auto"/>
          <w:sz w:val="32"/>
          <w:szCs w:val="32"/>
          <w:highlight w:val="none"/>
          <w:lang w:eastAsia="zh-CN"/>
        </w:rPr>
        <w:t>李杰光</w:t>
      </w:r>
      <w:r>
        <w:rPr>
          <w:rFonts w:hint="eastAsia" w:ascii="Times New Roman" w:hAnsi="Times New Roman" w:eastAsia="仿宋_GB2312" w:cs="仿宋_GB2312"/>
          <w:color w:val="auto"/>
          <w:sz w:val="32"/>
          <w:szCs w:val="32"/>
          <w:highlight w:val="none"/>
        </w:rPr>
        <w:t>驾驶湘HA0793货车准备从翡翠世家小区西边地下停车场出入口驶出。吴海涛</w:t>
      </w:r>
      <w:r>
        <w:rPr>
          <w:rFonts w:hint="eastAsia" w:ascii="Times New Roman" w:hAnsi="Times New Roman" w:eastAsia="仿宋_GB2312" w:cs="仿宋_GB2312"/>
          <w:color w:val="auto"/>
          <w:sz w:val="32"/>
          <w:szCs w:val="32"/>
          <w:highlight w:val="none"/>
          <w:lang w:eastAsia="zh-CN"/>
        </w:rPr>
        <w:t>没有上车，步行</w:t>
      </w:r>
      <w:r>
        <w:rPr>
          <w:rFonts w:hint="eastAsia" w:ascii="Times New Roman" w:hAnsi="Times New Roman" w:eastAsia="仿宋_GB2312" w:cs="仿宋_GB2312"/>
          <w:color w:val="auto"/>
          <w:sz w:val="32"/>
          <w:szCs w:val="32"/>
          <w:highlight w:val="none"/>
        </w:rPr>
        <w:t>跟随车辆后面，帮助察看车辆是否会碰到地下停车场顶上的管道等突出物。</w:t>
      </w:r>
      <w:r>
        <w:rPr>
          <w:rFonts w:hint="eastAsia" w:ascii="Times New Roman" w:hAnsi="Times New Roman" w:eastAsia="仿宋_GB2312" w:cs="仿宋_GB2312"/>
          <w:color w:val="auto"/>
          <w:sz w:val="32"/>
          <w:szCs w:val="32"/>
          <w:highlight w:val="none"/>
          <w:lang w:val="en-US" w:eastAsia="zh-CN"/>
        </w:rPr>
        <w:t>16时35分许，</w:t>
      </w:r>
      <w:r>
        <w:rPr>
          <w:rFonts w:hint="eastAsia" w:ascii="Times New Roman" w:hAnsi="Times New Roman" w:eastAsia="仿宋_GB2312" w:cs="仿宋_GB2312"/>
          <w:color w:val="auto"/>
          <w:sz w:val="32"/>
          <w:szCs w:val="32"/>
          <w:highlight w:val="none"/>
        </w:rPr>
        <w:t>车辆到达地下停车场出口上坡通道的门口，因通道右边放置几个油漆桶，</w:t>
      </w:r>
      <w:r>
        <w:rPr>
          <w:rFonts w:hint="eastAsia" w:ascii="Times New Roman" w:hAnsi="Times New Roman" w:eastAsia="仿宋_GB2312" w:cs="仿宋_GB2312"/>
          <w:color w:val="auto"/>
          <w:sz w:val="32"/>
          <w:szCs w:val="32"/>
          <w:highlight w:val="none"/>
          <w:lang w:eastAsia="zh-CN"/>
        </w:rPr>
        <w:t>李杰光往左打方向，使</w:t>
      </w:r>
      <w:r>
        <w:rPr>
          <w:rFonts w:hint="eastAsia" w:ascii="Times New Roman" w:hAnsi="Times New Roman" w:eastAsia="仿宋_GB2312" w:cs="仿宋_GB2312"/>
          <w:color w:val="auto"/>
          <w:sz w:val="32"/>
          <w:szCs w:val="32"/>
          <w:highlight w:val="none"/>
        </w:rPr>
        <w:t>车辆靠通道左边上行。刚行驶几米，车辆货厢内放玻璃的</w:t>
      </w:r>
      <w:r>
        <w:rPr>
          <w:rFonts w:hint="eastAsia" w:ascii="Times New Roman" w:hAnsi="Times New Roman" w:eastAsia="仿宋_GB2312" w:cs="仿宋_GB2312"/>
          <w:color w:val="auto"/>
          <w:sz w:val="32"/>
          <w:szCs w:val="32"/>
          <w:highlight w:val="none"/>
          <w:lang w:eastAsia="zh-CN"/>
        </w:rPr>
        <w:t>铁</w:t>
      </w:r>
      <w:r>
        <w:rPr>
          <w:rFonts w:hint="eastAsia" w:ascii="Times New Roman" w:hAnsi="Times New Roman" w:eastAsia="仿宋_GB2312" w:cs="仿宋_GB2312"/>
          <w:color w:val="auto"/>
          <w:sz w:val="32"/>
          <w:szCs w:val="32"/>
          <w:highlight w:val="none"/>
        </w:rPr>
        <w:t>架绊到通道左边挂在消防水管上的电缆</w:t>
      </w:r>
      <w:r>
        <w:rPr>
          <w:rFonts w:hint="eastAsia" w:ascii="Times New Roman" w:hAnsi="Times New Roman" w:eastAsia="仿宋_GB2312" w:cs="仿宋_GB2312"/>
          <w:color w:val="auto"/>
          <w:sz w:val="32"/>
          <w:szCs w:val="32"/>
          <w:highlight w:val="none"/>
          <w:lang w:eastAsia="zh-CN"/>
        </w:rPr>
        <w:t>。李杰光</w:t>
      </w:r>
      <w:r>
        <w:rPr>
          <w:rFonts w:hint="eastAsia" w:ascii="Times New Roman" w:hAnsi="Times New Roman" w:eastAsia="仿宋_GB2312" w:cs="仿宋_GB2312"/>
          <w:color w:val="auto"/>
          <w:sz w:val="32"/>
          <w:szCs w:val="32"/>
          <w:highlight w:val="none"/>
        </w:rPr>
        <w:t>下车察看情况</w:t>
      </w:r>
      <w:r>
        <w:rPr>
          <w:rFonts w:hint="eastAsia" w:ascii="Times New Roman" w:hAnsi="Times New Roman" w:eastAsia="仿宋_GB2312" w:cs="仿宋_GB2312"/>
          <w:color w:val="auto"/>
          <w:sz w:val="32"/>
          <w:szCs w:val="32"/>
          <w:highlight w:val="none"/>
          <w:lang w:eastAsia="zh-CN"/>
        </w:rPr>
        <w:t>，跟随在</w:t>
      </w:r>
      <w:r>
        <w:rPr>
          <w:rFonts w:hint="eastAsia" w:ascii="Times New Roman" w:hAnsi="Times New Roman" w:eastAsia="仿宋_GB2312" w:cs="仿宋_GB2312"/>
          <w:color w:val="auto"/>
          <w:sz w:val="32"/>
          <w:szCs w:val="32"/>
          <w:highlight w:val="none"/>
        </w:rPr>
        <w:t>车后的吴海涛主动爬</w:t>
      </w:r>
      <w:r>
        <w:rPr>
          <w:rFonts w:hint="eastAsia" w:ascii="Times New Roman" w:hAnsi="Times New Roman" w:eastAsia="仿宋_GB2312" w:cs="仿宋_GB2312"/>
          <w:color w:val="auto"/>
          <w:sz w:val="32"/>
          <w:szCs w:val="32"/>
          <w:highlight w:val="none"/>
          <w:lang w:eastAsia="zh-CN"/>
        </w:rPr>
        <w:t>到</w:t>
      </w:r>
      <w:r>
        <w:rPr>
          <w:rFonts w:hint="eastAsia" w:eastAsia="仿宋_GB2312" w:cs="仿宋_GB2312"/>
          <w:color w:val="auto"/>
          <w:sz w:val="32"/>
          <w:szCs w:val="32"/>
          <w:highlight w:val="none"/>
          <w:lang w:eastAsia="zh-CN"/>
        </w:rPr>
        <w:t>车厢</w:t>
      </w:r>
      <w:r>
        <w:rPr>
          <w:rFonts w:hint="eastAsia" w:ascii="Times New Roman" w:hAnsi="Times New Roman" w:eastAsia="仿宋_GB2312" w:cs="仿宋_GB2312"/>
          <w:color w:val="auto"/>
          <w:sz w:val="32"/>
          <w:szCs w:val="32"/>
          <w:highlight w:val="none"/>
        </w:rPr>
        <w:t>内去拿开电缆</w:t>
      </w:r>
      <w:r>
        <w:rPr>
          <w:rFonts w:hint="eastAsia" w:ascii="Times New Roman" w:hAnsi="Times New Roman" w:eastAsia="仿宋_GB2312" w:cs="仿宋_GB2312"/>
          <w:color w:val="auto"/>
          <w:sz w:val="32"/>
          <w:szCs w:val="32"/>
          <w:highlight w:val="none"/>
          <w:lang w:eastAsia="zh-CN"/>
        </w:rPr>
        <w:t>，并要李杰光继续开车</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李杰光</w:t>
      </w:r>
      <w:r>
        <w:rPr>
          <w:rFonts w:hint="eastAsia" w:ascii="Times New Roman" w:hAnsi="Times New Roman" w:eastAsia="仿宋_GB2312" w:cs="仿宋_GB2312"/>
          <w:color w:val="auto"/>
          <w:sz w:val="32"/>
          <w:szCs w:val="32"/>
          <w:highlight w:val="none"/>
        </w:rPr>
        <w:t>进</w:t>
      </w:r>
      <w:r>
        <w:rPr>
          <w:rFonts w:hint="eastAsia" w:ascii="Times New Roman" w:hAnsi="Times New Roman" w:eastAsia="仿宋_GB2312" w:cs="仿宋_GB2312"/>
          <w:color w:val="auto"/>
          <w:sz w:val="32"/>
          <w:szCs w:val="32"/>
          <w:highlight w:val="none"/>
          <w:lang w:eastAsia="zh-CN"/>
        </w:rPr>
        <w:t>入</w:t>
      </w:r>
      <w:r>
        <w:rPr>
          <w:rFonts w:hint="eastAsia" w:ascii="Times New Roman" w:hAnsi="Times New Roman" w:eastAsia="仿宋_GB2312" w:cs="仿宋_GB2312"/>
          <w:color w:val="auto"/>
          <w:sz w:val="32"/>
          <w:szCs w:val="32"/>
          <w:highlight w:val="none"/>
        </w:rPr>
        <w:t>驾驶室内，继续驾驶车辆</w:t>
      </w:r>
      <w:r>
        <w:rPr>
          <w:rFonts w:hint="eastAsia" w:ascii="Times New Roman" w:hAnsi="Times New Roman" w:eastAsia="仿宋_GB2312" w:cs="仿宋_GB2312"/>
          <w:color w:val="auto"/>
          <w:sz w:val="32"/>
          <w:szCs w:val="32"/>
          <w:highlight w:val="none"/>
          <w:lang w:eastAsia="zh-CN"/>
        </w:rPr>
        <w:t>，准备前行</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李杰光</w:t>
      </w:r>
      <w:r>
        <w:rPr>
          <w:rFonts w:hint="eastAsia" w:ascii="Times New Roman" w:hAnsi="Times New Roman" w:eastAsia="仿宋_GB2312" w:cs="仿宋_GB2312"/>
          <w:color w:val="auto"/>
          <w:sz w:val="32"/>
          <w:szCs w:val="32"/>
          <w:highlight w:val="none"/>
        </w:rPr>
        <w:t>一档</w:t>
      </w:r>
      <w:r>
        <w:rPr>
          <w:rFonts w:hint="eastAsia" w:ascii="Times New Roman" w:hAnsi="Times New Roman" w:eastAsia="仿宋_GB2312" w:cs="仿宋_GB2312"/>
          <w:color w:val="auto"/>
          <w:sz w:val="32"/>
          <w:szCs w:val="32"/>
          <w:highlight w:val="none"/>
          <w:lang w:eastAsia="zh-CN"/>
        </w:rPr>
        <w:t>起步</w:t>
      </w:r>
      <w:r>
        <w:rPr>
          <w:rFonts w:hint="eastAsia" w:ascii="Times New Roman" w:hAnsi="Times New Roman" w:eastAsia="仿宋_GB2312" w:cs="仿宋_GB2312"/>
          <w:color w:val="auto"/>
          <w:sz w:val="32"/>
          <w:szCs w:val="32"/>
          <w:highlight w:val="none"/>
        </w:rPr>
        <w:t>，边加油边松手刹，</w:t>
      </w:r>
      <w:r>
        <w:rPr>
          <w:rFonts w:hint="eastAsia" w:ascii="Times New Roman" w:hAnsi="Times New Roman" w:eastAsia="仿宋_GB2312" w:cs="仿宋_GB2312"/>
          <w:color w:val="auto"/>
          <w:sz w:val="32"/>
          <w:szCs w:val="32"/>
          <w:highlight w:val="none"/>
          <w:lang w:eastAsia="zh-CN"/>
        </w:rPr>
        <w:t>刚</w:t>
      </w:r>
      <w:r>
        <w:rPr>
          <w:rFonts w:hint="eastAsia" w:ascii="Times New Roman" w:hAnsi="Times New Roman" w:eastAsia="仿宋_GB2312" w:cs="仿宋_GB2312"/>
          <w:color w:val="auto"/>
          <w:sz w:val="32"/>
          <w:szCs w:val="32"/>
          <w:highlight w:val="none"/>
        </w:rPr>
        <w:t>起步</w:t>
      </w:r>
      <w:r>
        <w:rPr>
          <w:rFonts w:hint="eastAsia" w:ascii="Times New Roman" w:hAnsi="Times New Roman" w:eastAsia="仿宋_GB2312" w:cs="仿宋_GB2312"/>
          <w:color w:val="auto"/>
          <w:sz w:val="32"/>
          <w:szCs w:val="32"/>
          <w:highlight w:val="none"/>
          <w:lang w:eastAsia="zh-CN"/>
        </w:rPr>
        <w:t>走几米，</w:t>
      </w:r>
      <w:r>
        <w:rPr>
          <w:rFonts w:hint="eastAsia" w:ascii="Times New Roman" w:hAnsi="Times New Roman" w:eastAsia="仿宋_GB2312" w:cs="仿宋_GB2312"/>
          <w:color w:val="auto"/>
          <w:sz w:val="32"/>
          <w:szCs w:val="32"/>
          <w:highlight w:val="none"/>
        </w:rPr>
        <w:t>车辆被顶上消防水管卡</w:t>
      </w:r>
      <w:r>
        <w:rPr>
          <w:rFonts w:hint="eastAsia" w:eastAsia="仿宋_GB2312" w:cs="仿宋_GB2312"/>
          <w:color w:val="auto"/>
          <w:sz w:val="32"/>
          <w:szCs w:val="32"/>
          <w:highlight w:val="none"/>
          <w:lang w:eastAsia="zh-CN"/>
        </w:rPr>
        <w:t>阻碍</w:t>
      </w:r>
      <w:r>
        <w:rPr>
          <w:rFonts w:hint="eastAsia" w:ascii="Times New Roman" w:hAnsi="Times New Roman" w:eastAsia="仿宋_GB2312" w:cs="仿宋_GB2312"/>
          <w:color w:val="auto"/>
          <w:sz w:val="32"/>
          <w:szCs w:val="32"/>
          <w:highlight w:val="none"/>
        </w:rPr>
        <w:t>，因地面</w:t>
      </w:r>
      <w:r>
        <w:rPr>
          <w:rFonts w:hint="eastAsia" w:eastAsia="仿宋_GB2312" w:cs="仿宋_GB2312"/>
          <w:color w:val="auto"/>
          <w:sz w:val="32"/>
          <w:szCs w:val="32"/>
          <w:highlight w:val="none"/>
          <w:lang w:eastAsia="zh-CN"/>
        </w:rPr>
        <w:t>打滑</w:t>
      </w:r>
      <w:r>
        <w:rPr>
          <w:rFonts w:hint="eastAsia" w:ascii="Times New Roman" w:hAnsi="Times New Roman" w:eastAsia="仿宋_GB2312" w:cs="仿宋_GB2312"/>
          <w:color w:val="auto"/>
          <w:sz w:val="32"/>
          <w:szCs w:val="32"/>
          <w:highlight w:val="none"/>
        </w:rPr>
        <w:t>，车辆往</w:t>
      </w:r>
      <w:r>
        <w:rPr>
          <w:rFonts w:hint="eastAsia" w:ascii="Times New Roman" w:hAnsi="Times New Roman" w:eastAsia="仿宋_GB2312" w:cs="仿宋_GB2312"/>
          <w:color w:val="auto"/>
          <w:sz w:val="32"/>
          <w:szCs w:val="32"/>
          <w:highlight w:val="none"/>
          <w:lang w:eastAsia="zh-CN"/>
        </w:rPr>
        <w:t>后</w:t>
      </w:r>
      <w:r>
        <w:rPr>
          <w:rFonts w:hint="eastAsia" w:eastAsia="仿宋_GB2312" w:cs="仿宋_GB2312"/>
          <w:color w:val="auto"/>
          <w:sz w:val="32"/>
          <w:szCs w:val="32"/>
          <w:highlight w:val="none"/>
          <w:lang w:eastAsia="zh-CN"/>
        </w:rPr>
        <w:t>退了</w:t>
      </w:r>
      <w:r>
        <w:rPr>
          <w:rFonts w:hint="eastAsia" w:ascii="Times New Roman" w:hAnsi="Times New Roman" w:eastAsia="仿宋_GB2312" w:cs="仿宋_GB2312"/>
          <w:color w:val="auto"/>
          <w:sz w:val="32"/>
          <w:szCs w:val="32"/>
          <w:highlight w:val="none"/>
        </w:rPr>
        <w:t>一下</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车辆</w:t>
      </w:r>
      <w:r>
        <w:rPr>
          <w:rFonts w:hint="eastAsia" w:ascii="Times New Roman" w:hAnsi="Times New Roman" w:eastAsia="仿宋_GB2312" w:cs="仿宋_GB2312"/>
          <w:color w:val="auto"/>
          <w:sz w:val="32"/>
          <w:szCs w:val="32"/>
          <w:highlight w:val="none"/>
          <w:lang w:eastAsia="zh-CN"/>
        </w:rPr>
        <w:t>往后</w:t>
      </w:r>
      <w:r>
        <w:rPr>
          <w:rFonts w:hint="eastAsia" w:eastAsia="仿宋_GB2312" w:cs="仿宋_GB2312"/>
          <w:color w:val="auto"/>
          <w:sz w:val="32"/>
          <w:szCs w:val="32"/>
          <w:highlight w:val="none"/>
          <w:lang w:eastAsia="zh-CN"/>
        </w:rPr>
        <w:t>退</w:t>
      </w:r>
      <w:r>
        <w:rPr>
          <w:rFonts w:hint="eastAsia" w:ascii="Times New Roman" w:hAnsi="Times New Roman" w:eastAsia="仿宋_GB2312" w:cs="仿宋_GB2312"/>
          <w:color w:val="auto"/>
          <w:sz w:val="32"/>
          <w:szCs w:val="32"/>
          <w:highlight w:val="none"/>
          <w:lang w:eastAsia="zh-CN"/>
        </w:rPr>
        <w:t>时，站在车辆</w:t>
      </w:r>
      <w:r>
        <w:rPr>
          <w:rFonts w:hint="eastAsia" w:eastAsia="仿宋_GB2312" w:cs="仿宋_GB2312"/>
          <w:color w:val="auto"/>
          <w:sz w:val="32"/>
          <w:szCs w:val="32"/>
          <w:highlight w:val="none"/>
          <w:lang w:eastAsia="zh-CN"/>
        </w:rPr>
        <w:t>货厢</w:t>
      </w:r>
      <w:r>
        <w:rPr>
          <w:rFonts w:hint="eastAsia" w:ascii="Times New Roman" w:hAnsi="Times New Roman" w:eastAsia="仿宋_GB2312" w:cs="仿宋_GB2312"/>
          <w:color w:val="auto"/>
          <w:sz w:val="32"/>
          <w:szCs w:val="32"/>
          <w:highlight w:val="none"/>
          <w:lang w:eastAsia="zh-CN"/>
        </w:rPr>
        <w:t>内的吴</w:t>
      </w:r>
      <w:r>
        <w:rPr>
          <w:rFonts w:hint="eastAsia" w:ascii="Times New Roman" w:hAnsi="Times New Roman" w:eastAsia="仿宋_GB2312" w:cs="仿宋_GB2312"/>
          <w:color w:val="auto"/>
          <w:sz w:val="32"/>
          <w:szCs w:val="32"/>
          <w:highlight w:val="none"/>
        </w:rPr>
        <w:t>海涛</w:t>
      </w:r>
      <w:r>
        <w:rPr>
          <w:rFonts w:hint="eastAsia" w:ascii="Times New Roman" w:hAnsi="Times New Roman" w:eastAsia="仿宋_GB2312" w:cs="仿宋_GB2312"/>
          <w:color w:val="auto"/>
          <w:sz w:val="32"/>
          <w:szCs w:val="32"/>
          <w:highlight w:val="none"/>
          <w:lang w:eastAsia="zh-CN"/>
        </w:rPr>
        <w:t>躲避不及时，被</w:t>
      </w:r>
      <w:r>
        <w:rPr>
          <w:rFonts w:hint="eastAsia" w:ascii="Times New Roman" w:hAnsi="Times New Roman" w:eastAsia="仿宋_GB2312" w:cs="仿宋_GB2312"/>
          <w:color w:val="auto"/>
          <w:sz w:val="32"/>
          <w:szCs w:val="32"/>
          <w:highlight w:val="none"/>
        </w:rPr>
        <w:t>靠驾驶室边的</w:t>
      </w:r>
      <w:r>
        <w:rPr>
          <w:rFonts w:hint="eastAsia" w:ascii="Times New Roman" w:hAnsi="Times New Roman" w:eastAsia="仿宋_GB2312" w:cs="仿宋_GB2312"/>
          <w:color w:val="auto"/>
          <w:sz w:val="32"/>
          <w:szCs w:val="32"/>
          <w:highlight w:val="none"/>
          <w:lang w:eastAsia="zh-CN"/>
        </w:rPr>
        <w:t>货</w:t>
      </w:r>
      <w:r>
        <w:rPr>
          <w:rFonts w:hint="eastAsia" w:ascii="Times New Roman" w:hAnsi="Times New Roman" w:eastAsia="仿宋_GB2312" w:cs="仿宋_GB2312"/>
          <w:color w:val="auto"/>
          <w:sz w:val="32"/>
          <w:szCs w:val="32"/>
          <w:highlight w:val="none"/>
        </w:rPr>
        <w:t>厢栏板和通道顶上的混凝土</w:t>
      </w:r>
      <w:r>
        <w:rPr>
          <w:rFonts w:hint="eastAsia" w:eastAsia="仿宋_GB2312" w:cs="仿宋_GB2312"/>
          <w:color w:val="auto"/>
          <w:sz w:val="32"/>
          <w:szCs w:val="32"/>
          <w:highlight w:val="none"/>
          <w:lang w:eastAsia="zh-CN"/>
        </w:rPr>
        <w:t>混凝土梁</w:t>
      </w:r>
      <w:r>
        <w:rPr>
          <w:rFonts w:hint="eastAsia" w:ascii="Times New Roman" w:hAnsi="Times New Roman" w:eastAsia="仿宋_GB2312" w:cs="仿宋_GB2312"/>
          <w:color w:val="auto"/>
          <w:sz w:val="32"/>
          <w:szCs w:val="32"/>
          <w:highlight w:val="none"/>
          <w:lang w:eastAsia="zh-CN"/>
        </w:rPr>
        <w:t>挤压，严重受伤。</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（二）事故应急处置情况</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李杰光</w:t>
      </w:r>
      <w:r>
        <w:rPr>
          <w:rFonts w:hint="eastAsia" w:ascii="Times New Roman" w:hAnsi="Times New Roman" w:eastAsia="仿宋_GB2312" w:cs="仿宋_GB2312"/>
          <w:color w:val="auto"/>
          <w:sz w:val="32"/>
          <w:szCs w:val="32"/>
          <w:highlight w:val="none"/>
        </w:rPr>
        <w:t>听到</w:t>
      </w:r>
      <w:r>
        <w:rPr>
          <w:rFonts w:hint="eastAsia" w:ascii="Times New Roman" w:hAnsi="Times New Roman" w:eastAsia="仿宋_GB2312" w:cs="仿宋_GB2312"/>
          <w:color w:val="auto"/>
          <w:sz w:val="32"/>
          <w:szCs w:val="32"/>
          <w:highlight w:val="none"/>
          <w:lang w:eastAsia="zh-CN"/>
        </w:rPr>
        <w:t>碰撞的</w:t>
      </w:r>
      <w:r>
        <w:rPr>
          <w:rFonts w:hint="eastAsia" w:ascii="Times New Roman" w:hAnsi="Times New Roman" w:eastAsia="仿宋_GB2312" w:cs="仿宋_GB2312"/>
          <w:color w:val="auto"/>
          <w:sz w:val="32"/>
          <w:szCs w:val="32"/>
          <w:highlight w:val="none"/>
        </w:rPr>
        <w:t>响声</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喊了吴海涛一声，没有</w:t>
      </w:r>
      <w:r>
        <w:rPr>
          <w:rFonts w:hint="eastAsia" w:ascii="Times New Roman" w:hAnsi="Times New Roman" w:eastAsia="仿宋_GB2312" w:cs="仿宋_GB2312"/>
          <w:color w:val="auto"/>
          <w:sz w:val="32"/>
          <w:szCs w:val="32"/>
          <w:highlight w:val="none"/>
          <w:lang w:eastAsia="zh-CN"/>
        </w:rPr>
        <w:t>听</w:t>
      </w:r>
      <w:r>
        <w:rPr>
          <w:rFonts w:hint="eastAsia" w:ascii="Times New Roman" w:hAnsi="Times New Roman" w:eastAsia="仿宋_GB2312" w:cs="仿宋_GB2312"/>
          <w:color w:val="auto"/>
          <w:sz w:val="32"/>
          <w:szCs w:val="32"/>
          <w:highlight w:val="none"/>
        </w:rPr>
        <w:t>到回应，就下车辆察看情况</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发现吴海涛被车厢靠驾驶室边的栏板和</w:t>
      </w:r>
      <w:r>
        <w:rPr>
          <w:rFonts w:hint="eastAsia" w:eastAsia="仿宋_GB2312" w:cs="仿宋_GB2312"/>
          <w:color w:val="auto"/>
          <w:sz w:val="32"/>
          <w:szCs w:val="32"/>
          <w:highlight w:val="none"/>
          <w:lang w:eastAsia="zh-CN"/>
        </w:rPr>
        <w:t>通道上方的</w:t>
      </w:r>
      <w:r>
        <w:rPr>
          <w:rFonts w:hint="eastAsia" w:ascii="Times New Roman" w:hAnsi="Times New Roman" w:eastAsia="仿宋_GB2312" w:cs="仿宋_GB2312"/>
          <w:color w:val="auto"/>
          <w:sz w:val="32"/>
          <w:szCs w:val="32"/>
          <w:highlight w:val="none"/>
        </w:rPr>
        <w:t>混凝土梁卡住，头颈部流血。</w:t>
      </w:r>
      <w:r>
        <w:rPr>
          <w:rFonts w:hint="eastAsia" w:ascii="Times New Roman" w:hAnsi="Times New Roman" w:eastAsia="仿宋_GB2312" w:cs="仿宋_GB2312"/>
          <w:color w:val="auto"/>
          <w:sz w:val="32"/>
          <w:szCs w:val="32"/>
          <w:highlight w:val="none"/>
          <w:lang w:eastAsia="zh-CN"/>
        </w:rPr>
        <w:t>李杰光马上到</w:t>
      </w:r>
      <w:r>
        <w:rPr>
          <w:rFonts w:hint="eastAsia" w:ascii="Times New Roman" w:hAnsi="Times New Roman" w:eastAsia="仿宋_GB2312" w:cs="仿宋_GB2312"/>
          <w:color w:val="auto"/>
          <w:sz w:val="32"/>
          <w:szCs w:val="32"/>
          <w:highlight w:val="none"/>
        </w:rPr>
        <w:t>驾驶室踩了一油门踏板，</w:t>
      </w:r>
      <w:r>
        <w:rPr>
          <w:rFonts w:hint="eastAsia" w:ascii="Times New Roman" w:hAnsi="Times New Roman" w:eastAsia="仿宋_GB2312" w:cs="仿宋_GB2312"/>
          <w:color w:val="auto"/>
          <w:sz w:val="32"/>
          <w:szCs w:val="32"/>
          <w:highlight w:val="none"/>
          <w:lang w:eastAsia="zh-CN"/>
        </w:rPr>
        <w:t>使</w:t>
      </w:r>
      <w:r>
        <w:rPr>
          <w:rFonts w:hint="eastAsia" w:ascii="Times New Roman" w:hAnsi="Times New Roman" w:eastAsia="仿宋_GB2312" w:cs="仿宋_GB2312"/>
          <w:color w:val="auto"/>
          <w:sz w:val="32"/>
          <w:szCs w:val="32"/>
          <w:highlight w:val="none"/>
        </w:rPr>
        <w:t>车辆往前</w:t>
      </w:r>
      <w:r>
        <w:rPr>
          <w:rFonts w:hint="eastAsia" w:ascii="Times New Roman" w:hAnsi="Times New Roman" w:eastAsia="仿宋_GB2312" w:cs="仿宋_GB2312"/>
          <w:color w:val="auto"/>
          <w:sz w:val="32"/>
          <w:szCs w:val="32"/>
          <w:highlight w:val="none"/>
          <w:lang w:eastAsia="zh-CN"/>
        </w:rPr>
        <w:t>移</w:t>
      </w:r>
      <w:r>
        <w:rPr>
          <w:rFonts w:hint="eastAsia" w:ascii="Times New Roman" w:hAnsi="Times New Roman" w:eastAsia="仿宋_GB2312" w:cs="仿宋_GB2312"/>
          <w:color w:val="auto"/>
          <w:sz w:val="32"/>
          <w:szCs w:val="32"/>
          <w:highlight w:val="none"/>
        </w:rPr>
        <w:t>动了一下，吴海涛</w:t>
      </w:r>
      <w:r>
        <w:rPr>
          <w:rFonts w:hint="eastAsia" w:eastAsia="仿宋_GB2312" w:cs="仿宋_GB2312"/>
          <w:color w:val="auto"/>
          <w:sz w:val="32"/>
          <w:szCs w:val="32"/>
          <w:highlight w:val="none"/>
          <w:lang w:eastAsia="zh-CN"/>
        </w:rPr>
        <w:t>倒</w:t>
      </w:r>
      <w:r>
        <w:rPr>
          <w:rFonts w:hint="eastAsia" w:ascii="Times New Roman" w:hAnsi="Times New Roman" w:eastAsia="仿宋_GB2312" w:cs="仿宋_GB2312"/>
          <w:color w:val="auto"/>
          <w:sz w:val="32"/>
          <w:szCs w:val="32"/>
          <w:highlight w:val="none"/>
        </w:rPr>
        <w:t>在车厢左边栏板上，头伸出了车厢，脚在车厢里。</w:t>
      </w:r>
      <w:r>
        <w:rPr>
          <w:rFonts w:hint="eastAsia" w:ascii="Times New Roman" w:hAnsi="Times New Roman" w:eastAsia="仿宋_GB2312" w:cs="仿宋_GB2312"/>
          <w:color w:val="auto"/>
          <w:sz w:val="32"/>
          <w:szCs w:val="32"/>
          <w:highlight w:val="none"/>
          <w:lang w:eastAsia="zh-CN"/>
        </w:rPr>
        <w:t>李杰光连忙扶住吴海涛并将其拖下车放置在货车左后轮位置地面上，就跑到出口外叫晏领教</w:t>
      </w:r>
      <w:r>
        <w:rPr>
          <w:rFonts w:hint="eastAsia" w:eastAsia="仿宋_GB2312" w:cs="仿宋_GB2312"/>
          <w:color w:val="auto"/>
          <w:sz w:val="32"/>
          <w:szCs w:val="32"/>
          <w:highlight w:val="none"/>
          <w:lang w:eastAsia="zh-CN"/>
        </w:rPr>
        <w:t>及保安等人，</w:t>
      </w:r>
      <w:r>
        <w:rPr>
          <w:rFonts w:hint="eastAsia" w:ascii="Times New Roman" w:hAnsi="Times New Roman" w:eastAsia="仿宋_GB2312" w:cs="仿宋_GB2312"/>
          <w:color w:val="auto"/>
          <w:sz w:val="32"/>
          <w:szCs w:val="32"/>
          <w:highlight w:val="none"/>
          <w:lang w:eastAsia="zh-CN"/>
        </w:rPr>
        <w:t>晏领教</w:t>
      </w:r>
      <w:r>
        <w:rPr>
          <w:rFonts w:hint="eastAsia" w:eastAsia="仿宋_GB2312" w:cs="仿宋_GB2312"/>
          <w:color w:val="auto"/>
          <w:sz w:val="32"/>
          <w:szCs w:val="32"/>
          <w:highlight w:val="none"/>
          <w:lang w:eastAsia="zh-CN"/>
        </w:rPr>
        <w:t>立即赶到现场。</w:t>
      </w:r>
      <w:r>
        <w:rPr>
          <w:rFonts w:hint="eastAsia" w:ascii="Times New Roman" w:hAnsi="Times New Roman" w:eastAsia="仿宋_GB2312" w:cs="仿宋_GB2312"/>
          <w:color w:val="auto"/>
          <w:sz w:val="32"/>
          <w:szCs w:val="32"/>
          <w:highlight w:val="none"/>
          <w:lang w:val="en-US" w:eastAsia="zh-CN"/>
        </w:rPr>
        <w:t>16时40分，</w:t>
      </w:r>
      <w:r>
        <w:rPr>
          <w:rFonts w:hint="eastAsia" w:ascii="Times New Roman" w:hAnsi="Times New Roman" w:eastAsia="仿宋_GB2312" w:cs="仿宋_GB2312"/>
          <w:color w:val="auto"/>
          <w:sz w:val="32"/>
          <w:szCs w:val="32"/>
          <w:highlight w:val="none"/>
          <w:lang w:eastAsia="zh-CN"/>
        </w:rPr>
        <w:t>正在门口岗亭内值班的王海祥，听到</w:t>
      </w:r>
      <w:r>
        <w:rPr>
          <w:rFonts w:hint="eastAsia" w:eastAsia="仿宋_GB2312" w:cs="仿宋_GB2312"/>
          <w:color w:val="auto"/>
          <w:sz w:val="32"/>
          <w:szCs w:val="32"/>
          <w:highlight w:val="none"/>
          <w:lang w:eastAsia="zh-CN"/>
        </w:rPr>
        <w:t>通道内传来一声</w:t>
      </w:r>
      <w:r>
        <w:rPr>
          <w:rFonts w:hint="eastAsia" w:ascii="Times New Roman" w:hAnsi="Times New Roman" w:eastAsia="仿宋_GB2312" w:cs="仿宋_GB2312"/>
          <w:color w:val="auto"/>
          <w:sz w:val="32"/>
          <w:szCs w:val="32"/>
          <w:highlight w:val="none"/>
          <w:lang w:eastAsia="zh-CN"/>
        </w:rPr>
        <w:t>大的</w:t>
      </w:r>
      <w:r>
        <w:rPr>
          <w:rFonts w:hint="eastAsia" w:eastAsia="仿宋_GB2312" w:cs="仿宋_GB2312"/>
          <w:color w:val="auto"/>
          <w:sz w:val="32"/>
          <w:szCs w:val="32"/>
          <w:highlight w:val="none"/>
          <w:lang w:eastAsia="zh-CN"/>
        </w:rPr>
        <w:t>响</w:t>
      </w:r>
      <w:r>
        <w:rPr>
          <w:rFonts w:hint="eastAsia" w:ascii="Times New Roman" w:hAnsi="Times New Roman" w:eastAsia="仿宋_GB2312" w:cs="仿宋_GB2312"/>
          <w:color w:val="auto"/>
          <w:sz w:val="32"/>
          <w:szCs w:val="32"/>
          <w:highlight w:val="none"/>
          <w:lang w:eastAsia="zh-CN"/>
        </w:rPr>
        <w:t>声，立即跑出来，察看情况。王海祥</w:t>
      </w:r>
      <w:r>
        <w:rPr>
          <w:rFonts w:hint="eastAsia" w:eastAsia="仿宋_GB2312" w:cs="仿宋_GB2312"/>
          <w:color w:val="auto"/>
          <w:sz w:val="32"/>
          <w:szCs w:val="32"/>
          <w:highlight w:val="none"/>
          <w:lang w:eastAsia="zh-CN"/>
        </w:rPr>
        <w:t>看到了受伤的吴海涛及现场的李杰光和晏领教。</w:t>
      </w:r>
      <w:r>
        <w:rPr>
          <w:rFonts w:hint="eastAsia" w:ascii="Times New Roman" w:hAnsi="Times New Roman" w:eastAsia="仿宋_GB2312" w:cs="仿宋_GB2312"/>
          <w:color w:val="auto"/>
          <w:sz w:val="32"/>
          <w:szCs w:val="32"/>
          <w:highlight w:val="none"/>
          <w:lang w:val="en-US" w:eastAsia="zh-CN"/>
        </w:rPr>
        <w:t>16</w:t>
      </w:r>
      <w:r>
        <w:rPr>
          <w:rFonts w:hint="eastAsia" w:eastAsia="仿宋_GB2312" w:cs="仿宋_GB2312"/>
          <w:color w:val="auto"/>
          <w:sz w:val="32"/>
          <w:szCs w:val="32"/>
          <w:highlight w:val="none"/>
          <w:lang w:val="en-US" w:eastAsia="zh-CN"/>
        </w:rPr>
        <w:t>时</w:t>
      </w:r>
      <w:r>
        <w:rPr>
          <w:rFonts w:hint="eastAsia" w:ascii="Times New Roman" w:hAnsi="Times New Roman" w:eastAsia="仿宋_GB2312" w:cs="仿宋_GB2312"/>
          <w:color w:val="auto"/>
          <w:sz w:val="32"/>
          <w:szCs w:val="32"/>
          <w:highlight w:val="none"/>
          <w:lang w:val="en-US" w:eastAsia="zh-CN"/>
        </w:rPr>
        <w:t>41分，</w:t>
      </w:r>
      <w:r>
        <w:rPr>
          <w:rFonts w:hint="eastAsia" w:ascii="Times New Roman" w:hAnsi="Times New Roman" w:eastAsia="仿宋_GB2312" w:cs="仿宋_GB2312"/>
          <w:color w:val="auto"/>
          <w:sz w:val="32"/>
          <w:szCs w:val="32"/>
          <w:highlight w:val="none"/>
          <w:lang w:eastAsia="zh-CN"/>
        </w:rPr>
        <w:t>王海祥</w:t>
      </w:r>
      <w:r>
        <w:rPr>
          <w:rFonts w:hint="eastAsia" w:ascii="Times New Roman" w:hAnsi="Times New Roman" w:eastAsia="仿宋_GB2312" w:cs="仿宋_GB2312"/>
          <w:color w:val="auto"/>
          <w:sz w:val="32"/>
          <w:szCs w:val="32"/>
          <w:highlight w:val="none"/>
          <w:lang w:val="en-US" w:eastAsia="zh-CN"/>
        </w:rPr>
        <w:t>用手机拨打“120”急救电话和“122”交通事故报警电话，并联系了物业经理</w:t>
      </w:r>
      <w:r>
        <w:rPr>
          <w:rFonts w:hint="eastAsia" w:ascii="Times New Roman" w:hAnsi="Times New Roman" w:eastAsia="仿宋_GB2312" w:cs="仿宋_GB2312"/>
          <w:color w:val="auto"/>
          <w:sz w:val="32"/>
          <w:szCs w:val="32"/>
          <w:highlight w:val="none"/>
        </w:rPr>
        <w:t>王尧林</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eastAsia="zh-CN"/>
        </w:rPr>
        <w:t>李杰光电话向益阳溢海玻璃有限公司负责人刘溢报告了相关情况。</w:t>
      </w:r>
      <w:r>
        <w:rPr>
          <w:rFonts w:hint="eastAsia" w:ascii="Times New Roman" w:hAnsi="Times New Roman" w:eastAsia="仿宋_GB2312" w:cs="仿宋_GB2312"/>
          <w:color w:val="auto"/>
          <w:sz w:val="32"/>
          <w:szCs w:val="32"/>
          <w:highlight w:val="none"/>
        </w:rPr>
        <w:t>长沙玉潭建筑安装有限公司</w:t>
      </w:r>
      <w:r>
        <w:rPr>
          <w:rFonts w:hint="eastAsia" w:ascii="Times New Roman" w:hAnsi="Times New Roman" w:eastAsia="仿宋_GB2312" w:cs="仿宋_GB2312"/>
          <w:color w:val="auto"/>
          <w:sz w:val="32"/>
          <w:szCs w:val="32"/>
          <w:highlight w:val="none"/>
          <w:lang w:eastAsia="zh-CN"/>
        </w:rPr>
        <w:t>南熹等人听到消息后马上赶到了现场。物业保安拿来了棉纱等医疗用品，为吴海涛进行了包扎及止血。</w:t>
      </w:r>
      <w:r>
        <w:rPr>
          <w:rFonts w:hint="eastAsia" w:ascii="Times New Roman" w:hAnsi="Times New Roman" w:eastAsia="仿宋_GB2312" w:cs="仿宋_GB2312"/>
          <w:color w:val="auto"/>
          <w:sz w:val="32"/>
          <w:szCs w:val="32"/>
          <w:highlight w:val="none"/>
          <w:lang w:val="en-US" w:eastAsia="zh-CN"/>
        </w:rPr>
        <w:t>16时59分，“120”急救车赶到现场。17时3分，</w:t>
      </w:r>
      <w:r>
        <w:rPr>
          <w:rFonts w:hint="eastAsia" w:ascii="Times New Roman" w:hAnsi="Times New Roman" w:eastAsia="仿宋_GB2312" w:cs="仿宋_GB2312"/>
          <w:color w:val="auto"/>
          <w:sz w:val="32"/>
          <w:szCs w:val="32"/>
          <w:highlight w:val="none"/>
          <w:lang w:eastAsia="zh-CN"/>
        </w:rPr>
        <w:t>宁乡市交警大队</w:t>
      </w:r>
      <w:r>
        <w:rPr>
          <w:rFonts w:hint="eastAsia" w:eastAsia="仿宋_GB2312" w:cs="仿宋_GB2312"/>
          <w:color w:val="auto"/>
          <w:sz w:val="32"/>
          <w:szCs w:val="32"/>
          <w:highlight w:val="none"/>
          <w:lang w:eastAsia="zh-CN"/>
        </w:rPr>
        <w:t>民警</w:t>
      </w:r>
      <w:r>
        <w:rPr>
          <w:rFonts w:hint="eastAsia" w:ascii="Times New Roman" w:hAnsi="Times New Roman" w:eastAsia="仿宋_GB2312" w:cs="仿宋_GB2312"/>
          <w:color w:val="auto"/>
          <w:sz w:val="32"/>
          <w:szCs w:val="32"/>
          <w:highlight w:val="none"/>
          <w:lang w:eastAsia="zh-CN"/>
        </w:rPr>
        <w:t>赶到到现场。</w:t>
      </w:r>
      <w:r>
        <w:rPr>
          <w:rFonts w:hint="eastAsia" w:ascii="Times New Roman" w:hAnsi="Times New Roman" w:eastAsia="仿宋_GB2312" w:cs="仿宋_GB2312"/>
          <w:color w:val="auto"/>
          <w:sz w:val="32"/>
          <w:szCs w:val="32"/>
          <w:highlight w:val="none"/>
          <w:lang w:val="en-US" w:eastAsia="zh-CN"/>
        </w:rPr>
        <w:t>“120”急救车随车医生确认</w:t>
      </w:r>
      <w:r>
        <w:rPr>
          <w:rFonts w:hint="eastAsia" w:ascii="Times New Roman" w:hAnsi="Times New Roman" w:eastAsia="仿宋_GB2312" w:cs="仿宋_GB2312"/>
          <w:color w:val="auto"/>
          <w:sz w:val="32"/>
          <w:szCs w:val="32"/>
          <w:highlight w:val="none"/>
          <w:lang w:eastAsia="zh-CN"/>
        </w:rPr>
        <w:t>吴海涛已无生命体征。宁乡市交警大队</w:t>
      </w:r>
      <w:r>
        <w:rPr>
          <w:rFonts w:hint="eastAsia" w:eastAsia="仿宋_GB2312" w:cs="仿宋_GB2312"/>
          <w:color w:val="auto"/>
          <w:sz w:val="32"/>
          <w:szCs w:val="32"/>
          <w:highlight w:val="none"/>
          <w:lang w:eastAsia="zh-CN"/>
        </w:rPr>
        <w:t>民警</w:t>
      </w:r>
      <w:r>
        <w:rPr>
          <w:rFonts w:hint="eastAsia" w:ascii="Times New Roman" w:hAnsi="Times New Roman" w:eastAsia="仿宋_GB2312" w:cs="仿宋_GB2312"/>
          <w:color w:val="auto"/>
          <w:sz w:val="32"/>
          <w:szCs w:val="32"/>
          <w:highlight w:val="none"/>
          <w:lang w:eastAsia="zh-CN"/>
        </w:rPr>
        <w:t>经初步勘查后，认为是一起封闭施工场地内的事故，将相关情况通报了宁乡市应急管理局。宁乡市应急管理局执法人员于</w:t>
      </w:r>
      <w:r>
        <w:rPr>
          <w:rFonts w:hint="eastAsia" w:ascii="Times New Roman" w:hAnsi="Times New Roman" w:eastAsia="仿宋_GB2312" w:cs="仿宋_GB2312"/>
          <w:color w:val="auto"/>
          <w:sz w:val="32"/>
          <w:szCs w:val="32"/>
          <w:highlight w:val="none"/>
          <w:lang w:val="en-US" w:eastAsia="zh-CN"/>
        </w:rPr>
        <w:t xml:space="preserve">18时许赶到了现场进行调查。随后，受害者吴海涛被送到宁乡市殡仪馆，宁乡市玉潭街道组织相关单位和受害者家属进行善后协调。     </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（三）伤亡人员情况</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16" w:firstLineChars="200"/>
        <w:jc w:val="both"/>
        <w:rPr>
          <w:rFonts w:hint="eastAsia" w:ascii="Times New Roman" w:hAnsi="Times New Roman" w:eastAsia="仿宋_GB2312" w:cs="仿宋_GB2312"/>
          <w:color w:val="auto"/>
          <w:spacing w:val="-20"/>
          <w:sz w:val="32"/>
          <w:szCs w:val="32"/>
          <w:highlight w:val="none"/>
        </w:rPr>
      </w:pPr>
      <w:r>
        <w:rPr>
          <w:rFonts w:hint="eastAsia" w:ascii="Times New Roman" w:hAnsi="Times New Roman" w:eastAsia="仿宋_GB2312" w:cs="仿宋_GB2312"/>
          <w:color w:val="auto"/>
          <w:spacing w:val="-6"/>
          <w:sz w:val="32"/>
          <w:szCs w:val="32"/>
          <w:highlight w:val="none"/>
        </w:rPr>
        <w:t>吴海涛，男，</w:t>
      </w:r>
      <w:r>
        <w:rPr>
          <w:rFonts w:hint="eastAsia" w:ascii="Times New Roman" w:hAnsi="Times New Roman" w:eastAsia="仿宋_GB2312" w:cs="仿宋_GB2312"/>
          <w:color w:val="auto"/>
          <w:sz w:val="32"/>
          <w:szCs w:val="32"/>
          <w:highlight w:val="none"/>
        </w:rPr>
        <w:t>44</w:t>
      </w:r>
      <w:r>
        <w:rPr>
          <w:rFonts w:hint="eastAsia" w:ascii="Times New Roman" w:hAnsi="Times New Roman" w:eastAsia="仿宋_GB2312" w:cs="仿宋_GB2312"/>
          <w:color w:val="auto"/>
          <w:spacing w:val="-6"/>
          <w:sz w:val="32"/>
          <w:szCs w:val="32"/>
          <w:highlight w:val="none"/>
        </w:rPr>
        <w:t>岁，户籍地为湖南省益阳市资阳区茈湖口镇三合垸村第三村民组，</w:t>
      </w:r>
      <w:r>
        <w:rPr>
          <w:rFonts w:hint="eastAsia" w:ascii="Times New Roman" w:hAnsi="Times New Roman" w:eastAsia="仿宋_GB2312" w:cs="仿宋_GB2312"/>
          <w:color w:val="auto"/>
          <w:sz w:val="32"/>
          <w:szCs w:val="32"/>
          <w:highlight w:val="none"/>
        </w:rPr>
        <w:t>系益阳溢海玻璃有限公司装卸工</w:t>
      </w:r>
      <w:r>
        <w:rPr>
          <w:rFonts w:hint="eastAsia" w:ascii="Times New Roman" w:hAnsi="Times New Roman" w:eastAsia="仿宋_GB2312" w:cs="仿宋_GB2312"/>
          <w:color w:val="auto"/>
          <w:spacing w:val="-20"/>
          <w:sz w:val="32"/>
          <w:szCs w:val="32"/>
          <w:highlight w:val="none"/>
        </w:rPr>
        <w:t>。</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（四）法医鉴定结论</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64" w:firstLineChars="200"/>
        <w:jc w:val="both"/>
        <w:rPr>
          <w:rFonts w:hint="eastAsia" w:ascii="Times New Roman" w:hAnsi="Times New Roman" w:eastAsia="仿宋_GB2312" w:cs="仿宋_GB2312"/>
          <w:color w:val="auto"/>
          <w:spacing w:val="-6"/>
          <w:sz w:val="32"/>
          <w:szCs w:val="32"/>
          <w:highlight w:val="none"/>
        </w:rPr>
      </w:pPr>
      <w:r>
        <w:rPr>
          <w:rFonts w:hint="eastAsia" w:ascii="Times New Roman" w:hAnsi="Times New Roman" w:eastAsia="仿宋_GB2312" w:cs="仿宋_GB2312"/>
          <w:color w:val="auto"/>
          <w:spacing w:val="6"/>
          <w:sz w:val="32"/>
          <w:szCs w:val="32"/>
          <w:highlight w:val="none"/>
        </w:rPr>
        <w:t>受宁乡市应急管理局委托，湖南迪安司法鉴定中心对死者</w:t>
      </w:r>
      <w:r>
        <w:rPr>
          <w:rFonts w:hint="eastAsia" w:ascii="Times New Roman" w:hAnsi="Times New Roman" w:eastAsia="仿宋_GB2312" w:cs="仿宋_GB2312"/>
          <w:color w:val="auto"/>
          <w:spacing w:val="-6"/>
          <w:sz w:val="32"/>
          <w:szCs w:val="32"/>
          <w:highlight w:val="none"/>
        </w:rPr>
        <w:t>吴海涛</w:t>
      </w:r>
      <w:r>
        <w:rPr>
          <w:rFonts w:hint="eastAsia" w:ascii="Times New Roman" w:hAnsi="Times New Roman" w:eastAsia="仿宋_GB2312" w:cs="仿宋_GB2312"/>
          <w:color w:val="auto"/>
          <w:spacing w:val="6"/>
          <w:sz w:val="32"/>
          <w:szCs w:val="32"/>
          <w:highlight w:val="none"/>
        </w:rPr>
        <w:t>的尸体进行了司法鉴定并出具了湘迪安司鉴中心[2021]病鉴字第119号司法鉴定意见书。鉴定意见为死者</w:t>
      </w:r>
      <w:r>
        <w:rPr>
          <w:rFonts w:hint="eastAsia" w:ascii="Times New Roman" w:hAnsi="Times New Roman" w:eastAsia="仿宋_GB2312" w:cs="仿宋_GB2312"/>
          <w:color w:val="auto"/>
          <w:spacing w:val="-6"/>
          <w:sz w:val="32"/>
          <w:szCs w:val="32"/>
          <w:highlight w:val="none"/>
        </w:rPr>
        <w:t>吴海涛因车辆与横梁挤压致头颈开放性损伤，符合颈总动、静脉破裂大出血而急性死亡的特征。</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四、事故原因及性质</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（一）直接原因</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rPr>
        <w:t>1、</w:t>
      </w:r>
      <w:r>
        <w:rPr>
          <w:rFonts w:hint="eastAsia" w:ascii="Times New Roman" w:hAnsi="Times New Roman" w:eastAsia="仿宋_GB2312" w:cs="仿宋_GB2312"/>
          <w:color w:val="auto"/>
          <w:sz w:val="32"/>
          <w:szCs w:val="32"/>
          <w:highlight w:val="none"/>
          <w:lang w:eastAsia="zh-CN"/>
        </w:rPr>
        <w:t>停车场的出入口通道内地面刚刷完油漆</w:t>
      </w:r>
      <w:r>
        <w:rPr>
          <w:rFonts w:hint="eastAsia" w:eastAsia="仿宋_GB2312" w:cs="仿宋_GB2312"/>
          <w:color w:val="auto"/>
          <w:sz w:val="32"/>
          <w:szCs w:val="32"/>
          <w:highlight w:val="none"/>
          <w:lang w:eastAsia="zh-CN"/>
        </w:rPr>
        <w:t>不足</w:t>
      </w:r>
      <w:r>
        <w:rPr>
          <w:rFonts w:hint="eastAsia"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lang w:eastAsia="zh-CN"/>
        </w:rPr>
        <w:t>天，地面光滑，通道顶上新安装了</w:t>
      </w:r>
      <w:r>
        <w:rPr>
          <w:rFonts w:hint="eastAsia" w:ascii="Times New Roman" w:hAnsi="Times New Roman" w:eastAsia="仿宋_GB2312" w:cs="仿宋_GB2312"/>
          <w:color w:val="auto"/>
          <w:sz w:val="32"/>
          <w:szCs w:val="32"/>
          <w:highlight w:val="none"/>
        </w:rPr>
        <w:t>消防喷淋水管</w:t>
      </w:r>
      <w:r>
        <w:rPr>
          <w:rFonts w:hint="eastAsia" w:ascii="Times New Roman" w:hAnsi="Times New Roman" w:eastAsia="仿宋_GB2312" w:cs="仿宋_GB2312"/>
          <w:color w:val="auto"/>
          <w:sz w:val="32"/>
          <w:szCs w:val="32"/>
          <w:highlight w:val="none"/>
          <w:lang w:eastAsia="zh-CN"/>
        </w:rPr>
        <w:t>，通道内有效</w:t>
      </w:r>
      <w:r>
        <w:rPr>
          <w:rFonts w:hint="eastAsia" w:eastAsia="仿宋_GB2312" w:cs="仿宋_GB2312"/>
          <w:color w:val="auto"/>
          <w:sz w:val="32"/>
          <w:szCs w:val="32"/>
          <w:highlight w:val="none"/>
          <w:lang w:eastAsia="zh-CN"/>
        </w:rPr>
        <w:t>通行</w:t>
      </w:r>
      <w:r>
        <w:rPr>
          <w:rFonts w:hint="eastAsia" w:ascii="Times New Roman" w:hAnsi="Times New Roman" w:eastAsia="仿宋_GB2312" w:cs="仿宋_GB2312"/>
          <w:color w:val="auto"/>
          <w:sz w:val="32"/>
          <w:szCs w:val="32"/>
          <w:highlight w:val="none"/>
          <w:lang w:eastAsia="zh-CN"/>
        </w:rPr>
        <w:t>高度最低处仅约</w:t>
      </w:r>
      <w:r>
        <w:rPr>
          <w:rFonts w:hint="eastAsia" w:ascii="Times New Roman" w:hAnsi="Times New Roman" w:eastAsia="仿宋_GB2312" w:cs="仿宋_GB2312"/>
          <w:color w:val="auto"/>
          <w:sz w:val="32"/>
          <w:szCs w:val="32"/>
          <w:highlight w:val="none"/>
        </w:rPr>
        <w:t>2.49米</w:t>
      </w:r>
      <w:r>
        <w:rPr>
          <w:rFonts w:hint="eastAsia" w:ascii="Times New Roman" w:hAnsi="Times New Roman" w:eastAsia="仿宋_GB2312" w:cs="仿宋_GB2312"/>
          <w:color w:val="auto"/>
          <w:sz w:val="32"/>
          <w:szCs w:val="32"/>
          <w:highlight w:val="none"/>
          <w:lang w:eastAsia="zh-CN"/>
        </w:rPr>
        <w:t>，而</w:t>
      </w:r>
      <w:r>
        <w:rPr>
          <w:rFonts w:hint="eastAsia" w:ascii="Times New Roman" w:hAnsi="Times New Roman" w:eastAsia="仿宋_GB2312" w:cs="仿宋_GB2312"/>
          <w:color w:val="auto"/>
          <w:sz w:val="32"/>
          <w:szCs w:val="32"/>
          <w:highlight w:val="none"/>
        </w:rPr>
        <w:t>湘HA0793货车</w:t>
      </w:r>
      <w:r>
        <w:rPr>
          <w:rFonts w:hint="eastAsia" w:ascii="Times New Roman" w:hAnsi="Times New Roman" w:eastAsia="仿宋_GB2312" w:cs="仿宋_GB2312"/>
          <w:color w:val="auto"/>
          <w:sz w:val="32"/>
          <w:szCs w:val="32"/>
          <w:highlight w:val="none"/>
          <w:lang w:eastAsia="zh-CN"/>
        </w:rPr>
        <w:t>高度为</w:t>
      </w:r>
      <w:r>
        <w:rPr>
          <w:rFonts w:hint="eastAsia" w:ascii="Times New Roman" w:hAnsi="Times New Roman" w:eastAsia="仿宋_GB2312" w:cs="仿宋_GB2312"/>
          <w:color w:val="auto"/>
          <w:sz w:val="32"/>
          <w:szCs w:val="32"/>
          <w:highlight w:val="none"/>
          <w:lang w:val="en-US" w:eastAsia="zh-CN"/>
        </w:rPr>
        <w:t>2.495米，车辆在通道内行驶时被</w:t>
      </w:r>
      <w:r>
        <w:rPr>
          <w:rFonts w:hint="eastAsia" w:eastAsia="仿宋_GB2312" w:cs="仿宋_GB2312"/>
          <w:color w:val="auto"/>
          <w:sz w:val="32"/>
          <w:szCs w:val="32"/>
          <w:highlight w:val="none"/>
          <w:lang w:val="en-US" w:eastAsia="zh-CN"/>
        </w:rPr>
        <w:t>阻</w:t>
      </w:r>
      <w:r>
        <w:rPr>
          <w:rFonts w:hint="eastAsia" w:ascii="Times New Roman" w:hAnsi="Times New Roman" w:eastAsia="仿宋_GB2312" w:cs="仿宋_GB2312"/>
          <w:color w:val="auto"/>
          <w:sz w:val="32"/>
          <w:szCs w:val="32"/>
          <w:highlight w:val="none"/>
          <w:lang w:eastAsia="zh-CN"/>
        </w:rPr>
        <w:t>，导致打滑后退</w:t>
      </w:r>
      <w:r>
        <w:rPr>
          <w:rFonts w:hint="eastAsia" w:ascii="Times New Roman" w:hAnsi="Times New Roman"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kern w:val="2"/>
          <w:sz w:val="32"/>
          <w:szCs w:val="32"/>
          <w:highlight w:val="none"/>
          <w:lang w:val="en-US" w:eastAsia="zh-CN"/>
        </w:rPr>
        <w:t>2、李杰光、吴海涛</w:t>
      </w:r>
      <w:r>
        <w:rPr>
          <w:rFonts w:hint="eastAsia" w:eastAsia="仿宋_GB2312" w:cs="仿宋_GB2312"/>
          <w:color w:val="auto"/>
          <w:kern w:val="2"/>
          <w:sz w:val="32"/>
          <w:szCs w:val="32"/>
          <w:highlight w:val="none"/>
          <w:lang w:val="en-US" w:eastAsia="zh-CN"/>
        </w:rPr>
        <w:t>安全意识淡薄，</w:t>
      </w:r>
      <w:r>
        <w:rPr>
          <w:rFonts w:hint="eastAsia" w:ascii="Times New Roman" w:hAnsi="Times New Roman" w:eastAsia="仿宋_GB2312" w:cs="仿宋_GB2312"/>
          <w:color w:val="auto"/>
          <w:kern w:val="2"/>
          <w:sz w:val="32"/>
          <w:szCs w:val="32"/>
          <w:highlight w:val="none"/>
          <w:lang w:val="en-US" w:eastAsia="zh-CN"/>
        </w:rPr>
        <w:t>冒险作业。吴海涛冒险进入</w:t>
      </w:r>
      <w:r>
        <w:rPr>
          <w:rFonts w:hint="eastAsia" w:ascii="Times New Roman" w:hAnsi="Times New Roman" w:eastAsia="仿宋_GB2312" w:cs="仿宋_GB2312"/>
          <w:color w:val="auto"/>
          <w:sz w:val="32"/>
          <w:szCs w:val="32"/>
          <w:highlight w:val="none"/>
        </w:rPr>
        <w:t>湘HA0793货车</w:t>
      </w:r>
      <w:r>
        <w:rPr>
          <w:rFonts w:hint="eastAsia" w:eastAsia="仿宋_GB2312" w:cs="仿宋_GB2312"/>
          <w:color w:val="auto"/>
          <w:sz w:val="32"/>
          <w:szCs w:val="32"/>
          <w:highlight w:val="none"/>
          <w:lang w:eastAsia="zh-CN"/>
        </w:rPr>
        <w:t>车厢</w:t>
      </w:r>
      <w:r>
        <w:rPr>
          <w:rFonts w:hint="eastAsia" w:ascii="Times New Roman" w:hAnsi="Times New Roman" w:eastAsia="仿宋_GB2312" w:cs="仿宋_GB2312"/>
          <w:color w:val="auto"/>
          <w:sz w:val="32"/>
          <w:szCs w:val="32"/>
          <w:highlight w:val="none"/>
          <w:lang w:eastAsia="zh-CN"/>
        </w:rPr>
        <w:t>内。</w:t>
      </w:r>
      <w:r>
        <w:rPr>
          <w:rFonts w:hint="eastAsia" w:ascii="Times New Roman" w:hAnsi="Times New Roman" w:eastAsia="仿宋_GB2312" w:cs="仿宋_GB2312"/>
          <w:color w:val="auto"/>
          <w:kern w:val="2"/>
          <w:sz w:val="32"/>
          <w:szCs w:val="32"/>
          <w:highlight w:val="none"/>
          <w:lang w:val="en-US" w:eastAsia="zh-CN"/>
        </w:rPr>
        <w:t>李杰光未认真察看现场情况，</w:t>
      </w:r>
      <w:r>
        <w:rPr>
          <w:rFonts w:hint="eastAsia" w:eastAsia="仿宋_GB2312" w:cs="仿宋_GB2312"/>
          <w:color w:val="auto"/>
          <w:kern w:val="2"/>
          <w:sz w:val="32"/>
          <w:szCs w:val="32"/>
          <w:highlight w:val="none"/>
          <w:lang w:val="en-US" w:eastAsia="zh-CN"/>
        </w:rPr>
        <w:t>未及时制止吴海涛冒险行为，</w:t>
      </w:r>
      <w:r>
        <w:rPr>
          <w:rFonts w:hint="eastAsia" w:ascii="Times New Roman" w:hAnsi="Times New Roman" w:eastAsia="仿宋_GB2312" w:cs="仿宋_GB2312"/>
          <w:color w:val="auto"/>
          <w:kern w:val="2"/>
          <w:sz w:val="32"/>
          <w:szCs w:val="32"/>
          <w:highlight w:val="none"/>
          <w:lang w:val="en-US" w:eastAsia="zh-CN"/>
        </w:rPr>
        <w:t>车辆</w:t>
      </w:r>
      <w:r>
        <w:rPr>
          <w:rFonts w:hint="eastAsia" w:eastAsia="仿宋_GB2312" w:cs="仿宋_GB2312"/>
          <w:color w:val="auto"/>
          <w:kern w:val="2"/>
          <w:sz w:val="32"/>
          <w:szCs w:val="32"/>
          <w:highlight w:val="none"/>
          <w:lang w:val="en-US" w:eastAsia="zh-CN"/>
        </w:rPr>
        <w:t>重新起步</w:t>
      </w:r>
      <w:r>
        <w:rPr>
          <w:rFonts w:hint="eastAsia" w:ascii="Times New Roman" w:hAnsi="Times New Roman" w:eastAsia="仿宋_GB2312" w:cs="仿宋_GB2312"/>
          <w:color w:val="auto"/>
          <w:sz w:val="32"/>
          <w:szCs w:val="32"/>
          <w:highlight w:val="none"/>
          <w:lang w:eastAsia="zh-CN"/>
        </w:rPr>
        <w:t>时，</w:t>
      </w:r>
      <w:r>
        <w:rPr>
          <w:rFonts w:hint="eastAsia" w:ascii="Times New Roman" w:hAnsi="Times New Roman" w:eastAsia="仿宋_GB2312" w:cs="仿宋_GB2312"/>
          <w:color w:val="auto"/>
          <w:sz w:val="32"/>
          <w:szCs w:val="32"/>
          <w:highlight w:val="none"/>
        </w:rPr>
        <w:t>车辆被</w:t>
      </w:r>
      <w:r>
        <w:rPr>
          <w:rFonts w:hint="eastAsia" w:ascii="Times New Roman" w:hAnsi="Times New Roman" w:eastAsia="仿宋_GB2312" w:cs="仿宋_GB2312"/>
          <w:color w:val="auto"/>
          <w:sz w:val="32"/>
          <w:szCs w:val="32"/>
          <w:highlight w:val="none"/>
          <w:lang w:eastAsia="zh-CN"/>
        </w:rPr>
        <w:t>出入口通道</w:t>
      </w:r>
      <w:r>
        <w:rPr>
          <w:rFonts w:hint="eastAsia" w:ascii="Times New Roman" w:hAnsi="Times New Roman" w:eastAsia="仿宋_GB2312" w:cs="仿宋_GB2312"/>
          <w:color w:val="auto"/>
          <w:sz w:val="32"/>
          <w:szCs w:val="32"/>
          <w:highlight w:val="none"/>
        </w:rPr>
        <w:t>顶上</w:t>
      </w:r>
      <w:r>
        <w:rPr>
          <w:rFonts w:hint="eastAsia" w:ascii="Times New Roman" w:hAnsi="Times New Roman" w:eastAsia="仿宋_GB2312" w:cs="仿宋_GB2312"/>
          <w:color w:val="auto"/>
          <w:spacing w:val="6"/>
          <w:sz w:val="32"/>
          <w:szCs w:val="32"/>
          <w:highlight w:val="none"/>
        </w:rPr>
        <w:t>消防</w:t>
      </w:r>
      <w:r>
        <w:rPr>
          <w:rFonts w:hint="eastAsia" w:ascii="Times New Roman" w:hAnsi="Times New Roman" w:eastAsia="仿宋_GB2312" w:cs="仿宋_GB2312"/>
          <w:color w:val="auto"/>
          <w:sz w:val="32"/>
          <w:szCs w:val="32"/>
          <w:highlight w:val="none"/>
        </w:rPr>
        <w:t>喷淋</w:t>
      </w:r>
      <w:r>
        <w:rPr>
          <w:rFonts w:hint="eastAsia" w:ascii="Times New Roman" w:hAnsi="Times New Roman" w:eastAsia="仿宋_GB2312" w:cs="仿宋_GB2312"/>
          <w:color w:val="auto"/>
          <w:spacing w:val="6"/>
          <w:sz w:val="32"/>
          <w:szCs w:val="32"/>
          <w:highlight w:val="none"/>
        </w:rPr>
        <w:t>水管</w:t>
      </w:r>
      <w:r>
        <w:rPr>
          <w:rFonts w:hint="eastAsia" w:eastAsia="仿宋_GB2312" w:cs="仿宋_GB2312"/>
          <w:color w:val="auto"/>
          <w:spacing w:val="6"/>
          <w:sz w:val="32"/>
          <w:szCs w:val="32"/>
          <w:highlight w:val="none"/>
          <w:lang w:eastAsia="zh-CN"/>
        </w:rPr>
        <w:t>阻碍</w:t>
      </w:r>
      <w:r>
        <w:rPr>
          <w:rFonts w:hint="eastAsia" w:ascii="Times New Roman" w:hAnsi="Times New Roman" w:eastAsia="仿宋_GB2312" w:cs="仿宋_GB2312"/>
          <w:color w:val="auto"/>
          <w:spacing w:val="6"/>
          <w:sz w:val="32"/>
          <w:szCs w:val="32"/>
          <w:highlight w:val="none"/>
        </w:rPr>
        <w:t>，因地面</w:t>
      </w:r>
      <w:r>
        <w:rPr>
          <w:rFonts w:hint="eastAsia" w:ascii="Times New Roman" w:hAnsi="Times New Roman" w:eastAsia="仿宋_GB2312" w:cs="仿宋_GB2312"/>
          <w:color w:val="auto"/>
          <w:spacing w:val="6"/>
          <w:sz w:val="32"/>
          <w:szCs w:val="32"/>
          <w:highlight w:val="none"/>
          <w:lang w:eastAsia="zh-CN"/>
        </w:rPr>
        <w:t>光滑</w:t>
      </w:r>
      <w:r>
        <w:rPr>
          <w:rFonts w:hint="eastAsia" w:ascii="Times New Roman" w:hAnsi="Times New Roman" w:eastAsia="仿宋_GB2312" w:cs="仿宋_GB2312"/>
          <w:color w:val="auto"/>
          <w:spacing w:val="6"/>
          <w:sz w:val="32"/>
          <w:szCs w:val="32"/>
          <w:highlight w:val="none"/>
        </w:rPr>
        <w:t>，车辆</w:t>
      </w:r>
      <w:r>
        <w:rPr>
          <w:rFonts w:hint="eastAsia" w:ascii="Times New Roman" w:hAnsi="Times New Roman" w:eastAsia="仿宋_GB2312" w:cs="仿宋_GB2312"/>
          <w:color w:val="auto"/>
          <w:spacing w:val="6"/>
          <w:sz w:val="32"/>
          <w:szCs w:val="32"/>
          <w:highlight w:val="none"/>
          <w:lang w:eastAsia="zh-CN"/>
        </w:rPr>
        <w:t>后退，导致站在</w:t>
      </w:r>
      <w:r>
        <w:rPr>
          <w:rFonts w:hint="eastAsia" w:eastAsia="仿宋_GB2312" w:cs="仿宋_GB2312"/>
          <w:color w:val="auto"/>
          <w:spacing w:val="6"/>
          <w:sz w:val="32"/>
          <w:szCs w:val="32"/>
          <w:highlight w:val="none"/>
          <w:lang w:eastAsia="zh-CN"/>
        </w:rPr>
        <w:t>车厢</w:t>
      </w:r>
      <w:r>
        <w:rPr>
          <w:rFonts w:hint="eastAsia" w:ascii="Times New Roman" w:hAnsi="Times New Roman" w:eastAsia="仿宋_GB2312" w:cs="仿宋_GB2312"/>
          <w:color w:val="auto"/>
          <w:spacing w:val="6"/>
          <w:sz w:val="32"/>
          <w:szCs w:val="32"/>
          <w:highlight w:val="none"/>
          <w:lang w:eastAsia="zh-CN"/>
        </w:rPr>
        <w:t>内的</w:t>
      </w:r>
      <w:r>
        <w:rPr>
          <w:rFonts w:hint="eastAsia" w:ascii="Times New Roman" w:hAnsi="Times New Roman" w:eastAsia="仿宋_GB2312" w:cs="仿宋_GB2312"/>
          <w:color w:val="auto"/>
          <w:spacing w:val="6"/>
          <w:kern w:val="2"/>
          <w:sz w:val="32"/>
          <w:szCs w:val="32"/>
          <w:highlight w:val="none"/>
          <w:lang w:val="en-US" w:eastAsia="zh-CN"/>
        </w:rPr>
        <w:t>吴海涛躲避不及，</w:t>
      </w:r>
      <w:r>
        <w:rPr>
          <w:rFonts w:hint="eastAsia" w:ascii="Times New Roman" w:hAnsi="Times New Roman" w:eastAsia="仿宋_GB2312" w:cs="仿宋_GB2312"/>
          <w:color w:val="auto"/>
          <w:spacing w:val="6"/>
          <w:sz w:val="32"/>
          <w:szCs w:val="32"/>
          <w:highlight w:val="none"/>
          <w:lang w:eastAsia="zh-CN"/>
        </w:rPr>
        <w:t>被货</w:t>
      </w:r>
      <w:r>
        <w:rPr>
          <w:rFonts w:hint="eastAsia" w:ascii="Times New Roman" w:hAnsi="Times New Roman" w:eastAsia="仿宋_GB2312" w:cs="仿宋_GB2312"/>
          <w:color w:val="auto"/>
          <w:spacing w:val="6"/>
          <w:sz w:val="32"/>
          <w:szCs w:val="32"/>
          <w:highlight w:val="none"/>
        </w:rPr>
        <w:t>厢栏板和通道顶上的</w:t>
      </w:r>
      <w:r>
        <w:rPr>
          <w:rFonts w:hint="eastAsia" w:eastAsia="仿宋_GB2312" w:cs="仿宋_GB2312"/>
          <w:color w:val="auto"/>
          <w:spacing w:val="6"/>
          <w:sz w:val="32"/>
          <w:szCs w:val="32"/>
          <w:highlight w:val="none"/>
          <w:lang w:eastAsia="zh-CN"/>
        </w:rPr>
        <w:t>混凝土</w:t>
      </w:r>
      <w:r>
        <w:rPr>
          <w:rFonts w:hint="eastAsia" w:ascii="Times New Roman" w:hAnsi="Times New Roman" w:eastAsia="仿宋_GB2312" w:cs="仿宋_GB2312"/>
          <w:color w:val="auto"/>
          <w:spacing w:val="6"/>
          <w:sz w:val="32"/>
          <w:szCs w:val="32"/>
          <w:highlight w:val="none"/>
        </w:rPr>
        <w:t>梁</w:t>
      </w:r>
      <w:r>
        <w:rPr>
          <w:rFonts w:hint="eastAsia" w:ascii="Times New Roman" w:hAnsi="Times New Roman" w:eastAsia="仿宋_GB2312" w:cs="仿宋_GB2312"/>
          <w:color w:val="auto"/>
          <w:spacing w:val="6"/>
          <w:sz w:val="32"/>
          <w:szCs w:val="32"/>
          <w:highlight w:val="none"/>
          <w:lang w:eastAsia="zh-CN"/>
        </w:rPr>
        <w:t>挤压致死。</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（二）间接原因</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color w:val="auto"/>
          <w:kern w:val="1"/>
          <w:sz w:val="32"/>
          <w:szCs w:val="32"/>
          <w:highlight w:val="none"/>
        </w:rPr>
        <w:t>1、</w:t>
      </w:r>
      <w:r>
        <w:rPr>
          <w:rFonts w:hint="eastAsia" w:ascii="Times New Roman" w:hAnsi="Times New Roman" w:eastAsia="仿宋_GB2312" w:cs="仿宋_GB2312"/>
          <w:color w:val="auto"/>
          <w:sz w:val="32"/>
          <w:szCs w:val="32"/>
          <w:highlight w:val="none"/>
        </w:rPr>
        <w:t>益阳溢海玻璃有限公司</w:t>
      </w:r>
      <w:r>
        <w:rPr>
          <w:rFonts w:hint="eastAsia" w:ascii="Times New Roman" w:hAnsi="Times New Roman" w:eastAsia="仿宋_GB2312" w:cs="仿宋_GB2312"/>
          <w:color w:val="auto"/>
          <w:kern w:val="1"/>
          <w:sz w:val="32"/>
          <w:szCs w:val="32"/>
          <w:highlight w:val="none"/>
        </w:rPr>
        <w:t>未</w:t>
      </w:r>
      <w:r>
        <w:rPr>
          <w:rFonts w:hint="eastAsia" w:ascii="Times New Roman" w:hAnsi="Times New Roman" w:eastAsia="仿宋_GB2312" w:cs="仿宋_GB2312"/>
          <w:color w:val="auto"/>
          <w:kern w:val="1"/>
          <w:sz w:val="32"/>
          <w:szCs w:val="32"/>
          <w:highlight w:val="none"/>
          <w:lang w:eastAsia="zh-CN"/>
        </w:rPr>
        <w:t>依法</w:t>
      </w:r>
      <w:r>
        <w:rPr>
          <w:rFonts w:hint="eastAsia" w:ascii="Times New Roman" w:hAnsi="Times New Roman" w:eastAsia="仿宋_GB2312" w:cs="仿宋_GB2312"/>
          <w:color w:val="auto"/>
          <w:kern w:val="1"/>
          <w:sz w:val="32"/>
          <w:szCs w:val="32"/>
          <w:highlight w:val="none"/>
        </w:rPr>
        <w:t>履行企业安全生产管理主体责任</w:t>
      </w:r>
      <w:r>
        <w:rPr>
          <w:rFonts w:hint="eastAsia" w:ascii="Times New Roman" w:hAnsi="Times New Roman" w:eastAsia="仿宋_GB2312" w:cs="仿宋_GB2312"/>
          <w:color w:val="auto"/>
          <w:kern w:val="1"/>
          <w:sz w:val="32"/>
          <w:szCs w:val="32"/>
          <w:highlight w:val="none"/>
          <w:lang w:eastAsia="zh-CN"/>
        </w:rPr>
        <w:t>，</w:t>
      </w:r>
      <w:r>
        <w:rPr>
          <w:rFonts w:hint="eastAsia" w:ascii="Times New Roman" w:hAnsi="Times New Roman" w:eastAsia="仿宋_GB2312" w:cs="仿宋_GB2312"/>
          <w:color w:val="auto"/>
          <w:sz w:val="32"/>
          <w:szCs w:val="32"/>
          <w:highlight w:val="none"/>
        </w:rPr>
        <w:t>安全生产管理存在严重漏洞</w:t>
      </w:r>
      <w:r>
        <w:rPr>
          <w:rFonts w:hint="eastAsia" w:ascii="Times New Roman" w:hAnsi="Times New Roman" w:eastAsia="仿宋_GB2312" w:cs="仿宋_GB2312"/>
          <w:color w:val="auto"/>
          <w:sz w:val="32"/>
          <w:szCs w:val="32"/>
          <w:highlight w:val="none"/>
          <w:shd w:val="clear" w:color="auto" w:fill="FFFFFF"/>
        </w:rPr>
        <w:t>。一是安全生产责任制</w:t>
      </w:r>
      <w:r>
        <w:rPr>
          <w:rFonts w:hint="eastAsia" w:ascii="Times New Roman" w:hAnsi="Times New Roman" w:eastAsia="仿宋_GB2312" w:cs="仿宋_GB2312"/>
          <w:color w:val="auto"/>
          <w:sz w:val="32"/>
          <w:szCs w:val="32"/>
          <w:highlight w:val="none"/>
          <w:shd w:val="clear" w:color="auto" w:fill="FFFFFF"/>
          <w:lang w:eastAsia="zh-CN"/>
        </w:rPr>
        <w:t>流于形式，</w:t>
      </w:r>
      <w:r>
        <w:rPr>
          <w:rFonts w:hint="eastAsia" w:ascii="Times New Roman" w:hAnsi="Times New Roman" w:eastAsia="仿宋_GB2312" w:cs="仿宋_GB2312"/>
          <w:color w:val="auto"/>
          <w:sz w:val="32"/>
          <w:szCs w:val="32"/>
          <w:highlight w:val="none"/>
          <w:shd w:val="clear" w:color="auto" w:fill="FFFFFF"/>
        </w:rPr>
        <w:t>落实不到位。</w:t>
      </w:r>
      <w:r>
        <w:rPr>
          <w:rFonts w:hint="eastAsia" w:ascii="Times New Roman" w:hAnsi="Times New Roman" w:eastAsia="仿宋_GB2312" w:cs="仿宋_GB2312"/>
          <w:color w:val="auto"/>
          <w:sz w:val="32"/>
          <w:szCs w:val="32"/>
          <w:highlight w:val="none"/>
        </w:rPr>
        <w:t>二是未按要求对吴海涛、李杰光、晏领教、胡伟强等</w:t>
      </w:r>
      <w:r>
        <w:rPr>
          <w:rFonts w:hint="eastAsia" w:ascii="Times New Roman" w:hAnsi="Times New Roman" w:eastAsia="仿宋_GB2312" w:cs="仿宋_GB2312"/>
          <w:color w:val="auto"/>
          <w:sz w:val="32"/>
          <w:szCs w:val="32"/>
          <w:highlight w:val="none"/>
          <w:shd w:val="clear" w:color="auto" w:fill="FFFFFF"/>
        </w:rPr>
        <w:t>从业人员进行安全生产教育和培训，从业人员安全意识淡薄，安全知识缺乏。三是未按要求开展事故隐患排查治理，未采取有效的技术和管理措施，及时发现并消除车辆伤害</w:t>
      </w:r>
      <w:r>
        <w:rPr>
          <w:rFonts w:hint="eastAsia" w:ascii="Times New Roman" w:hAnsi="Times New Roman" w:eastAsia="仿宋_GB2312" w:cs="仿宋_GB2312"/>
          <w:color w:val="auto"/>
          <w:sz w:val="32"/>
          <w:szCs w:val="32"/>
          <w:highlight w:val="none"/>
          <w:shd w:val="clear" w:color="auto" w:fill="FFFFFF"/>
          <w:lang w:eastAsia="zh-CN"/>
        </w:rPr>
        <w:t>等</w:t>
      </w:r>
      <w:r>
        <w:rPr>
          <w:rFonts w:hint="eastAsia" w:ascii="Times New Roman" w:hAnsi="Times New Roman" w:eastAsia="仿宋_GB2312" w:cs="仿宋_GB2312"/>
          <w:color w:val="auto"/>
          <w:sz w:val="32"/>
          <w:szCs w:val="32"/>
          <w:highlight w:val="none"/>
          <w:shd w:val="clear" w:color="auto" w:fill="FFFFFF"/>
        </w:rPr>
        <w:t>事故的隐患。四是交通运输安全管理存在严重漏洞。</w:t>
      </w:r>
      <w:r>
        <w:rPr>
          <w:rFonts w:hint="eastAsia" w:ascii="Times New Roman" w:hAnsi="Times New Roman" w:eastAsia="仿宋_GB2312" w:cs="仿宋_GB2312"/>
          <w:color w:val="auto"/>
          <w:sz w:val="32"/>
          <w:szCs w:val="32"/>
          <w:highlight w:val="none"/>
        </w:rPr>
        <w:t>道路运输经营许可证到期，没有及时延期</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湘HA0793货车道路运输</w:t>
      </w:r>
      <w:r>
        <w:rPr>
          <w:rFonts w:hint="eastAsia" w:eastAsia="仿宋_GB2312" w:cs="仿宋_GB2312"/>
          <w:color w:val="auto"/>
          <w:sz w:val="32"/>
          <w:szCs w:val="32"/>
          <w:highlight w:val="none"/>
          <w:lang w:eastAsia="zh-CN"/>
        </w:rPr>
        <w:t>证应在</w:t>
      </w:r>
      <w:r>
        <w:rPr>
          <w:rFonts w:hint="eastAsia" w:eastAsia="仿宋_GB2312" w:cs="仿宋_GB2312"/>
          <w:color w:val="auto"/>
          <w:sz w:val="32"/>
          <w:szCs w:val="32"/>
          <w:highlight w:val="none"/>
          <w:lang w:val="en-US" w:eastAsia="zh-CN"/>
        </w:rPr>
        <w:t>2021年1月前进行审验，但逾期未审验</w:t>
      </w:r>
      <w:r>
        <w:rPr>
          <w:rFonts w:hint="eastAsia" w:ascii="Times New Roman" w:hAnsi="Times New Roman" w:eastAsia="仿宋_GB2312" w:cs="仿宋_GB2312"/>
          <w:color w:val="auto"/>
          <w:sz w:val="32"/>
          <w:szCs w:val="32"/>
          <w:highlight w:val="none"/>
        </w:rPr>
        <w:t>；公司主要负责人和安全生产管理人员没有参加过道路运输企业安全生产知识和管理能力培训和考核，未取得相应安全生产知识和管理能力考核合格证；公司湘HA0793货车超核定载质量</w:t>
      </w:r>
      <w:r>
        <w:rPr>
          <w:rFonts w:hint="eastAsia" w:ascii="Times New Roman" w:hAnsi="Times New Roman" w:eastAsia="仿宋_GB2312" w:cs="仿宋_GB2312"/>
          <w:color w:val="auto"/>
          <w:sz w:val="32"/>
          <w:szCs w:val="32"/>
          <w:highlight w:val="none"/>
          <w:lang w:eastAsia="zh-CN"/>
        </w:rPr>
        <w:t>运输</w:t>
      </w:r>
      <w:r>
        <w:rPr>
          <w:rFonts w:hint="eastAsia" w:ascii="Times New Roman" w:hAnsi="Times New Roman" w:eastAsia="仿宋_GB2312" w:cs="仿宋_GB2312"/>
          <w:color w:val="auto"/>
          <w:sz w:val="32"/>
          <w:szCs w:val="32"/>
          <w:highlight w:val="none"/>
        </w:rPr>
        <w:t>；未组织制定车辆安全驾驶和货物安全装卸方面的安全生产管理制度和相关安全操作规程。五是</w:t>
      </w:r>
      <w:r>
        <w:rPr>
          <w:rFonts w:hint="eastAsia" w:ascii="Times New Roman" w:hAnsi="Times New Roman" w:eastAsia="仿宋_GB2312" w:cs="仿宋_GB2312"/>
          <w:color w:val="auto"/>
          <w:sz w:val="32"/>
          <w:szCs w:val="32"/>
          <w:highlight w:val="none"/>
          <w:shd w:val="clear" w:color="auto" w:fill="FFFFFF"/>
        </w:rPr>
        <w:t>主要负责人刘溢及安全生产管理人员李杨、曹坤庚等人未依法</w:t>
      </w:r>
      <w:r>
        <w:rPr>
          <w:rFonts w:hint="eastAsia" w:eastAsia="仿宋_GB2312" w:cs="仿宋_GB2312"/>
          <w:color w:val="auto"/>
          <w:sz w:val="32"/>
          <w:szCs w:val="32"/>
          <w:highlight w:val="none"/>
          <w:shd w:val="clear" w:color="auto" w:fill="FFFFFF"/>
          <w:lang w:eastAsia="zh-CN"/>
        </w:rPr>
        <w:t>履行</w:t>
      </w:r>
      <w:r>
        <w:rPr>
          <w:rFonts w:hint="eastAsia" w:ascii="Times New Roman" w:hAnsi="Times New Roman" w:eastAsia="仿宋_GB2312" w:cs="仿宋_GB2312"/>
          <w:color w:val="auto"/>
          <w:sz w:val="32"/>
          <w:szCs w:val="32"/>
          <w:highlight w:val="none"/>
          <w:shd w:val="clear" w:color="auto" w:fill="FFFFFF"/>
        </w:rPr>
        <w:t>安全生产管理</w:t>
      </w:r>
      <w:r>
        <w:rPr>
          <w:rFonts w:hint="eastAsia" w:eastAsia="仿宋_GB2312" w:cs="仿宋_GB2312"/>
          <w:color w:val="auto"/>
          <w:sz w:val="32"/>
          <w:szCs w:val="32"/>
          <w:highlight w:val="none"/>
          <w:shd w:val="clear" w:color="auto" w:fill="FFFFFF"/>
          <w:lang w:eastAsia="zh-CN"/>
        </w:rPr>
        <w:t>职责</w:t>
      </w:r>
      <w:r>
        <w:rPr>
          <w:rFonts w:hint="eastAsia" w:ascii="Times New Roman" w:hAnsi="Times New Roman" w:eastAsia="仿宋_GB2312" w:cs="仿宋_GB2312"/>
          <w:color w:val="auto"/>
          <w:sz w:val="32"/>
          <w:szCs w:val="32"/>
          <w:highlight w:val="none"/>
          <w:shd w:val="clear" w:color="auto" w:fill="FFFFFF"/>
          <w:lang w:eastAsia="zh-CN"/>
        </w:rPr>
        <w:t>。</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kern w:val="1"/>
          <w:sz w:val="32"/>
          <w:szCs w:val="32"/>
          <w:highlight w:val="none"/>
          <w:lang w:val="en-US" w:eastAsia="zh-CN"/>
        </w:rPr>
        <w:t>2、现场安全管理不到位。一是</w:t>
      </w:r>
      <w:r>
        <w:rPr>
          <w:rFonts w:hint="eastAsia" w:ascii="Times New Roman" w:hAnsi="Times New Roman" w:eastAsia="仿宋_GB2312" w:cs="仿宋_GB2312"/>
          <w:color w:val="auto"/>
          <w:sz w:val="32"/>
          <w:szCs w:val="32"/>
          <w:highlight w:val="none"/>
        </w:rPr>
        <w:t>长沙玉潭建筑安装有限公司</w:t>
      </w:r>
      <w:r>
        <w:rPr>
          <w:rFonts w:hint="eastAsia" w:ascii="Times New Roman" w:hAnsi="Times New Roman" w:eastAsia="仿宋_GB2312" w:cs="仿宋_GB2312"/>
          <w:color w:val="auto"/>
          <w:sz w:val="32"/>
          <w:szCs w:val="32"/>
          <w:highlight w:val="none"/>
          <w:lang w:eastAsia="zh-CN"/>
        </w:rPr>
        <w:t>对</w:t>
      </w:r>
      <w:r>
        <w:rPr>
          <w:rFonts w:hint="eastAsia" w:ascii="Times New Roman" w:hAnsi="Times New Roman" w:eastAsia="仿宋_GB2312" w:cs="仿宋_GB2312"/>
          <w:color w:val="auto"/>
          <w:sz w:val="32"/>
          <w:szCs w:val="32"/>
          <w:highlight w:val="none"/>
        </w:rPr>
        <w:t>翡翠世家（二期）项目</w:t>
      </w:r>
      <w:r>
        <w:rPr>
          <w:rFonts w:hint="eastAsia" w:ascii="Times New Roman" w:hAnsi="Times New Roman" w:eastAsia="仿宋_GB2312" w:cs="仿宋_GB2312"/>
          <w:color w:val="auto"/>
          <w:sz w:val="32"/>
          <w:szCs w:val="32"/>
          <w:highlight w:val="none"/>
          <w:lang w:eastAsia="zh-CN"/>
        </w:rPr>
        <w:t>建设施工现场</w:t>
      </w:r>
      <w:r>
        <w:rPr>
          <w:rFonts w:hint="eastAsia" w:ascii="Times New Roman" w:hAnsi="Times New Roman" w:eastAsia="仿宋_GB2312" w:cs="仿宋_GB2312"/>
          <w:color w:val="auto"/>
          <w:sz w:val="32"/>
          <w:szCs w:val="32"/>
          <w:highlight w:val="none"/>
        </w:rPr>
        <w:t>的安全生产工作统一协调、管理不到位</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与益阳溢海玻璃有限公司</w:t>
      </w:r>
      <w:r>
        <w:rPr>
          <w:rFonts w:hint="eastAsia" w:eastAsia="仿宋_GB2312" w:cs="仿宋_GB2312"/>
          <w:color w:val="auto"/>
          <w:sz w:val="32"/>
          <w:szCs w:val="32"/>
          <w:highlight w:val="none"/>
          <w:lang w:eastAsia="zh-CN"/>
        </w:rPr>
        <w:t>存在在</w:t>
      </w:r>
      <w:r>
        <w:rPr>
          <w:rFonts w:hint="eastAsia" w:ascii="Times New Roman" w:hAnsi="Times New Roman" w:eastAsia="仿宋_GB2312" w:cs="仿宋_GB2312"/>
          <w:color w:val="auto"/>
          <w:sz w:val="32"/>
          <w:szCs w:val="32"/>
          <w:highlight w:val="none"/>
        </w:rPr>
        <w:t>同一作业区域</w:t>
      </w:r>
      <w:r>
        <w:rPr>
          <w:rFonts w:hint="eastAsia" w:eastAsia="仿宋_GB2312" w:cs="仿宋_GB2312"/>
          <w:color w:val="auto"/>
          <w:sz w:val="32"/>
          <w:szCs w:val="32"/>
          <w:highlight w:val="none"/>
          <w:lang w:eastAsia="zh-CN"/>
        </w:rPr>
        <w:t>内</w:t>
      </w:r>
      <w:r>
        <w:rPr>
          <w:rFonts w:hint="eastAsia" w:ascii="Times New Roman" w:hAnsi="Times New Roman" w:eastAsia="仿宋_GB2312" w:cs="仿宋_GB2312"/>
          <w:color w:val="auto"/>
          <w:sz w:val="32"/>
          <w:szCs w:val="32"/>
          <w:highlight w:val="none"/>
        </w:rPr>
        <w:t>进行可能危及对方安全生产</w:t>
      </w:r>
      <w:r>
        <w:rPr>
          <w:rFonts w:hint="eastAsia" w:eastAsia="仿宋_GB2312" w:cs="仿宋_GB2312"/>
          <w:color w:val="auto"/>
          <w:sz w:val="32"/>
          <w:szCs w:val="32"/>
          <w:highlight w:val="none"/>
          <w:lang w:eastAsia="zh-CN"/>
        </w:rPr>
        <w:t>的</w:t>
      </w:r>
      <w:r>
        <w:rPr>
          <w:rFonts w:hint="eastAsia" w:ascii="Times New Roman" w:hAnsi="Times New Roman" w:eastAsia="仿宋_GB2312" w:cs="仿宋_GB2312"/>
          <w:color w:val="auto"/>
          <w:sz w:val="32"/>
          <w:szCs w:val="32"/>
          <w:highlight w:val="none"/>
        </w:rPr>
        <w:t>经营活动，但</w:t>
      </w:r>
      <w:r>
        <w:rPr>
          <w:rFonts w:hint="eastAsia" w:ascii="Times New Roman" w:hAnsi="Times New Roman" w:eastAsia="仿宋_GB2312" w:cs="仿宋_GB2312"/>
          <w:color w:val="auto"/>
          <w:sz w:val="32"/>
          <w:szCs w:val="32"/>
          <w:highlight w:val="none"/>
          <w:lang w:eastAsia="zh-CN"/>
        </w:rPr>
        <w:t>未</w:t>
      </w:r>
      <w:r>
        <w:rPr>
          <w:rFonts w:hint="eastAsia" w:ascii="Times New Roman" w:hAnsi="Times New Roman" w:eastAsia="仿宋_GB2312" w:cs="仿宋_GB2312"/>
          <w:color w:val="auto"/>
          <w:sz w:val="32"/>
          <w:szCs w:val="32"/>
          <w:highlight w:val="none"/>
        </w:rPr>
        <w:t>与益阳溢海玻璃有限公司签订安全生产管理协议</w:t>
      </w:r>
      <w:r>
        <w:rPr>
          <w:rFonts w:hint="eastAsia" w:ascii="Times New Roman" w:hAnsi="Times New Roman" w:eastAsia="仿宋_GB2312" w:cs="仿宋_GB2312"/>
          <w:color w:val="auto"/>
          <w:sz w:val="32"/>
          <w:szCs w:val="32"/>
          <w:highlight w:val="none"/>
          <w:lang w:eastAsia="zh-CN"/>
        </w:rPr>
        <w:t>来</w:t>
      </w:r>
      <w:r>
        <w:rPr>
          <w:rFonts w:hint="eastAsia" w:ascii="Times New Roman" w:hAnsi="Times New Roman" w:eastAsia="仿宋_GB2312" w:cs="仿宋_GB2312"/>
          <w:color w:val="auto"/>
          <w:sz w:val="32"/>
          <w:szCs w:val="32"/>
          <w:highlight w:val="none"/>
        </w:rPr>
        <w:t>明确各自的安全生产管理职责和应当采取的安全措施，未对进入翡翠世家（二期）项目工地作业的吴海涛、李杰光、晏领教</w:t>
      </w:r>
      <w:r>
        <w:rPr>
          <w:rFonts w:hint="eastAsia" w:ascii="Times New Roman" w:hAnsi="Times New Roman" w:eastAsia="仿宋_GB2312" w:cs="仿宋_GB2312"/>
          <w:color w:val="auto"/>
          <w:sz w:val="32"/>
          <w:szCs w:val="32"/>
          <w:highlight w:val="none"/>
          <w:lang w:eastAsia="zh-CN"/>
        </w:rPr>
        <w:t>等</w:t>
      </w:r>
      <w:r>
        <w:rPr>
          <w:rFonts w:hint="eastAsia" w:ascii="Times New Roman" w:hAnsi="Times New Roman" w:eastAsia="仿宋_GB2312" w:cs="仿宋_GB2312"/>
          <w:color w:val="auto"/>
          <w:sz w:val="32"/>
          <w:szCs w:val="32"/>
          <w:highlight w:val="none"/>
        </w:rPr>
        <w:t>进行安全生产教育和培训及安全交底</w:t>
      </w:r>
      <w:r>
        <w:rPr>
          <w:rFonts w:hint="eastAsia" w:ascii="Times New Roman" w:hAnsi="Times New Roman" w:eastAsia="仿宋_GB2312" w:cs="仿宋_GB2312"/>
          <w:color w:val="auto"/>
          <w:sz w:val="32"/>
          <w:szCs w:val="32"/>
          <w:highlight w:val="none"/>
          <w:lang w:eastAsia="zh-CN"/>
        </w:rPr>
        <w:t>，未及时告知事发的出入口通道内地面刚刷完油漆</w:t>
      </w:r>
      <w:r>
        <w:rPr>
          <w:rFonts w:hint="eastAsia" w:eastAsia="仿宋_GB2312" w:cs="仿宋_GB2312"/>
          <w:color w:val="auto"/>
          <w:sz w:val="32"/>
          <w:szCs w:val="32"/>
          <w:highlight w:val="none"/>
          <w:lang w:eastAsia="zh-CN"/>
        </w:rPr>
        <w:t>不足</w:t>
      </w:r>
      <w:r>
        <w:rPr>
          <w:rFonts w:hint="eastAsia"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lang w:eastAsia="zh-CN"/>
        </w:rPr>
        <w:t>天，地面光滑，通道顶上新安装了</w:t>
      </w:r>
      <w:r>
        <w:rPr>
          <w:rFonts w:hint="eastAsia" w:ascii="Times New Roman" w:hAnsi="Times New Roman" w:eastAsia="仿宋_GB2312" w:cs="仿宋_GB2312"/>
          <w:color w:val="auto"/>
          <w:sz w:val="32"/>
          <w:szCs w:val="32"/>
          <w:highlight w:val="none"/>
        </w:rPr>
        <w:t>消防喷淋水管</w:t>
      </w:r>
      <w:r>
        <w:rPr>
          <w:rFonts w:hint="eastAsia" w:ascii="Times New Roman" w:hAnsi="Times New Roman" w:eastAsia="仿宋_GB2312" w:cs="仿宋_GB2312"/>
          <w:color w:val="auto"/>
          <w:sz w:val="32"/>
          <w:szCs w:val="32"/>
          <w:highlight w:val="none"/>
          <w:lang w:eastAsia="zh-CN"/>
        </w:rPr>
        <w:t>，通道内有效通行高度降低等问题</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未在事发的出</w:t>
      </w:r>
      <w:r>
        <w:rPr>
          <w:rFonts w:hint="eastAsia" w:ascii="Times New Roman" w:hAnsi="Times New Roman" w:eastAsia="仿宋_GB2312" w:cs="仿宋_GB2312"/>
          <w:color w:val="auto"/>
          <w:sz w:val="32"/>
          <w:szCs w:val="32"/>
          <w:highlight w:val="none"/>
        </w:rPr>
        <w:t>入口通道</w:t>
      </w:r>
      <w:r>
        <w:rPr>
          <w:rFonts w:hint="eastAsia" w:ascii="Times New Roman" w:hAnsi="Times New Roman" w:eastAsia="仿宋_GB2312" w:cs="仿宋_GB2312"/>
          <w:color w:val="auto"/>
          <w:sz w:val="32"/>
          <w:szCs w:val="32"/>
          <w:highlight w:val="none"/>
          <w:lang w:eastAsia="zh-CN"/>
        </w:rPr>
        <w:t>外</w:t>
      </w:r>
      <w:r>
        <w:rPr>
          <w:rFonts w:hint="eastAsia" w:ascii="Times New Roman" w:hAnsi="Times New Roman" w:eastAsia="仿宋_GB2312" w:cs="仿宋_GB2312"/>
          <w:color w:val="auto"/>
          <w:sz w:val="32"/>
          <w:szCs w:val="32"/>
          <w:highlight w:val="none"/>
        </w:rPr>
        <w:t>设置限高等警示标志。</w:t>
      </w:r>
      <w:r>
        <w:rPr>
          <w:rFonts w:hint="eastAsia" w:ascii="Times New Roman" w:hAnsi="Times New Roman" w:eastAsia="仿宋_GB2312" w:cs="仿宋_GB2312"/>
          <w:color w:val="auto"/>
          <w:sz w:val="32"/>
          <w:szCs w:val="32"/>
          <w:highlight w:val="none"/>
          <w:lang w:eastAsia="zh-CN"/>
        </w:rPr>
        <w:t>二是</w:t>
      </w:r>
      <w:r>
        <w:rPr>
          <w:rFonts w:hint="eastAsia" w:ascii="Times New Roman" w:hAnsi="Times New Roman" w:eastAsia="仿宋_GB2312" w:cs="仿宋_GB2312"/>
          <w:color w:val="auto"/>
          <w:sz w:val="32"/>
          <w:szCs w:val="32"/>
          <w:highlight w:val="none"/>
        </w:rPr>
        <w:t>湖南溢海节能门窗有限公司</w:t>
      </w:r>
      <w:r>
        <w:rPr>
          <w:rFonts w:hint="eastAsia" w:ascii="Times New Roman" w:hAnsi="Times New Roman" w:eastAsia="仿宋_GB2312" w:cs="仿宋_GB2312"/>
          <w:color w:val="auto"/>
          <w:sz w:val="32"/>
          <w:szCs w:val="32"/>
          <w:highlight w:val="none"/>
          <w:lang w:eastAsia="zh-CN"/>
        </w:rPr>
        <w:t>对</w:t>
      </w:r>
      <w:r>
        <w:rPr>
          <w:rFonts w:hint="eastAsia" w:ascii="Times New Roman" w:hAnsi="Times New Roman" w:eastAsia="仿宋_GB2312" w:cs="仿宋_GB2312"/>
          <w:color w:val="auto"/>
          <w:sz w:val="32"/>
          <w:szCs w:val="32"/>
          <w:highlight w:val="none"/>
        </w:rPr>
        <w:t>翡翠世家（二期）项目</w:t>
      </w:r>
      <w:r>
        <w:rPr>
          <w:rFonts w:hint="eastAsia" w:ascii="Times New Roman" w:hAnsi="Times New Roman" w:eastAsia="仿宋_GB2312" w:cs="仿宋_GB2312"/>
          <w:color w:val="auto"/>
          <w:sz w:val="32"/>
          <w:szCs w:val="32"/>
          <w:highlight w:val="none"/>
          <w:lang w:eastAsia="zh-CN"/>
        </w:rPr>
        <w:t>施工现场的</w:t>
      </w:r>
      <w:r>
        <w:rPr>
          <w:rFonts w:hint="eastAsia" w:ascii="Times New Roman" w:hAnsi="Times New Roman" w:eastAsia="仿宋_GB2312" w:cs="仿宋_GB2312"/>
          <w:color w:val="auto"/>
          <w:sz w:val="32"/>
          <w:szCs w:val="32"/>
          <w:highlight w:val="none"/>
        </w:rPr>
        <w:t>安全生产工作统一协调、管理不到位</w:t>
      </w:r>
      <w:r>
        <w:rPr>
          <w:rFonts w:hint="eastAsia" w:ascii="Times New Roman" w:hAnsi="Times New Roman" w:eastAsia="仿宋_GB2312" w:cs="仿宋_GB2312"/>
          <w:color w:val="auto"/>
          <w:sz w:val="32"/>
          <w:szCs w:val="32"/>
          <w:highlight w:val="none"/>
          <w:lang w:eastAsia="zh-CN"/>
        </w:rPr>
        <w:t>。向</w:t>
      </w:r>
      <w:r>
        <w:rPr>
          <w:rFonts w:hint="eastAsia" w:ascii="Times New Roman" w:hAnsi="Times New Roman" w:eastAsia="仿宋_GB2312" w:cs="仿宋_GB2312"/>
          <w:color w:val="auto"/>
          <w:sz w:val="32"/>
          <w:szCs w:val="32"/>
          <w:highlight w:val="none"/>
        </w:rPr>
        <w:t>益阳溢海玻璃有限公司采购玻玻璃</w:t>
      </w:r>
      <w:r>
        <w:rPr>
          <w:rFonts w:hint="eastAsia" w:ascii="Times New Roman" w:hAnsi="Times New Roman" w:eastAsia="仿宋_GB2312" w:cs="仿宋_GB2312"/>
          <w:color w:val="auto"/>
          <w:sz w:val="32"/>
          <w:szCs w:val="32"/>
          <w:highlight w:val="none"/>
          <w:lang w:eastAsia="zh-CN"/>
        </w:rPr>
        <w:t>时，没有签订采购合同</w:t>
      </w:r>
      <w:r>
        <w:rPr>
          <w:rFonts w:hint="eastAsia" w:eastAsia="仿宋_GB2312" w:cs="仿宋_GB2312"/>
          <w:color w:val="auto"/>
          <w:sz w:val="32"/>
          <w:szCs w:val="32"/>
          <w:highlight w:val="none"/>
          <w:lang w:eastAsia="zh-CN"/>
        </w:rPr>
        <w:t>或</w:t>
      </w:r>
      <w:r>
        <w:rPr>
          <w:rFonts w:hint="eastAsia" w:ascii="Times New Roman" w:hAnsi="Times New Roman" w:eastAsia="仿宋_GB2312" w:cs="仿宋_GB2312"/>
          <w:color w:val="auto"/>
          <w:sz w:val="32"/>
          <w:szCs w:val="32"/>
          <w:highlight w:val="none"/>
          <w:lang w:eastAsia="zh-CN"/>
        </w:rPr>
        <w:t>安全生产管理协议来明确各自的安全生产管理职责，</w:t>
      </w:r>
      <w:r>
        <w:rPr>
          <w:rFonts w:hint="eastAsia" w:ascii="Times New Roman" w:hAnsi="Times New Roman" w:eastAsia="仿宋_GB2312" w:cs="仿宋_GB2312"/>
          <w:color w:val="auto"/>
          <w:sz w:val="32"/>
          <w:szCs w:val="32"/>
          <w:highlight w:val="none"/>
        </w:rPr>
        <w:t>未对进入翡翠世家（二期）项目工地作业的吴海涛、李杰光、晏领教进行安全生产教育和培训及安全交底</w:t>
      </w:r>
      <w:r>
        <w:rPr>
          <w:rFonts w:hint="eastAsia" w:ascii="Times New Roman" w:hAnsi="Times New Roman" w:eastAsia="仿宋_GB2312" w:cs="仿宋_GB2312"/>
          <w:color w:val="auto"/>
          <w:sz w:val="32"/>
          <w:szCs w:val="32"/>
          <w:highlight w:val="none"/>
          <w:lang w:eastAsia="zh-CN"/>
        </w:rPr>
        <w:t>，事发当天也没有按要求履行玻璃交接手续，未对</w:t>
      </w:r>
      <w:r>
        <w:rPr>
          <w:rFonts w:hint="eastAsia" w:ascii="Times New Roman" w:hAnsi="Times New Roman" w:eastAsia="仿宋_GB2312" w:cs="仿宋_GB2312"/>
          <w:color w:val="auto"/>
          <w:sz w:val="32"/>
          <w:szCs w:val="32"/>
          <w:highlight w:val="none"/>
        </w:rPr>
        <w:t>吴海涛、李杰光、晏领教</w:t>
      </w:r>
      <w:r>
        <w:rPr>
          <w:rFonts w:hint="eastAsia" w:ascii="Times New Roman" w:hAnsi="Times New Roman" w:eastAsia="仿宋_GB2312" w:cs="仿宋_GB2312"/>
          <w:color w:val="auto"/>
          <w:sz w:val="32"/>
          <w:szCs w:val="32"/>
          <w:highlight w:val="none"/>
          <w:lang w:eastAsia="zh-CN"/>
        </w:rPr>
        <w:t>的运输和装卸作业安全作业进行统一管理</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三是</w:t>
      </w:r>
      <w:r>
        <w:rPr>
          <w:rFonts w:hint="eastAsia" w:ascii="Times New Roman" w:hAnsi="Times New Roman" w:eastAsia="仿宋_GB2312" w:cs="仿宋_GB2312"/>
          <w:color w:val="auto"/>
          <w:sz w:val="32"/>
          <w:szCs w:val="32"/>
          <w:highlight w:val="none"/>
        </w:rPr>
        <w:t>益阳溢海玻璃有限公司</w:t>
      </w:r>
      <w:r>
        <w:rPr>
          <w:rFonts w:hint="eastAsia" w:ascii="Times New Roman" w:hAnsi="Times New Roman" w:eastAsia="仿宋_GB2312" w:cs="仿宋_GB2312"/>
          <w:color w:val="auto"/>
          <w:sz w:val="32"/>
          <w:szCs w:val="32"/>
          <w:highlight w:val="none"/>
          <w:lang w:eastAsia="zh-CN"/>
        </w:rPr>
        <w:t>对在</w:t>
      </w:r>
      <w:r>
        <w:rPr>
          <w:rFonts w:hint="eastAsia" w:ascii="Times New Roman" w:hAnsi="Times New Roman" w:eastAsia="仿宋_GB2312" w:cs="仿宋_GB2312"/>
          <w:color w:val="auto"/>
          <w:sz w:val="32"/>
          <w:szCs w:val="32"/>
          <w:highlight w:val="none"/>
        </w:rPr>
        <w:t>翡翠世家（二期）项目</w:t>
      </w:r>
      <w:r>
        <w:rPr>
          <w:rFonts w:hint="eastAsia" w:ascii="Times New Roman" w:hAnsi="Times New Roman" w:eastAsia="仿宋_GB2312" w:cs="仿宋_GB2312"/>
          <w:color w:val="auto"/>
          <w:sz w:val="32"/>
          <w:szCs w:val="32"/>
          <w:highlight w:val="none"/>
          <w:lang w:eastAsia="zh-CN"/>
        </w:rPr>
        <w:t>的车辆运输和装卸安全管理不到位。</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（三）事故性质</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kern w:val="2"/>
          <w:sz w:val="32"/>
          <w:szCs w:val="32"/>
          <w:highlight w:val="none"/>
        </w:rPr>
      </w:pPr>
      <w:r>
        <w:rPr>
          <w:rFonts w:hint="eastAsia" w:ascii="Times New Roman" w:hAnsi="Times New Roman" w:eastAsia="仿宋_GB2312" w:cs="仿宋_GB2312"/>
          <w:color w:val="auto"/>
          <w:kern w:val="2"/>
          <w:sz w:val="32"/>
          <w:szCs w:val="32"/>
          <w:highlight w:val="none"/>
        </w:rPr>
        <w:t>经调查认定，</w:t>
      </w:r>
      <w:r>
        <w:rPr>
          <w:rFonts w:hint="eastAsia" w:ascii="Times New Roman" w:hAnsi="Times New Roman" w:eastAsia="仿宋_GB2312" w:cs="仿宋_GB2312"/>
          <w:color w:val="auto"/>
          <w:sz w:val="32"/>
          <w:szCs w:val="32"/>
          <w:highlight w:val="none"/>
        </w:rPr>
        <w:t>益阳溢海玻璃有限公司</w:t>
      </w:r>
      <w:r>
        <w:rPr>
          <w:rFonts w:hint="eastAsia" w:ascii="Times New Roman" w:hAnsi="Times New Roman" w:eastAsia="仿宋_GB2312" w:cs="仿宋_GB2312"/>
          <w:color w:val="auto"/>
          <w:kern w:val="2"/>
          <w:sz w:val="32"/>
          <w:szCs w:val="32"/>
          <w:highlight w:val="none"/>
        </w:rPr>
        <w:t>“3·29”车辆伤害事故是一起</w:t>
      </w:r>
      <w:r>
        <w:rPr>
          <w:rFonts w:hint="eastAsia" w:eastAsia="仿宋_GB2312" w:cs="仿宋_GB2312"/>
          <w:color w:val="auto"/>
          <w:kern w:val="2"/>
          <w:sz w:val="32"/>
          <w:szCs w:val="32"/>
          <w:highlight w:val="none"/>
          <w:lang w:eastAsia="zh-CN"/>
        </w:rPr>
        <w:t>一般</w:t>
      </w:r>
      <w:r>
        <w:rPr>
          <w:rFonts w:hint="eastAsia" w:ascii="Times New Roman" w:hAnsi="Times New Roman" w:eastAsia="仿宋_GB2312" w:cs="仿宋_GB2312"/>
          <w:color w:val="auto"/>
          <w:kern w:val="2"/>
          <w:sz w:val="32"/>
          <w:szCs w:val="32"/>
          <w:highlight w:val="none"/>
        </w:rPr>
        <w:t>生产安全责任事故。</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五、对事故有关责任人员和单位的处理建议</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（一）建议不再追究责任的人员</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吴海涛</w:t>
      </w:r>
      <w:r>
        <w:rPr>
          <w:rFonts w:hint="eastAsia" w:ascii="Times New Roman" w:hAnsi="Times New Roman" w:eastAsia="仿宋_GB2312" w:cs="仿宋_GB2312"/>
          <w:color w:val="auto"/>
          <w:sz w:val="32"/>
          <w:szCs w:val="32"/>
          <w:highlight w:val="none"/>
        </w:rPr>
        <w:t>，益阳溢海玻璃有限公司装卸工。</w:t>
      </w:r>
      <w:r>
        <w:rPr>
          <w:rFonts w:hint="eastAsia" w:ascii="Times New Roman" w:hAnsi="Times New Roman" w:eastAsia="仿宋_GB2312" w:cs="仿宋_GB2312"/>
          <w:color w:val="auto"/>
          <w:sz w:val="32"/>
          <w:szCs w:val="32"/>
          <w:highlight w:val="none"/>
          <w:lang w:eastAsia="zh-CN"/>
        </w:rPr>
        <w:t>吴海涛</w:t>
      </w:r>
      <w:r>
        <w:rPr>
          <w:rFonts w:hint="eastAsia" w:ascii="Times New Roman" w:hAnsi="Times New Roman" w:eastAsia="仿宋_GB2312" w:cs="仿宋_GB2312"/>
          <w:color w:val="auto"/>
          <w:sz w:val="32"/>
          <w:szCs w:val="32"/>
          <w:highlight w:val="none"/>
        </w:rPr>
        <w:t>忽视安全，冒险</w:t>
      </w:r>
      <w:r>
        <w:rPr>
          <w:rFonts w:hint="eastAsia" w:eastAsia="仿宋_GB2312" w:cs="仿宋_GB2312"/>
          <w:color w:val="auto"/>
          <w:sz w:val="32"/>
          <w:szCs w:val="32"/>
          <w:highlight w:val="none"/>
          <w:lang w:eastAsia="zh-CN"/>
        </w:rPr>
        <w:t>站在</w:t>
      </w:r>
      <w:r>
        <w:rPr>
          <w:rFonts w:hint="eastAsia" w:ascii="Times New Roman" w:hAnsi="Times New Roman" w:eastAsia="仿宋_GB2312" w:cs="仿宋_GB2312"/>
          <w:color w:val="auto"/>
          <w:sz w:val="32"/>
          <w:szCs w:val="32"/>
          <w:highlight w:val="none"/>
          <w:lang w:eastAsia="zh-CN"/>
        </w:rPr>
        <w:t>行驶中的</w:t>
      </w:r>
      <w:r>
        <w:rPr>
          <w:rFonts w:hint="eastAsia" w:ascii="Times New Roman" w:hAnsi="Times New Roman" w:eastAsia="仿宋_GB2312" w:cs="仿宋_GB2312"/>
          <w:color w:val="auto"/>
          <w:sz w:val="32"/>
          <w:szCs w:val="32"/>
          <w:highlight w:val="none"/>
        </w:rPr>
        <w:t>湘HA0793货车</w:t>
      </w:r>
      <w:r>
        <w:rPr>
          <w:rFonts w:hint="eastAsia" w:eastAsia="仿宋_GB2312" w:cs="仿宋_GB2312"/>
          <w:color w:val="auto"/>
          <w:sz w:val="32"/>
          <w:szCs w:val="32"/>
          <w:highlight w:val="none"/>
          <w:lang w:eastAsia="zh-CN"/>
        </w:rPr>
        <w:t>车厢</w:t>
      </w:r>
      <w:r>
        <w:rPr>
          <w:rFonts w:hint="eastAsia" w:ascii="Times New Roman" w:hAnsi="Times New Roman" w:eastAsia="仿宋_GB2312" w:cs="仿宋_GB2312"/>
          <w:color w:val="auto"/>
          <w:sz w:val="32"/>
          <w:szCs w:val="32"/>
          <w:highlight w:val="none"/>
          <w:lang w:eastAsia="zh-CN"/>
        </w:rPr>
        <w:t>内，车辆后退时躲避不及时，被货</w:t>
      </w:r>
      <w:r>
        <w:rPr>
          <w:rFonts w:hint="eastAsia" w:ascii="Times New Roman" w:hAnsi="Times New Roman" w:eastAsia="仿宋_GB2312" w:cs="仿宋_GB2312"/>
          <w:color w:val="auto"/>
          <w:sz w:val="32"/>
          <w:szCs w:val="32"/>
          <w:highlight w:val="none"/>
        </w:rPr>
        <w:t>厢栏板和通道顶上的</w:t>
      </w:r>
      <w:r>
        <w:rPr>
          <w:rFonts w:hint="eastAsia" w:eastAsia="仿宋_GB2312" w:cs="仿宋_GB2312"/>
          <w:color w:val="auto"/>
          <w:sz w:val="32"/>
          <w:szCs w:val="32"/>
          <w:highlight w:val="none"/>
          <w:lang w:eastAsia="zh-CN"/>
        </w:rPr>
        <w:t>混凝土</w:t>
      </w:r>
      <w:r>
        <w:rPr>
          <w:rFonts w:hint="eastAsia" w:ascii="Times New Roman" w:hAnsi="Times New Roman" w:eastAsia="仿宋_GB2312" w:cs="仿宋_GB2312"/>
          <w:color w:val="auto"/>
          <w:sz w:val="32"/>
          <w:szCs w:val="32"/>
          <w:highlight w:val="none"/>
        </w:rPr>
        <w:t>梁</w:t>
      </w:r>
      <w:r>
        <w:rPr>
          <w:rFonts w:hint="eastAsia" w:ascii="Times New Roman" w:hAnsi="Times New Roman" w:eastAsia="仿宋_GB2312" w:cs="仿宋_GB2312"/>
          <w:color w:val="auto"/>
          <w:sz w:val="32"/>
          <w:szCs w:val="32"/>
          <w:highlight w:val="none"/>
          <w:lang w:eastAsia="zh-CN"/>
        </w:rPr>
        <w:t>挤压致死</w:t>
      </w:r>
      <w:r>
        <w:rPr>
          <w:rFonts w:hint="eastAsia" w:ascii="Times New Roman" w:hAnsi="Times New Roman" w:eastAsia="仿宋_GB2312" w:cs="仿宋_GB2312"/>
          <w:color w:val="auto"/>
          <w:sz w:val="32"/>
          <w:szCs w:val="32"/>
          <w:highlight w:val="none"/>
        </w:rPr>
        <w:t>，对事故发生负有直接责任。鉴于其已死亡，建议不再追究。</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（二）建议</w:t>
      </w:r>
      <w:r>
        <w:rPr>
          <w:rFonts w:hint="eastAsia" w:eastAsia="楷体_GB2312" w:cs="楷体_GB2312"/>
          <w:b/>
          <w:bCs/>
          <w:color w:val="auto"/>
          <w:sz w:val="32"/>
          <w:szCs w:val="32"/>
          <w:highlight w:val="none"/>
          <w:lang w:eastAsia="zh-CN"/>
        </w:rPr>
        <w:t>由应急管理部门依法处理</w:t>
      </w:r>
      <w:r>
        <w:rPr>
          <w:rFonts w:hint="eastAsia" w:ascii="Times New Roman" w:hAnsi="Times New Roman" w:eastAsia="楷体_GB2312" w:cs="楷体_GB2312"/>
          <w:b/>
          <w:bCs/>
          <w:color w:val="auto"/>
          <w:sz w:val="32"/>
          <w:szCs w:val="32"/>
          <w:highlight w:val="none"/>
        </w:rPr>
        <w:t>的单位和个人</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shd w:val="clear" w:color="auto" w:fill="FFFFFF"/>
        </w:rPr>
      </w:pPr>
      <w:r>
        <w:rPr>
          <w:rFonts w:hint="eastAsia" w:ascii="Times New Roman" w:hAnsi="Times New Roman" w:eastAsia="仿宋_GB2312" w:cs="仿宋_GB2312"/>
          <w:color w:val="auto"/>
          <w:sz w:val="32"/>
          <w:szCs w:val="32"/>
          <w:highlight w:val="none"/>
          <w:shd w:val="clear" w:color="auto" w:fill="FFFFFF"/>
        </w:rPr>
        <w:t>1、益阳溢海玻璃有限公司。安全生产责任制落实不到位</w:t>
      </w:r>
      <w:r>
        <w:rPr>
          <w:rFonts w:hint="eastAsia" w:ascii="Times New Roman" w:hAnsi="Times New Roman" w:eastAsia="仿宋_GB2312" w:cs="仿宋_GB2312"/>
          <w:color w:val="auto"/>
          <w:sz w:val="32"/>
          <w:szCs w:val="32"/>
          <w:highlight w:val="none"/>
          <w:shd w:val="clear" w:color="auto" w:fill="FFFFFF"/>
          <w:lang w:eastAsia="zh-CN"/>
        </w:rPr>
        <w:t>；</w:t>
      </w:r>
      <w:r>
        <w:rPr>
          <w:rFonts w:hint="eastAsia" w:ascii="Times New Roman" w:hAnsi="Times New Roman" w:eastAsia="仿宋_GB2312" w:cs="仿宋_GB2312"/>
          <w:color w:val="auto"/>
          <w:sz w:val="32"/>
          <w:szCs w:val="32"/>
          <w:highlight w:val="none"/>
          <w:shd w:val="clear" w:color="auto" w:fill="FFFFFF"/>
        </w:rPr>
        <w:t>未按要求对吴海涛、李杰光、晏领教、胡伟强等从业人员进行安全生产教育和培训</w:t>
      </w:r>
      <w:r>
        <w:rPr>
          <w:rFonts w:hint="eastAsia" w:ascii="Times New Roman" w:hAnsi="Times New Roman" w:eastAsia="仿宋_GB2312" w:cs="仿宋_GB2312"/>
          <w:color w:val="auto"/>
          <w:sz w:val="32"/>
          <w:szCs w:val="32"/>
          <w:highlight w:val="none"/>
          <w:shd w:val="clear" w:color="auto" w:fill="FFFFFF"/>
          <w:lang w:eastAsia="zh-CN"/>
        </w:rPr>
        <w:t>；</w:t>
      </w:r>
      <w:r>
        <w:rPr>
          <w:rFonts w:hint="eastAsia" w:ascii="Times New Roman" w:hAnsi="Times New Roman" w:eastAsia="仿宋_GB2312" w:cs="仿宋_GB2312"/>
          <w:color w:val="auto"/>
          <w:sz w:val="32"/>
          <w:szCs w:val="32"/>
          <w:highlight w:val="none"/>
          <w:shd w:val="clear" w:color="auto" w:fill="FFFFFF"/>
        </w:rPr>
        <w:t>未按要求开展事故隐患排查治理，未采取有效的技术和管理措施，及时发现并消除车辆伤害</w:t>
      </w:r>
      <w:r>
        <w:rPr>
          <w:rFonts w:hint="eastAsia" w:ascii="Times New Roman" w:hAnsi="Times New Roman" w:eastAsia="仿宋_GB2312" w:cs="仿宋_GB2312"/>
          <w:color w:val="auto"/>
          <w:sz w:val="32"/>
          <w:szCs w:val="32"/>
          <w:highlight w:val="none"/>
          <w:shd w:val="clear" w:color="auto" w:fill="FFFFFF"/>
          <w:lang w:eastAsia="zh-CN"/>
        </w:rPr>
        <w:t>等</w:t>
      </w:r>
      <w:r>
        <w:rPr>
          <w:rFonts w:hint="eastAsia" w:ascii="Times New Roman" w:hAnsi="Times New Roman" w:eastAsia="仿宋_GB2312" w:cs="仿宋_GB2312"/>
          <w:color w:val="auto"/>
          <w:sz w:val="32"/>
          <w:szCs w:val="32"/>
          <w:highlight w:val="none"/>
          <w:shd w:val="clear" w:color="auto" w:fill="FFFFFF"/>
        </w:rPr>
        <w:t>事故的隐患</w:t>
      </w:r>
      <w:r>
        <w:rPr>
          <w:rFonts w:hint="eastAsia" w:ascii="Times New Roman" w:hAnsi="Times New Roman" w:eastAsia="仿宋_GB2312" w:cs="仿宋_GB2312"/>
          <w:color w:val="auto"/>
          <w:sz w:val="32"/>
          <w:szCs w:val="32"/>
          <w:highlight w:val="none"/>
          <w:shd w:val="clear" w:color="auto" w:fill="FFFFFF"/>
          <w:lang w:eastAsia="zh-CN"/>
        </w:rPr>
        <w:t>；</w:t>
      </w:r>
      <w:r>
        <w:rPr>
          <w:rFonts w:hint="eastAsia" w:ascii="Times New Roman" w:hAnsi="Times New Roman" w:eastAsia="仿宋_GB2312" w:cs="仿宋_GB2312"/>
          <w:color w:val="auto"/>
          <w:sz w:val="32"/>
          <w:szCs w:val="32"/>
          <w:highlight w:val="none"/>
          <w:shd w:val="clear" w:color="auto" w:fill="FFFFFF"/>
        </w:rPr>
        <w:t>主要负责人和安全生产管理人员未</w:t>
      </w:r>
      <w:r>
        <w:rPr>
          <w:rFonts w:hint="eastAsia" w:ascii="Times New Roman" w:hAnsi="Times New Roman" w:eastAsia="仿宋_GB2312" w:cs="仿宋_GB2312"/>
          <w:color w:val="auto"/>
          <w:sz w:val="32"/>
          <w:szCs w:val="32"/>
          <w:highlight w:val="none"/>
          <w:shd w:val="clear" w:color="auto" w:fill="FFFFFF"/>
          <w:lang w:eastAsia="zh-CN"/>
        </w:rPr>
        <w:t>经负有安全生产监督管理职责的部门考核，并</w:t>
      </w:r>
      <w:r>
        <w:rPr>
          <w:rFonts w:hint="eastAsia" w:ascii="Times New Roman" w:hAnsi="Times New Roman" w:eastAsia="仿宋_GB2312" w:cs="仿宋_GB2312"/>
          <w:color w:val="auto"/>
          <w:sz w:val="32"/>
          <w:szCs w:val="32"/>
          <w:highlight w:val="none"/>
          <w:shd w:val="clear" w:color="auto" w:fill="FFFFFF"/>
        </w:rPr>
        <w:t>取得相应安全生产知识和管理能力考核合格证</w:t>
      </w:r>
      <w:r>
        <w:rPr>
          <w:rFonts w:hint="eastAsia" w:ascii="Times New Roman" w:hAnsi="Times New Roman" w:eastAsia="仿宋_GB2312" w:cs="仿宋_GB2312"/>
          <w:color w:val="auto"/>
          <w:sz w:val="32"/>
          <w:szCs w:val="32"/>
          <w:highlight w:val="none"/>
          <w:shd w:val="clear" w:color="auto" w:fill="FFFFFF"/>
          <w:lang w:eastAsia="zh-CN"/>
        </w:rPr>
        <w:t>。</w:t>
      </w:r>
      <w:r>
        <w:rPr>
          <w:rFonts w:hint="eastAsia" w:ascii="Times New Roman" w:hAnsi="Times New Roman" w:eastAsia="仿宋_GB2312" w:cs="仿宋_GB2312"/>
          <w:color w:val="auto"/>
          <w:sz w:val="32"/>
          <w:szCs w:val="32"/>
          <w:highlight w:val="none"/>
          <w:shd w:val="clear" w:color="auto" w:fill="FFFFFF"/>
        </w:rPr>
        <w:t>其行为违反了《中华人民共和国安全生产法》第十九条第</w:t>
      </w:r>
      <w:r>
        <w:rPr>
          <w:rFonts w:hint="eastAsia" w:ascii="Times New Roman" w:hAnsi="Times New Roman" w:eastAsia="仿宋_GB2312" w:cs="仿宋_GB2312"/>
          <w:color w:val="auto"/>
          <w:sz w:val="32"/>
          <w:szCs w:val="32"/>
          <w:highlight w:val="none"/>
          <w:shd w:val="clear" w:color="auto" w:fill="FFFFFF"/>
          <w:lang w:eastAsia="zh-CN"/>
        </w:rPr>
        <w:t>二</w:t>
      </w:r>
      <w:r>
        <w:rPr>
          <w:rFonts w:hint="eastAsia" w:ascii="Times New Roman" w:hAnsi="Times New Roman" w:eastAsia="仿宋_GB2312" w:cs="仿宋_GB2312"/>
          <w:color w:val="auto"/>
          <w:sz w:val="32"/>
          <w:szCs w:val="32"/>
          <w:highlight w:val="none"/>
          <w:shd w:val="clear" w:color="auto" w:fill="FFFFFF"/>
        </w:rPr>
        <w:t>款，第二十五第一款、第三十八条第一款、第</w:t>
      </w:r>
      <w:r>
        <w:rPr>
          <w:rFonts w:hint="eastAsia" w:ascii="Times New Roman" w:hAnsi="Times New Roman" w:eastAsia="仿宋_GB2312" w:cs="仿宋_GB2312"/>
          <w:color w:val="auto"/>
          <w:sz w:val="32"/>
          <w:szCs w:val="32"/>
          <w:highlight w:val="none"/>
          <w:shd w:val="clear" w:color="auto" w:fill="FFFFFF"/>
          <w:lang w:eastAsia="zh-CN"/>
        </w:rPr>
        <w:t>二</w:t>
      </w:r>
      <w:r>
        <w:rPr>
          <w:rFonts w:hint="eastAsia" w:ascii="Times New Roman" w:hAnsi="Times New Roman" w:eastAsia="仿宋_GB2312" w:cs="仿宋_GB2312"/>
          <w:color w:val="auto"/>
          <w:sz w:val="32"/>
          <w:szCs w:val="32"/>
          <w:highlight w:val="none"/>
          <w:shd w:val="clear" w:color="auto" w:fill="FFFFFF"/>
        </w:rPr>
        <w:t>十</w:t>
      </w:r>
      <w:r>
        <w:rPr>
          <w:rFonts w:hint="eastAsia" w:ascii="Times New Roman" w:hAnsi="Times New Roman" w:eastAsia="仿宋_GB2312" w:cs="仿宋_GB2312"/>
          <w:color w:val="auto"/>
          <w:sz w:val="32"/>
          <w:szCs w:val="32"/>
          <w:highlight w:val="none"/>
          <w:shd w:val="clear" w:color="auto" w:fill="FFFFFF"/>
          <w:lang w:eastAsia="zh-CN"/>
        </w:rPr>
        <w:t>四</w:t>
      </w:r>
      <w:r>
        <w:rPr>
          <w:rFonts w:hint="eastAsia" w:ascii="Times New Roman" w:hAnsi="Times New Roman" w:eastAsia="仿宋_GB2312" w:cs="仿宋_GB2312"/>
          <w:color w:val="auto"/>
          <w:sz w:val="32"/>
          <w:szCs w:val="32"/>
          <w:highlight w:val="none"/>
          <w:shd w:val="clear" w:color="auto" w:fill="FFFFFF"/>
        </w:rPr>
        <w:t>条</w:t>
      </w:r>
      <w:r>
        <w:rPr>
          <w:rFonts w:hint="eastAsia" w:ascii="Times New Roman" w:hAnsi="Times New Roman" w:eastAsia="仿宋_GB2312" w:cs="仿宋_GB2312"/>
          <w:color w:val="auto"/>
          <w:sz w:val="32"/>
          <w:szCs w:val="32"/>
          <w:highlight w:val="none"/>
          <w:shd w:val="clear" w:color="auto" w:fill="FFFFFF"/>
          <w:lang w:eastAsia="zh-CN"/>
        </w:rPr>
        <w:t>第二款</w:t>
      </w:r>
      <w:r>
        <w:rPr>
          <w:rFonts w:hint="eastAsia" w:ascii="Times New Roman" w:hAnsi="Times New Roman" w:eastAsia="仿宋_GB2312" w:cs="仿宋_GB2312"/>
          <w:color w:val="auto"/>
          <w:sz w:val="32"/>
          <w:szCs w:val="32"/>
          <w:highlight w:val="none"/>
          <w:shd w:val="clear" w:color="auto" w:fill="FFFFFF"/>
        </w:rPr>
        <w:t>的规定，对本次事故发生负有责任。建议由宁乡市应急管理局依据《中华人民共和国安全生产法》第一百零九条第（一）项的规定，给予益阳溢海玻璃有限公司罚款的行政处罚。</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仿宋_GB2312"/>
          <w:color w:val="auto"/>
          <w:sz w:val="32"/>
          <w:szCs w:val="32"/>
          <w:highlight w:val="none"/>
          <w:lang w:eastAsia="zh-CN"/>
        </w:rPr>
        <w:t>刘溢</w:t>
      </w:r>
      <w:r>
        <w:rPr>
          <w:rFonts w:hint="eastAsia" w:ascii="Times New Roman" w:hAnsi="Times New Roman" w:eastAsia="仿宋_GB2312" w:cs="仿宋_GB2312"/>
          <w:color w:val="auto"/>
          <w:sz w:val="32"/>
          <w:szCs w:val="32"/>
          <w:highlight w:val="none"/>
        </w:rPr>
        <w:t>，男，</w:t>
      </w:r>
      <w:r>
        <w:rPr>
          <w:rFonts w:hint="eastAsia" w:ascii="Times New Roman" w:hAnsi="Times New Roman" w:eastAsia="仿宋_GB2312" w:cs="仿宋_GB2312"/>
          <w:color w:val="auto"/>
          <w:sz w:val="32"/>
          <w:szCs w:val="32"/>
          <w:highlight w:val="none"/>
          <w:lang w:val="en-US" w:eastAsia="zh-CN"/>
        </w:rPr>
        <w:t>35</w:t>
      </w:r>
      <w:r>
        <w:rPr>
          <w:rFonts w:hint="eastAsia" w:ascii="Times New Roman" w:hAnsi="Times New Roman" w:eastAsia="仿宋_GB2312" w:cs="仿宋_GB2312"/>
          <w:color w:val="auto"/>
          <w:sz w:val="32"/>
          <w:szCs w:val="32"/>
          <w:highlight w:val="none"/>
        </w:rPr>
        <w:t>岁，益阳溢海玻璃有限公司法定代表人</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总经理。作为公司主要负责人，未依法履行安全生产管理职责，未建立、健全本单位的安全生产责任制；</w:t>
      </w:r>
      <w:r>
        <w:rPr>
          <w:rFonts w:hint="eastAsia" w:ascii="Times New Roman" w:hAnsi="Times New Roman" w:eastAsia="仿宋_GB2312" w:cs="仿宋_GB2312"/>
          <w:color w:val="auto"/>
          <w:sz w:val="32"/>
          <w:szCs w:val="32"/>
          <w:highlight w:val="none"/>
          <w:lang w:eastAsia="zh-CN"/>
        </w:rPr>
        <w:t>未组织制定本单位</w:t>
      </w:r>
      <w:r>
        <w:rPr>
          <w:rFonts w:hint="eastAsia" w:ascii="Times New Roman" w:hAnsi="Times New Roman" w:eastAsia="仿宋_GB2312" w:cs="仿宋_GB2312"/>
          <w:color w:val="auto"/>
          <w:sz w:val="32"/>
          <w:szCs w:val="32"/>
          <w:highlight w:val="none"/>
        </w:rPr>
        <w:t>车辆安全驾驶和货物安全装卸方面的安全生产管理制度和相关安全操作规程</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未组织制定并实施本单位的安全生产教育和培训计划；未督促、检查本单位安全生产工作，及时消除</w:t>
      </w:r>
      <w:r>
        <w:rPr>
          <w:rFonts w:hint="eastAsia" w:ascii="Times New Roman" w:hAnsi="Times New Roman" w:eastAsia="仿宋_GB2312" w:cs="仿宋_GB2312"/>
          <w:color w:val="auto"/>
          <w:sz w:val="32"/>
          <w:szCs w:val="32"/>
          <w:highlight w:val="none"/>
          <w:lang w:eastAsia="zh-CN"/>
        </w:rPr>
        <w:t>车辆伤害</w:t>
      </w:r>
      <w:r>
        <w:rPr>
          <w:rFonts w:hint="eastAsia" w:ascii="Times New Roman" w:hAnsi="Times New Roman" w:eastAsia="仿宋_GB2312" w:cs="仿宋_GB2312"/>
          <w:color w:val="auto"/>
          <w:sz w:val="32"/>
          <w:szCs w:val="32"/>
          <w:highlight w:val="none"/>
        </w:rPr>
        <w:t>的事故隐患。其行为违反了《中华人民共和国安全安全生产法》第十八条第（一）项、（</w:t>
      </w:r>
      <w:r>
        <w:rPr>
          <w:rFonts w:hint="eastAsia" w:ascii="Times New Roman" w:hAnsi="Times New Roman" w:eastAsia="仿宋_GB2312" w:cs="仿宋_GB2312"/>
          <w:color w:val="auto"/>
          <w:sz w:val="32"/>
          <w:szCs w:val="32"/>
          <w:highlight w:val="none"/>
          <w:lang w:eastAsia="zh-CN"/>
        </w:rPr>
        <w:t>二</w:t>
      </w:r>
      <w:r>
        <w:rPr>
          <w:rFonts w:hint="eastAsia" w:ascii="Times New Roman" w:hAnsi="Times New Roman" w:eastAsia="仿宋_GB2312" w:cs="仿宋_GB2312"/>
          <w:color w:val="auto"/>
          <w:sz w:val="32"/>
          <w:szCs w:val="32"/>
          <w:highlight w:val="none"/>
        </w:rPr>
        <w:t>）项、（三）项、第（五）项的规定，对本次事故发生负有主要领导责任。建议由宁乡市应急管理局依据《中华人民共和国安全生产法》第九十二条第（一）项的规定，给</w:t>
      </w:r>
      <w:r>
        <w:rPr>
          <w:rFonts w:hint="eastAsia" w:ascii="Times New Roman" w:hAnsi="Times New Roman" w:eastAsia="仿宋_GB2312" w:cs="仿宋_GB2312"/>
          <w:color w:val="auto"/>
          <w:sz w:val="32"/>
          <w:szCs w:val="32"/>
          <w:highlight w:val="none"/>
          <w:lang w:eastAsia="zh-CN"/>
        </w:rPr>
        <w:t>刘溢</w:t>
      </w:r>
      <w:r>
        <w:rPr>
          <w:rFonts w:hint="eastAsia" w:ascii="Times New Roman" w:hAnsi="Times New Roman" w:eastAsia="仿宋_GB2312" w:cs="仿宋_GB2312"/>
          <w:color w:val="auto"/>
          <w:sz w:val="32"/>
          <w:szCs w:val="32"/>
          <w:highlight w:val="none"/>
        </w:rPr>
        <w:t>罚款的行政处罚。</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楷体_GB2312" w:cs="楷体_GB2312"/>
          <w:b/>
          <w:bCs/>
          <w:color w:val="auto"/>
          <w:sz w:val="32"/>
          <w:szCs w:val="32"/>
          <w:highlight w:val="none"/>
          <w:lang w:val="en-US" w:eastAsia="zh-CN"/>
        </w:rPr>
      </w:pPr>
      <w:r>
        <w:rPr>
          <w:rFonts w:hint="eastAsia" w:ascii="Times New Roman" w:hAnsi="Times New Roman" w:eastAsia="楷体_GB2312" w:cs="楷体_GB2312"/>
          <w:b/>
          <w:bCs/>
          <w:color w:val="auto"/>
          <w:sz w:val="32"/>
          <w:szCs w:val="32"/>
          <w:highlight w:val="none"/>
          <w:lang w:val="en-US" w:eastAsia="zh-CN"/>
        </w:rPr>
        <w:t>（三）建议由住建部门依法处理的单位</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长沙玉潭建筑安装有限公司</w:t>
      </w:r>
      <w:r>
        <w:rPr>
          <w:rFonts w:hint="eastAsia" w:ascii="Times New Roman" w:hAnsi="Times New Roman" w:eastAsia="仿宋_GB2312" w:cs="仿宋_GB2312"/>
          <w:color w:val="auto"/>
          <w:sz w:val="32"/>
          <w:szCs w:val="32"/>
          <w:highlight w:val="none"/>
          <w:lang w:eastAsia="zh-CN"/>
        </w:rPr>
        <w:t>。对</w:t>
      </w:r>
      <w:r>
        <w:rPr>
          <w:rFonts w:hint="eastAsia" w:ascii="Times New Roman" w:hAnsi="Times New Roman" w:eastAsia="仿宋_GB2312" w:cs="仿宋_GB2312"/>
          <w:color w:val="auto"/>
          <w:sz w:val="32"/>
          <w:szCs w:val="32"/>
          <w:highlight w:val="none"/>
        </w:rPr>
        <w:t>翡翠世家（二期）项目</w:t>
      </w:r>
      <w:r>
        <w:rPr>
          <w:rFonts w:hint="eastAsia" w:ascii="Times New Roman" w:hAnsi="Times New Roman" w:eastAsia="仿宋_GB2312" w:cs="仿宋_GB2312"/>
          <w:color w:val="auto"/>
          <w:sz w:val="32"/>
          <w:szCs w:val="32"/>
          <w:highlight w:val="none"/>
          <w:lang w:eastAsia="zh-CN"/>
        </w:rPr>
        <w:t>建设施工现场</w:t>
      </w:r>
      <w:r>
        <w:rPr>
          <w:rFonts w:hint="eastAsia" w:ascii="Times New Roman" w:hAnsi="Times New Roman" w:eastAsia="仿宋_GB2312" w:cs="仿宋_GB2312"/>
          <w:color w:val="auto"/>
          <w:sz w:val="32"/>
          <w:szCs w:val="32"/>
          <w:highlight w:val="none"/>
        </w:rPr>
        <w:t>的安全生产工作统一协调、管理不到位</w:t>
      </w:r>
      <w:r>
        <w:rPr>
          <w:rFonts w:hint="eastAsia" w:ascii="Times New Roman" w:hAnsi="Times New Roman" w:eastAsia="仿宋_GB2312" w:cs="仿宋_GB2312"/>
          <w:color w:val="auto"/>
          <w:sz w:val="32"/>
          <w:szCs w:val="32"/>
          <w:highlight w:val="none"/>
          <w:lang w:eastAsia="zh-CN"/>
        </w:rPr>
        <w:t>。未</w:t>
      </w:r>
      <w:r>
        <w:rPr>
          <w:rFonts w:hint="eastAsia" w:ascii="Times New Roman" w:hAnsi="Times New Roman" w:eastAsia="仿宋_GB2312" w:cs="仿宋_GB2312"/>
          <w:color w:val="auto"/>
          <w:sz w:val="32"/>
          <w:szCs w:val="32"/>
          <w:highlight w:val="none"/>
        </w:rPr>
        <w:t>与</w:t>
      </w:r>
      <w:r>
        <w:rPr>
          <w:rFonts w:hint="eastAsia" w:ascii="Times New Roman" w:hAnsi="Times New Roman" w:eastAsia="仿宋_GB2312" w:cs="仿宋_GB2312"/>
          <w:color w:val="auto"/>
          <w:sz w:val="32"/>
          <w:szCs w:val="32"/>
          <w:highlight w:val="none"/>
          <w:lang w:eastAsia="zh-CN"/>
        </w:rPr>
        <w:t>在同一作业区域进行生产作业的</w:t>
      </w:r>
      <w:r>
        <w:rPr>
          <w:rFonts w:hint="eastAsia" w:ascii="Times New Roman" w:hAnsi="Times New Roman" w:eastAsia="仿宋_GB2312" w:cs="仿宋_GB2312"/>
          <w:color w:val="auto"/>
          <w:sz w:val="32"/>
          <w:szCs w:val="32"/>
          <w:highlight w:val="none"/>
        </w:rPr>
        <w:t>益阳溢海玻璃有限公司签订安全生产管理协议</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未对进入翡翠世家（二期）项目工地作业的吴海涛、李杰光、晏领教进行安全生产教育和培训及安全交底</w:t>
      </w:r>
      <w:r>
        <w:rPr>
          <w:rFonts w:hint="eastAsia" w:ascii="Times New Roman" w:hAnsi="Times New Roman" w:eastAsia="仿宋_GB2312" w:cs="仿宋_GB2312"/>
          <w:color w:val="auto"/>
          <w:sz w:val="32"/>
          <w:szCs w:val="32"/>
          <w:highlight w:val="none"/>
          <w:lang w:eastAsia="zh-CN"/>
        </w:rPr>
        <w:t>；未在事发的出</w:t>
      </w:r>
      <w:r>
        <w:rPr>
          <w:rFonts w:hint="eastAsia" w:ascii="Times New Roman" w:hAnsi="Times New Roman" w:eastAsia="仿宋_GB2312" w:cs="仿宋_GB2312"/>
          <w:color w:val="auto"/>
          <w:sz w:val="32"/>
          <w:szCs w:val="32"/>
          <w:highlight w:val="none"/>
        </w:rPr>
        <w:t>入口通道</w:t>
      </w:r>
      <w:r>
        <w:rPr>
          <w:rFonts w:hint="eastAsia" w:ascii="Times New Roman" w:hAnsi="Times New Roman" w:eastAsia="仿宋_GB2312" w:cs="仿宋_GB2312"/>
          <w:color w:val="auto"/>
          <w:sz w:val="32"/>
          <w:szCs w:val="32"/>
          <w:highlight w:val="none"/>
          <w:lang w:eastAsia="zh-CN"/>
        </w:rPr>
        <w:t>外</w:t>
      </w:r>
      <w:r>
        <w:rPr>
          <w:rFonts w:hint="eastAsia" w:ascii="Times New Roman" w:hAnsi="Times New Roman" w:eastAsia="仿宋_GB2312" w:cs="仿宋_GB2312"/>
          <w:color w:val="auto"/>
          <w:sz w:val="32"/>
          <w:szCs w:val="32"/>
          <w:highlight w:val="none"/>
        </w:rPr>
        <w:t>设置限高等警示标志。</w:t>
      </w:r>
      <w:r>
        <w:rPr>
          <w:rFonts w:hint="eastAsia" w:ascii="Times New Roman" w:hAnsi="Times New Roman" w:eastAsia="仿宋_GB2312" w:cs="仿宋_GB2312"/>
          <w:color w:val="auto"/>
          <w:sz w:val="32"/>
          <w:szCs w:val="32"/>
          <w:highlight w:val="none"/>
          <w:lang w:eastAsia="zh-CN"/>
        </w:rPr>
        <w:t>建议由宁乡市住建局依法对</w:t>
      </w:r>
      <w:r>
        <w:rPr>
          <w:rFonts w:hint="eastAsia" w:ascii="Times New Roman" w:hAnsi="Times New Roman" w:eastAsia="仿宋_GB2312" w:cs="仿宋_GB2312"/>
          <w:color w:val="auto"/>
          <w:sz w:val="32"/>
          <w:szCs w:val="32"/>
          <w:highlight w:val="none"/>
        </w:rPr>
        <w:t>长沙玉潭建筑安装有限公司</w:t>
      </w:r>
      <w:r>
        <w:rPr>
          <w:rFonts w:hint="eastAsia" w:ascii="Times New Roman" w:hAnsi="Times New Roman" w:eastAsia="仿宋_GB2312" w:cs="仿宋_GB2312"/>
          <w:color w:val="auto"/>
          <w:sz w:val="32"/>
          <w:szCs w:val="32"/>
          <w:highlight w:val="none"/>
          <w:lang w:eastAsia="zh-CN"/>
        </w:rPr>
        <w:t>进行处理。</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r>
        <w:rPr>
          <w:rFonts w:hint="eastAsia"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湖南溢海节能门窗有限公司</w:t>
      </w:r>
      <w:r>
        <w:rPr>
          <w:rFonts w:hint="eastAsia" w:ascii="Times New Roman" w:hAnsi="Times New Roman" w:eastAsia="仿宋_GB2312" w:cs="仿宋_GB2312"/>
          <w:color w:val="auto"/>
          <w:sz w:val="32"/>
          <w:szCs w:val="32"/>
          <w:highlight w:val="none"/>
          <w:lang w:eastAsia="zh-CN"/>
        </w:rPr>
        <w:t>。对</w:t>
      </w:r>
      <w:r>
        <w:rPr>
          <w:rFonts w:hint="eastAsia" w:ascii="Times New Roman" w:hAnsi="Times New Roman" w:eastAsia="仿宋_GB2312" w:cs="仿宋_GB2312"/>
          <w:color w:val="auto"/>
          <w:sz w:val="32"/>
          <w:szCs w:val="32"/>
          <w:highlight w:val="none"/>
        </w:rPr>
        <w:t>翡翠世家（二期）项目</w:t>
      </w:r>
      <w:r>
        <w:rPr>
          <w:rFonts w:hint="eastAsia" w:ascii="Times New Roman" w:hAnsi="Times New Roman" w:eastAsia="仿宋_GB2312" w:cs="仿宋_GB2312"/>
          <w:color w:val="auto"/>
          <w:sz w:val="32"/>
          <w:szCs w:val="32"/>
          <w:highlight w:val="none"/>
          <w:lang w:eastAsia="zh-CN"/>
        </w:rPr>
        <w:t>施工现场的</w:t>
      </w:r>
      <w:r>
        <w:rPr>
          <w:rFonts w:hint="eastAsia" w:ascii="Times New Roman" w:hAnsi="Times New Roman" w:eastAsia="仿宋_GB2312" w:cs="仿宋_GB2312"/>
          <w:color w:val="auto"/>
          <w:sz w:val="32"/>
          <w:szCs w:val="32"/>
          <w:highlight w:val="none"/>
        </w:rPr>
        <w:t>安全生产工作统一协调、管理不到位</w:t>
      </w:r>
      <w:r>
        <w:rPr>
          <w:rFonts w:hint="eastAsia" w:ascii="Times New Roman" w:hAnsi="Times New Roman" w:eastAsia="仿宋_GB2312" w:cs="仿宋_GB2312"/>
          <w:color w:val="auto"/>
          <w:sz w:val="32"/>
          <w:szCs w:val="32"/>
          <w:highlight w:val="none"/>
          <w:lang w:eastAsia="zh-CN"/>
        </w:rPr>
        <w:t>。向</w:t>
      </w:r>
      <w:r>
        <w:rPr>
          <w:rFonts w:hint="eastAsia" w:ascii="Times New Roman" w:hAnsi="Times New Roman" w:eastAsia="仿宋_GB2312" w:cs="仿宋_GB2312"/>
          <w:color w:val="auto"/>
          <w:sz w:val="32"/>
          <w:szCs w:val="32"/>
          <w:highlight w:val="none"/>
        </w:rPr>
        <w:t>益阳溢海玻璃有限公司采购玻玻璃</w:t>
      </w:r>
      <w:r>
        <w:rPr>
          <w:rFonts w:hint="eastAsia" w:ascii="Times New Roman" w:hAnsi="Times New Roman" w:eastAsia="仿宋_GB2312" w:cs="仿宋_GB2312"/>
          <w:color w:val="auto"/>
          <w:sz w:val="32"/>
          <w:szCs w:val="32"/>
          <w:highlight w:val="none"/>
          <w:lang w:eastAsia="zh-CN"/>
        </w:rPr>
        <w:t>时，没有签订采购合同</w:t>
      </w:r>
      <w:r>
        <w:rPr>
          <w:rFonts w:hint="eastAsia" w:eastAsia="仿宋_GB2312" w:cs="仿宋_GB2312"/>
          <w:color w:val="auto"/>
          <w:sz w:val="32"/>
          <w:szCs w:val="32"/>
          <w:highlight w:val="none"/>
          <w:lang w:eastAsia="zh-CN"/>
        </w:rPr>
        <w:t>或</w:t>
      </w:r>
      <w:r>
        <w:rPr>
          <w:rFonts w:hint="eastAsia" w:ascii="Times New Roman" w:hAnsi="Times New Roman" w:eastAsia="仿宋_GB2312" w:cs="仿宋_GB2312"/>
          <w:color w:val="auto"/>
          <w:sz w:val="32"/>
          <w:szCs w:val="32"/>
          <w:highlight w:val="none"/>
          <w:lang w:eastAsia="zh-CN"/>
        </w:rPr>
        <w:t>安全生产管理协议来明确各自的安全生产管理职责；</w:t>
      </w:r>
      <w:r>
        <w:rPr>
          <w:rFonts w:hint="eastAsia" w:ascii="Times New Roman" w:hAnsi="Times New Roman" w:eastAsia="仿宋_GB2312" w:cs="仿宋_GB2312"/>
          <w:color w:val="auto"/>
          <w:sz w:val="32"/>
          <w:szCs w:val="32"/>
          <w:highlight w:val="none"/>
        </w:rPr>
        <w:t>未对进入翡翠世家（二期）项目工地作业的吴海涛、李杰光、晏领教进行安全生产教育和培训及安全交底</w:t>
      </w:r>
      <w:r>
        <w:rPr>
          <w:rFonts w:hint="eastAsia" w:ascii="Times New Roman" w:hAnsi="Times New Roman" w:eastAsia="仿宋_GB2312" w:cs="仿宋_GB2312"/>
          <w:color w:val="auto"/>
          <w:sz w:val="32"/>
          <w:szCs w:val="32"/>
          <w:highlight w:val="none"/>
          <w:lang w:eastAsia="zh-CN"/>
        </w:rPr>
        <w:t>；事发当天也没有按要求履行玻璃交接手续，未对车辆运输和装卸作业安全作业进行统一管理</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建议由宁乡市住建局依法对</w:t>
      </w:r>
      <w:r>
        <w:rPr>
          <w:rFonts w:hint="eastAsia" w:ascii="Times New Roman" w:hAnsi="Times New Roman" w:eastAsia="仿宋_GB2312" w:cs="仿宋_GB2312"/>
          <w:color w:val="auto"/>
          <w:sz w:val="32"/>
          <w:szCs w:val="32"/>
          <w:highlight w:val="none"/>
        </w:rPr>
        <w:t>湖南溢海节能门窗有限公司</w:t>
      </w:r>
      <w:r>
        <w:rPr>
          <w:rFonts w:hint="eastAsia" w:ascii="Times New Roman" w:hAnsi="Times New Roman" w:eastAsia="仿宋_GB2312" w:cs="仿宋_GB2312"/>
          <w:color w:val="auto"/>
          <w:sz w:val="32"/>
          <w:szCs w:val="32"/>
          <w:highlight w:val="none"/>
          <w:lang w:eastAsia="zh-CN"/>
        </w:rPr>
        <w:t>进行处理。</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w:t>
      </w:r>
      <w:r>
        <w:rPr>
          <w:rFonts w:hint="eastAsia" w:eastAsia="楷体_GB2312" w:cs="楷体_GB2312"/>
          <w:b/>
          <w:bCs/>
          <w:color w:val="auto"/>
          <w:sz w:val="32"/>
          <w:szCs w:val="32"/>
          <w:highlight w:val="none"/>
          <w:lang w:eastAsia="zh-CN"/>
        </w:rPr>
        <w:t>四</w:t>
      </w:r>
      <w:r>
        <w:rPr>
          <w:rFonts w:hint="eastAsia" w:ascii="Times New Roman" w:hAnsi="Times New Roman" w:eastAsia="楷体_GB2312" w:cs="楷体_GB2312"/>
          <w:b/>
          <w:bCs/>
          <w:color w:val="auto"/>
          <w:sz w:val="32"/>
          <w:szCs w:val="32"/>
          <w:highlight w:val="none"/>
        </w:rPr>
        <w:t>）建议按企业内部规章制度处理的人员</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仿宋_GB2312"/>
          <w:color w:val="auto"/>
          <w:sz w:val="32"/>
          <w:szCs w:val="32"/>
          <w:highlight w:val="none"/>
          <w:lang w:val="en-US" w:eastAsia="zh-CN"/>
        </w:rPr>
        <w:t>李杰光，男，51岁，</w:t>
      </w:r>
      <w:r>
        <w:rPr>
          <w:rFonts w:hint="eastAsia" w:ascii="Times New Roman" w:hAnsi="Times New Roman" w:eastAsia="仿宋_GB2312" w:cs="仿宋_GB2312"/>
          <w:color w:val="auto"/>
          <w:sz w:val="32"/>
          <w:szCs w:val="32"/>
          <w:highlight w:val="none"/>
        </w:rPr>
        <w:t>益阳溢海玻璃有限公司</w:t>
      </w:r>
      <w:r>
        <w:rPr>
          <w:rFonts w:hint="eastAsia" w:ascii="Times New Roman" w:hAnsi="Times New Roman" w:eastAsia="仿宋_GB2312" w:cs="仿宋_GB2312"/>
          <w:color w:val="auto"/>
          <w:sz w:val="32"/>
          <w:szCs w:val="32"/>
          <w:highlight w:val="none"/>
          <w:lang w:eastAsia="zh-CN"/>
        </w:rPr>
        <w:t>驾驶员。</w:t>
      </w:r>
      <w:r>
        <w:rPr>
          <w:rFonts w:hint="eastAsia" w:ascii="Times New Roman" w:hAnsi="Times New Roman" w:eastAsia="仿宋_GB2312" w:cs="仿宋_GB2312"/>
          <w:color w:val="auto"/>
          <w:sz w:val="32"/>
          <w:szCs w:val="32"/>
          <w:highlight w:val="none"/>
          <w:lang w:val="en-US" w:eastAsia="zh-CN"/>
        </w:rPr>
        <w:t>李杰光未认真察看现场情况，未及时制止吴海涛冒险进</w:t>
      </w:r>
      <w:r>
        <w:rPr>
          <w:rFonts w:hint="eastAsia" w:eastAsia="仿宋_GB2312" w:cs="仿宋_GB2312"/>
          <w:color w:val="auto"/>
          <w:sz w:val="32"/>
          <w:szCs w:val="32"/>
          <w:highlight w:val="none"/>
          <w:lang w:val="en-US" w:eastAsia="zh-CN"/>
        </w:rPr>
        <w:t>入</w:t>
      </w:r>
      <w:r>
        <w:rPr>
          <w:rFonts w:hint="eastAsia" w:ascii="Times New Roman" w:hAnsi="Times New Roman" w:eastAsia="仿宋_GB2312" w:cs="仿宋_GB2312"/>
          <w:color w:val="auto"/>
          <w:sz w:val="32"/>
          <w:szCs w:val="32"/>
          <w:highlight w:val="none"/>
          <w:lang w:val="en-US" w:eastAsia="zh-CN"/>
        </w:rPr>
        <w:t>车辆货厢</w:t>
      </w:r>
      <w:r>
        <w:rPr>
          <w:rFonts w:hint="eastAsia" w:eastAsia="仿宋_GB2312" w:cs="仿宋_GB2312"/>
          <w:color w:val="auto"/>
          <w:sz w:val="32"/>
          <w:szCs w:val="32"/>
          <w:highlight w:val="none"/>
          <w:lang w:val="en-US" w:eastAsia="zh-CN"/>
        </w:rPr>
        <w:t>内</w:t>
      </w:r>
      <w:r>
        <w:rPr>
          <w:rFonts w:hint="eastAsia" w:ascii="Times New Roman" w:hAnsi="Times New Roman" w:eastAsia="仿宋_GB2312" w:cs="仿宋_GB2312"/>
          <w:color w:val="auto"/>
          <w:sz w:val="32"/>
          <w:szCs w:val="32"/>
          <w:highlight w:val="none"/>
          <w:lang w:val="en-US" w:eastAsia="zh-CN"/>
        </w:rPr>
        <w:t>的行为</w:t>
      </w:r>
      <w:r>
        <w:rPr>
          <w:rFonts w:hint="eastAsia" w:ascii="Times New Roman" w:hAnsi="Times New Roman" w:eastAsia="仿宋_GB2312" w:cs="仿宋_GB2312"/>
          <w:color w:val="auto"/>
          <w:sz w:val="32"/>
          <w:szCs w:val="32"/>
          <w:highlight w:val="none"/>
          <w:lang w:eastAsia="zh-CN"/>
        </w:rPr>
        <w:t>，驾驶车辆时，</w:t>
      </w:r>
      <w:r>
        <w:rPr>
          <w:rFonts w:hint="eastAsia" w:ascii="Times New Roman" w:hAnsi="Times New Roman" w:eastAsia="仿宋_GB2312" w:cs="仿宋_GB2312"/>
          <w:color w:val="auto"/>
          <w:sz w:val="32"/>
          <w:szCs w:val="32"/>
          <w:highlight w:val="none"/>
        </w:rPr>
        <w:t>车辆被</w:t>
      </w:r>
      <w:r>
        <w:rPr>
          <w:rFonts w:hint="eastAsia" w:ascii="Times New Roman" w:hAnsi="Times New Roman" w:eastAsia="仿宋_GB2312" w:cs="仿宋_GB2312"/>
          <w:color w:val="auto"/>
          <w:sz w:val="32"/>
          <w:szCs w:val="32"/>
          <w:highlight w:val="none"/>
          <w:lang w:eastAsia="zh-CN"/>
        </w:rPr>
        <w:t>出入口通道</w:t>
      </w:r>
      <w:r>
        <w:rPr>
          <w:rFonts w:hint="eastAsia" w:ascii="Times New Roman" w:hAnsi="Times New Roman" w:eastAsia="仿宋_GB2312" w:cs="仿宋_GB2312"/>
          <w:color w:val="auto"/>
          <w:sz w:val="32"/>
          <w:szCs w:val="32"/>
          <w:highlight w:val="none"/>
        </w:rPr>
        <w:t>顶上消防水管</w:t>
      </w:r>
      <w:r>
        <w:rPr>
          <w:rFonts w:hint="eastAsia" w:eastAsia="仿宋_GB2312" w:cs="仿宋_GB2312"/>
          <w:color w:val="auto"/>
          <w:sz w:val="32"/>
          <w:szCs w:val="32"/>
          <w:highlight w:val="none"/>
          <w:lang w:eastAsia="zh-CN"/>
        </w:rPr>
        <w:t>阻碍</w:t>
      </w:r>
      <w:r>
        <w:rPr>
          <w:rFonts w:hint="eastAsia" w:ascii="Times New Roman" w:hAnsi="Times New Roman" w:eastAsia="仿宋_GB2312" w:cs="仿宋_GB2312"/>
          <w:color w:val="auto"/>
          <w:sz w:val="32"/>
          <w:szCs w:val="32"/>
          <w:highlight w:val="none"/>
        </w:rPr>
        <w:t>，因地面</w:t>
      </w:r>
      <w:r>
        <w:rPr>
          <w:rFonts w:hint="eastAsia" w:ascii="Times New Roman" w:hAnsi="Times New Roman" w:eastAsia="仿宋_GB2312" w:cs="仿宋_GB2312"/>
          <w:color w:val="auto"/>
          <w:sz w:val="32"/>
          <w:szCs w:val="32"/>
          <w:highlight w:val="none"/>
          <w:lang w:eastAsia="zh-CN"/>
        </w:rPr>
        <w:t>光滑</w:t>
      </w:r>
      <w:r>
        <w:rPr>
          <w:rFonts w:hint="eastAsia" w:ascii="Times New Roman" w:hAnsi="Times New Roman" w:eastAsia="仿宋_GB2312" w:cs="仿宋_GB2312"/>
          <w:color w:val="auto"/>
          <w:sz w:val="32"/>
          <w:szCs w:val="32"/>
          <w:highlight w:val="none"/>
        </w:rPr>
        <w:t>，车辆</w:t>
      </w:r>
      <w:r>
        <w:rPr>
          <w:rFonts w:hint="eastAsia" w:ascii="Times New Roman" w:hAnsi="Times New Roman" w:eastAsia="仿宋_GB2312" w:cs="仿宋_GB2312"/>
          <w:color w:val="auto"/>
          <w:sz w:val="32"/>
          <w:szCs w:val="32"/>
          <w:highlight w:val="none"/>
          <w:lang w:eastAsia="zh-CN"/>
        </w:rPr>
        <w:t>后退，导致站在</w:t>
      </w:r>
      <w:r>
        <w:rPr>
          <w:rFonts w:hint="eastAsia" w:eastAsia="仿宋_GB2312" w:cs="仿宋_GB2312"/>
          <w:color w:val="auto"/>
          <w:sz w:val="32"/>
          <w:szCs w:val="32"/>
          <w:highlight w:val="none"/>
          <w:lang w:eastAsia="zh-CN"/>
        </w:rPr>
        <w:t>车厢</w:t>
      </w:r>
      <w:r>
        <w:rPr>
          <w:rFonts w:hint="eastAsia" w:ascii="Times New Roman" w:hAnsi="Times New Roman" w:eastAsia="仿宋_GB2312" w:cs="仿宋_GB2312"/>
          <w:color w:val="auto"/>
          <w:sz w:val="32"/>
          <w:szCs w:val="32"/>
          <w:highlight w:val="none"/>
          <w:lang w:eastAsia="zh-CN"/>
        </w:rPr>
        <w:t>内的</w:t>
      </w:r>
      <w:r>
        <w:rPr>
          <w:rFonts w:hint="eastAsia" w:ascii="Times New Roman" w:hAnsi="Times New Roman" w:eastAsia="仿宋_GB2312" w:cs="仿宋_GB2312"/>
          <w:color w:val="auto"/>
          <w:sz w:val="32"/>
          <w:szCs w:val="32"/>
          <w:highlight w:val="none"/>
          <w:lang w:val="en-US" w:eastAsia="zh-CN"/>
        </w:rPr>
        <w:t>吴海涛躲避不及</w:t>
      </w:r>
      <w:r>
        <w:rPr>
          <w:rFonts w:hint="eastAsia" w:eastAsia="仿宋_GB2312" w:cs="仿宋_GB2312"/>
          <w:color w:val="auto"/>
          <w:sz w:val="32"/>
          <w:szCs w:val="32"/>
          <w:highlight w:val="none"/>
          <w:lang w:val="en-US" w:eastAsia="zh-CN"/>
        </w:rPr>
        <w:t>时</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eastAsia="zh-CN"/>
        </w:rPr>
        <w:t>被货</w:t>
      </w:r>
      <w:r>
        <w:rPr>
          <w:rFonts w:hint="eastAsia" w:ascii="Times New Roman" w:hAnsi="Times New Roman" w:eastAsia="仿宋_GB2312" w:cs="仿宋_GB2312"/>
          <w:color w:val="auto"/>
          <w:sz w:val="32"/>
          <w:szCs w:val="32"/>
          <w:highlight w:val="none"/>
        </w:rPr>
        <w:t>厢栏板和通道顶上的</w:t>
      </w:r>
      <w:r>
        <w:rPr>
          <w:rFonts w:hint="eastAsia" w:eastAsia="仿宋_GB2312" w:cs="仿宋_GB2312"/>
          <w:color w:val="auto"/>
          <w:sz w:val="32"/>
          <w:szCs w:val="32"/>
          <w:highlight w:val="none"/>
          <w:lang w:eastAsia="zh-CN"/>
        </w:rPr>
        <w:t>混凝土梁</w:t>
      </w:r>
      <w:r>
        <w:rPr>
          <w:rFonts w:hint="eastAsia" w:ascii="Times New Roman" w:hAnsi="Times New Roman" w:eastAsia="仿宋_GB2312" w:cs="仿宋_GB2312"/>
          <w:color w:val="auto"/>
          <w:sz w:val="32"/>
          <w:szCs w:val="32"/>
          <w:highlight w:val="none"/>
          <w:lang w:eastAsia="zh-CN"/>
        </w:rPr>
        <w:t>挤压致死。对事故发生负有</w:t>
      </w:r>
      <w:r>
        <w:rPr>
          <w:rFonts w:hint="eastAsia" w:eastAsia="仿宋_GB2312" w:cs="仿宋_GB2312"/>
          <w:color w:val="auto"/>
          <w:sz w:val="32"/>
          <w:szCs w:val="32"/>
          <w:highlight w:val="none"/>
          <w:lang w:eastAsia="zh-CN"/>
        </w:rPr>
        <w:t>直接</w:t>
      </w:r>
      <w:r>
        <w:rPr>
          <w:rFonts w:hint="eastAsia" w:ascii="Times New Roman" w:hAnsi="Times New Roman" w:eastAsia="仿宋_GB2312" w:cs="仿宋_GB2312"/>
          <w:color w:val="auto"/>
          <w:sz w:val="32"/>
          <w:szCs w:val="32"/>
          <w:highlight w:val="none"/>
          <w:lang w:eastAsia="zh-CN"/>
        </w:rPr>
        <w:t>责任，</w:t>
      </w:r>
      <w:r>
        <w:rPr>
          <w:rFonts w:hint="eastAsia" w:ascii="Times New Roman" w:hAnsi="Times New Roman" w:eastAsia="仿宋_GB2312" w:cs="仿宋_GB2312"/>
          <w:color w:val="auto"/>
          <w:sz w:val="32"/>
          <w:szCs w:val="32"/>
          <w:highlight w:val="none"/>
        </w:rPr>
        <w:t>建议由益阳溢海玻璃有限公司依据企业内部规章制度处理。</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eastAsia="zh-CN"/>
        </w:rPr>
        <w:t>李杨</w:t>
      </w:r>
      <w:r>
        <w:rPr>
          <w:rFonts w:hint="eastAsia" w:ascii="Times New Roman" w:hAnsi="Times New Roman" w:eastAsia="仿宋_GB2312" w:cs="仿宋_GB2312"/>
          <w:color w:val="auto"/>
          <w:sz w:val="32"/>
          <w:szCs w:val="32"/>
          <w:highlight w:val="none"/>
        </w:rPr>
        <w:t>，男，</w:t>
      </w:r>
      <w:r>
        <w:rPr>
          <w:rFonts w:hint="eastAsia" w:ascii="Times New Roman" w:hAnsi="Times New Roman" w:eastAsia="仿宋_GB2312" w:cs="仿宋_GB2312"/>
          <w:color w:val="auto"/>
          <w:sz w:val="32"/>
          <w:szCs w:val="32"/>
          <w:highlight w:val="none"/>
          <w:lang w:val="en-US" w:eastAsia="zh-CN"/>
        </w:rPr>
        <w:t>35</w:t>
      </w:r>
      <w:r>
        <w:rPr>
          <w:rFonts w:hint="eastAsia" w:ascii="Times New Roman" w:hAnsi="Times New Roman" w:eastAsia="仿宋_GB2312" w:cs="仿宋_GB2312"/>
          <w:color w:val="auto"/>
          <w:sz w:val="32"/>
          <w:szCs w:val="32"/>
          <w:highlight w:val="none"/>
        </w:rPr>
        <w:t>岁，益阳溢海玻璃有限公司</w:t>
      </w:r>
      <w:r>
        <w:rPr>
          <w:rFonts w:hint="eastAsia" w:ascii="Times New Roman" w:hAnsi="Times New Roman" w:eastAsia="仿宋_GB2312" w:cs="仿宋_GB2312"/>
          <w:color w:val="auto"/>
          <w:sz w:val="32"/>
          <w:szCs w:val="32"/>
          <w:highlight w:val="none"/>
          <w:lang w:eastAsia="zh-CN"/>
        </w:rPr>
        <w:t>副总经理、</w:t>
      </w:r>
      <w:r>
        <w:rPr>
          <w:rFonts w:hint="eastAsia" w:ascii="Times New Roman" w:hAnsi="Times New Roman" w:eastAsia="仿宋_GB2312" w:cs="仿宋_GB2312"/>
          <w:color w:val="auto"/>
          <w:sz w:val="32"/>
          <w:szCs w:val="32"/>
          <w:highlight w:val="none"/>
        </w:rPr>
        <w:t>公司安全生产委员副主任</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协助刘溢</w:t>
      </w:r>
      <w:r>
        <w:rPr>
          <w:rFonts w:hint="eastAsia" w:ascii="Times New Roman" w:hAnsi="Times New Roman" w:eastAsia="仿宋_GB2312" w:cs="仿宋_GB2312"/>
          <w:color w:val="auto"/>
          <w:sz w:val="32"/>
          <w:szCs w:val="32"/>
          <w:highlight w:val="none"/>
          <w:lang w:eastAsia="zh-CN"/>
        </w:rPr>
        <w:t>进行</w:t>
      </w:r>
      <w:r>
        <w:rPr>
          <w:rFonts w:hint="eastAsia" w:ascii="Times New Roman" w:hAnsi="Times New Roman" w:eastAsia="仿宋_GB2312" w:cs="仿宋_GB2312"/>
          <w:color w:val="auto"/>
          <w:sz w:val="32"/>
          <w:szCs w:val="32"/>
          <w:highlight w:val="none"/>
        </w:rPr>
        <w:t>日常</w:t>
      </w:r>
      <w:r>
        <w:rPr>
          <w:rFonts w:hint="eastAsia" w:ascii="Times New Roman" w:hAnsi="Times New Roman" w:eastAsia="仿宋_GB2312" w:cs="仿宋_GB2312"/>
          <w:color w:val="auto"/>
          <w:sz w:val="32"/>
          <w:szCs w:val="32"/>
          <w:highlight w:val="none"/>
          <w:lang w:eastAsia="zh-CN"/>
        </w:rPr>
        <w:t>管理</w:t>
      </w:r>
      <w:r>
        <w:rPr>
          <w:rFonts w:hint="eastAsia" w:ascii="Times New Roman" w:hAnsi="Times New Roman" w:eastAsia="仿宋_GB2312" w:cs="仿宋_GB2312"/>
          <w:color w:val="auto"/>
          <w:sz w:val="32"/>
          <w:szCs w:val="32"/>
          <w:highlight w:val="none"/>
        </w:rPr>
        <w:t>及安全生产</w:t>
      </w:r>
      <w:r>
        <w:rPr>
          <w:rFonts w:hint="eastAsia" w:ascii="Times New Roman" w:hAnsi="Times New Roman" w:eastAsia="仿宋_GB2312" w:cs="仿宋_GB2312"/>
          <w:color w:val="auto"/>
          <w:sz w:val="32"/>
          <w:szCs w:val="32"/>
          <w:highlight w:val="none"/>
          <w:lang w:eastAsia="zh-CN"/>
        </w:rPr>
        <w:t>管理</w:t>
      </w:r>
      <w:r>
        <w:rPr>
          <w:rFonts w:hint="eastAsia" w:ascii="Times New Roman" w:hAnsi="Times New Roman" w:eastAsia="仿宋_GB2312" w:cs="仿宋_GB2312"/>
          <w:color w:val="auto"/>
          <w:sz w:val="32"/>
          <w:szCs w:val="32"/>
          <w:highlight w:val="none"/>
        </w:rPr>
        <w:t>。未依法履行安全生产管理职责，未</w:t>
      </w:r>
      <w:r>
        <w:rPr>
          <w:rFonts w:hint="eastAsia" w:ascii="Times New Roman" w:hAnsi="Times New Roman" w:eastAsia="仿宋_GB2312" w:cs="仿宋_GB2312"/>
          <w:color w:val="auto"/>
          <w:sz w:val="32"/>
          <w:szCs w:val="32"/>
          <w:highlight w:val="none"/>
          <w:lang w:eastAsia="zh-CN"/>
        </w:rPr>
        <w:t>组织或参与制定本单位</w:t>
      </w:r>
      <w:r>
        <w:rPr>
          <w:rFonts w:hint="eastAsia" w:ascii="Times New Roman" w:hAnsi="Times New Roman" w:eastAsia="仿宋_GB2312" w:cs="仿宋_GB2312"/>
          <w:color w:val="auto"/>
          <w:sz w:val="32"/>
          <w:szCs w:val="32"/>
          <w:highlight w:val="none"/>
        </w:rPr>
        <w:t>车辆安全驾驶和货物安全装卸方面的安全生产管理制度和相关安全操作规程</w:t>
      </w:r>
      <w:r>
        <w:rPr>
          <w:rFonts w:hint="eastAsia" w:ascii="Times New Roman" w:hAnsi="Times New Roman" w:eastAsia="仿宋_GB2312" w:cs="仿宋_GB2312"/>
          <w:color w:val="auto"/>
          <w:sz w:val="32"/>
          <w:szCs w:val="32"/>
          <w:highlight w:val="none"/>
          <w:lang w:eastAsia="zh-CN"/>
        </w:rPr>
        <w:t>；未组织和落实本单位从业人员的安全生产教育和培训；</w:t>
      </w:r>
      <w:r>
        <w:rPr>
          <w:rFonts w:hint="eastAsia" w:ascii="Times New Roman" w:hAnsi="Times New Roman" w:eastAsia="仿宋_GB2312" w:cs="仿宋_GB2312"/>
          <w:color w:val="auto"/>
          <w:sz w:val="32"/>
          <w:szCs w:val="32"/>
          <w:highlight w:val="none"/>
        </w:rPr>
        <w:t>未督促、检查本单位安全生产工作，及时消除</w:t>
      </w:r>
      <w:r>
        <w:rPr>
          <w:rFonts w:hint="eastAsia" w:ascii="Times New Roman" w:hAnsi="Times New Roman" w:eastAsia="仿宋_GB2312" w:cs="仿宋_GB2312"/>
          <w:color w:val="auto"/>
          <w:sz w:val="32"/>
          <w:szCs w:val="32"/>
          <w:highlight w:val="none"/>
          <w:lang w:eastAsia="zh-CN"/>
        </w:rPr>
        <w:t>车辆伤害</w:t>
      </w:r>
      <w:r>
        <w:rPr>
          <w:rFonts w:hint="eastAsia" w:ascii="Times New Roman" w:hAnsi="Times New Roman" w:eastAsia="仿宋_GB2312" w:cs="仿宋_GB2312"/>
          <w:color w:val="auto"/>
          <w:sz w:val="32"/>
          <w:szCs w:val="32"/>
          <w:highlight w:val="none"/>
        </w:rPr>
        <w:t>的事故隐患。对本次事故发生负有领导责任。建议由益阳溢海玻璃有限公司依据企业内部规章制度处理。</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曹坤庚</w:t>
      </w:r>
      <w:r>
        <w:rPr>
          <w:rFonts w:hint="eastAsia" w:ascii="Times New Roman" w:hAnsi="Times New Roman" w:eastAsia="仿宋_GB2312" w:cs="仿宋_GB2312"/>
          <w:color w:val="auto"/>
          <w:sz w:val="32"/>
          <w:szCs w:val="32"/>
          <w:highlight w:val="none"/>
          <w:lang w:eastAsia="zh-CN"/>
        </w:rPr>
        <w:t>，男，</w:t>
      </w:r>
      <w:r>
        <w:rPr>
          <w:rFonts w:hint="eastAsia" w:ascii="Times New Roman" w:hAnsi="Times New Roman" w:eastAsia="仿宋_GB2312" w:cs="仿宋_GB2312"/>
          <w:color w:val="auto"/>
          <w:sz w:val="32"/>
          <w:szCs w:val="32"/>
          <w:highlight w:val="none"/>
          <w:lang w:val="en-US" w:eastAsia="zh-CN"/>
        </w:rPr>
        <w:t>53岁，</w:t>
      </w:r>
      <w:r>
        <w:rPr>
          <w:rFonts w:hint="eastAsia" w:ascii="Times New Roman" w:hAnsi="Times New Roman" w:eastAsia="仿宋_GB2312" w:cs="仿宋_GB2312"/>
          <w:color w:val="auto"/>
          <w:sz w:val="32"/>
          <w:szCs w:val="32"/>
          <w:highlight w:val="none"/>
        </w:rPr>
        <w:t>益阳溢海玻璃有限公司</w:t>
      </w:r>
      <w:r>
        <w:rPr>
          <w:rFonts w:hint="eastAsia" w:ascii="Times New Roman" w:hAnsi="Times New Roman" w:eastAsia="仿宋_GB2312" w:cs="仿宋_GB2312"/>
          <w:color w:val="auto"/>
          <w:sz w:val="32"/>
          <w:szCs w:val="32"/>
          <w:highlight w:val="none"/>
          <w:lang w:eastAsia="zh-CN"/>
        </w:rPr>
        <w:t>发货组负责人，公司</w:t>
      </w:r>
      <w:r>
        <w:rPr>
          <w:rFonts w:hint="eastAsia" w:ascii="Times New Roman" w:hAnsi="Times New Roman" w:eastAsia="仿宋_GB2312" w:cs="仿宋_GB2312"/>
          <w:color w:val="auto"/>
          <w:sz w:val="32"/>
          <w:szCs w:val="32"/>
          <w:highlight w:val="none"/>
        </w:rPr>
        <w:t>兼职安全员。未依法履行安全生产管理职责，未</w:t>
      </w:r>
      <w:r>
        <w:rPr>
          <w:rFonts w:hint="eastAsia" w:ascii="Times New Roman" w:hAnsi="Times New Roman" w:eastAsia="仿宋_GB2312" w:cs="仿宋_GB2312"/>
          <w:color w:val="auto"/>
          <w:sz w:val="32"/>
          <w:szCs w:val="32"/>
          <w:highlight w:val="none"/>
          <w:lang w:eastAsia="zh-CN"/>
        </w:rPr>
        <w:t>组织或参与制定本单位</w:t>
      </w:r>
      <w:r>
        <w:rPr>
          <w:rFonts w:hint="eastAsia" w:ascii="Times New Roman" w:hAnsi="Times New Roman" w:eastAsia="仿宋_GB2312" w:cs="仿宋_GB2312"/>
          <w:color w:val="auto"/>
          <w:sz w:val="32"/>
          <w:szCs w:val="32"/>
          <w:highlight w:val="none"/>
        </w:rPr>
        <w:t>车辆安全驾驶和货物安全装卸方面的安全生产管理制度和相关安全操作规程</w:t>
      </w:r>
      <w:r>
        <w:rPr>
          <w:rFonts w:hint="eastAsia" w:ascii="Times New Roman" w:hAnsi="Times New Roman" w:eastAsia="仿宋_GB2312" w:cs="仿宋_GB2312"/>
          <w:color w:val="auto"/>
          <w:sz w:val="32"/>
          <w:szCs w:val="32"/>
          <w:highlight w:val="none"/>
          <w:lang w:eastAsia="zh-CN"/>
        </w:rPr>
        <w:t>；未组织和落实本单位从业人员的安全生产教育和培训；</w:t>
      </w:r>
      <w:r>
        <w:rPr>
          <w:rFonts w:hint="eastAsia" w:ascii="Times New Roman" w:hAnsi="Times New Roman" w:eastAsia="仿宋_GB2312" w:cs="仿宋_GB2312"/>
          <w:color w:val="auto"/>
          <w:sz w:val="32"/>
          <w:szCs w:val="32"/>
          <w:highlight w:val="none"/>
        </w:rPr>
        <w:t>未督促、检查本单位安全生产工作，及时消除</w:t>
      </w:r>
      <w:r>
        <w:rPr>
          <w:rFonts w:hint="eastAsia" w:ascii="Times New Roman" w:hAnsi="Times New Roman" w:eastAsia="仿宋_GB2312" w:cs="仿宋_GB2312"/>
          <w:color w:val="auto"/>
          <w:sz w:val="32"/>
          <w:szCs w:val="32"/>
          <w:highlight w:val="none"/>
          <w:lang w:eastAsia="zh-CN"/>
        </w:rPr>
        <w:t>车辆伤害</w:t>
      </w:r>
      <w:r>
        <w:rPr>
          <w:rFonts w:hint="eastAsia" w:ascii="Times New Roman" w:hAnsi="Times New Roman" w:eastAsia="仿宋_GB2312" w:cs="仿宋_GB2312"/>
          <w:color w:val="auto"/>
          <w:sz w:val="32"/>
          <w:szCs w:val="32"/>
          <w:highlight w:val="none"/>
        </w:rPr>
        <w:t>的事故隐患。对本次事故发生负有</w:t>
      </w:r>
      <w:r>
        <w:rPr>
          <w:rFonts w:hint="eastAsia" w:eastAsia="仿宋_GB2312" w:cs="仿宋_GB2312"/>
          <w:color w:val="auto"/>
          <w:sz w:val="32"/>
          <w:szCs w:val="32"/>
          <w:highlight w:val="none"/>
          <w:lang w:eastAsia="zh-CN"/>
        </w:rPr>
        <w:t>安全管理</w:t>
      </w:r>
      <w:r>
        <w:rPr>
          <w:rFonts w:hint="eastAsia" w:ascii="Times New Roman" w:hAnsi="Times New Roman" w:eastAsia="仿宋_GB2312" w:cs="仿宋_GB2312"/>
          <w:color w:val="auto"/>
          <w:sz w:val="32"/>
          <w:szCs w:val="32"/>
          <w:highlight w:val="none"/>
        </w:rPr>
        <w:t>责任。建议由益阳溢海玻璃有限公司依据企业内部规章制度处理。</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言建枚</w:t>
      </w:r>
      <w:r>
        <w:rPr>
          <w:rFonts w:hint="eastAsia" w:eastAsia="仿宋_GB2312" w:cs="仿宋_GB2312"/>
          <w:color w:val="auto"/>
          <w:sz w:val="32"/>
          <w:szCs w:val="32"/>
          <w:highlight w:val="none"/>
          <w:lang w:eastAsia="zh-CN"/>
        </w:rPr>
        <w:t>，女，</w:t>
      </w:r>
      <w:r>
        <w:rPr>
          <w:rFonts w:hint="eastAsia" w:eastAsia="仿宋_GB2312" w:cs="仿宋_GB2312"/>
          <w:color w:val="auto"/>
          <w:sz w:val="32"/>
          <w:szCs w:val="32"/>
          <w:highlight w:val="none"/>
          <w:lang w:val="en-US" w:eastAsia="zh-CN"/>
        </w:rPr>
        <w:t>48岁，</w:t>
      </w:r>
      <w:r>
        <w:rPr>
          <w:rFonts w:hint="eastAsia" w:ascii="Times New Roman" w:hAnsi="Times New Roman" w:eastAsia="仿宋_GB2312" w:cs="仿宋_GB2312"/>
          <w:color w:val="auto"/>
          <w:sz w:val="32"/>
          <w:szCs w:val="32"/>
          <w:highlight w:val="none"/>
        </w:rPr>
        <w:t>长沙玉潭建筑安装有限公司翡翠世家（二期）项目经理</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未认真履行安全生产管理职责，对</w:t>
      </w:r>
      <w:r>
        <w:rPr>
          <w:rFonts w:hint="eastAsia" w:ascii="Times New Roman" w:hAnsi="Times New Roman" w:eastAsia="仿宋_GB2312" w:cs="仿宋_GB2312"/>
          <w:color w:val="auto"/>
          <w:sz w:val="32"/>
          <w:szCs w:val="32"/>
          <w:highlight w:val="none"/>
        </w:rPr>
        <w:t>翡翠世家（二期）项目</w:t>
      </w:r>
      <w:r>
        <w:rPr>
          <w:rFonts w:hint="eastAsia" w:ascii="Times New Roman" w:hAnsi="Times New Roman" w:eastAsia="仿宋_GB2312" w:cs="仿宋_GB2312"/>
          <w:color w:val="auto"/>
          <w:sz w:val="32"/>
          <w:szCs w:val="32"/>
          <w:highlight w:val="none"/>
          <w:lang w:eastAsia="zh-CN"/>
        </w:rPr>
        <w:t>建设施工现场</w:t>
      </w:r>
      <w:r>
        <w:rPr>
          <w:rFonts w:hint="eastAsia" w:ascii="Times New Roman" w:hAnsi="Times New Roman" w:eastAsia="仿宋_GB2312" w:cs="仿宋_GB2312"/>
          <w:color w:val="auto"/>
          <w:sz w:val="32"/>
          <w:szCs w:val="32"/>
          <w:highlight w:val="none"/>
        </w:rPr>
        <w:t>的安全生产工作统一协调、管理不到位</w:t>
      </w:r>
      <w:r>
        <w:rPr>
          <w:rFonts w:hint="eastAsia" w:ascii="Times New Roman" w:hAnsi="Times New Roman" w:eastAsia="仿宋_GB2312" w:cs="仿宋_GB2312"/>
          <w:color w:val="auto"/>
          <w:sz w:val="32"/>
          <w:szCs w:val="32"/>
          <w:highlight w:val="none"/>
          <w:lang w:eastAsia="zh-CN"/>
        </w:rPr>
        <w:t>。未督促或组织</w:t>
      </w:r>
      <w:r>
        <w:rPr>
          <w:rFonts w:hint="eastAsia" w:ascii="Times New Roman" w:hAnsi="Times New Roman" w:eastAsia="仿宋_GB2312" w:cs="仿宋_GB2312"/>
          <w:color w:val="auto"/>
          <w:sz w:val="32"/>
          <w:szCs w:val="32"/>
          <w:highlight w:val="none"/>
        </w:rPr>
        <w:t>与</w:t>
      </w:r>
      <w:r>
        <w:rPr>
          <w:rFonts w:hint="eastAsia" w:ascii="Times New Roman" w:hAnsi="Times New Roman" w:eastAsia="仿宋_GB2312" w:cs="仿宋_GB2312"/>
          <w:color w:val="auto"/>
          <w:sz w:val="32"/>
          <w:szCs w:val="32"/>
          <w:highlight w:val="none"/>
          <w:lang w:eastAsia="zh-CN"/>
        </w:rPr>
        <w:t>在同一作业区域进行生产作业的</w:t>
      </w:r>
      <w:r>
        <w:rPr>
          <w:rFonts w:hint="eastAsia" w:ascii="Times New Roman" w:hAnsi="Times New Roman" w:eastAsia="仿宋_GB2312" w:cs="仿宋_GB2312"/>
          <w:color w:val="auto"/>
          <w:sz w:val="32"/>
          <w:szCs w:val="32"/>
          <w:highlight w:val="none"/>
        </w:rPr>
        <w:t>益阳溢海玻璃有限公司签订安全生产管理协议</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未</w:t>
      </w:r>
      <w:r>
        <w:rPr>
          <w:rFonts w:hint="eastAsia" w:ascii="Times New Roman" w:hAnsi="Times New Roman" w:eastAsia="仿宋_GB2312" w:cs="仿宋_GB2312"/>
          <w:color w:val="auto"/>
          <w:sz w:val="32"/>
          <w:szCs w:val="32"/>
          <w:highlight w:val="none"/>
          <w:lang w:eastAsia="zh-CN"/>
        </w:rPr>
        <w:t>督促或组织</w:t>
      </w:r>
      <w:r>
        <w:rPr>
          <w:rFonts w:hint="eastAsia" w:ascii="Times New Roman" w:hAnsi="Times New Roman" w:eastAsia="仿宋_GB2312" w:cs="仿宋_GB2312"/>
          <w:color w:val="auto"/>
          <w:sz w:val="32"/>
          <w:szCs w:val="32"/>
          <w:highlight w:val="none"/>
        </w:rPr>
        <w:t>对进入翡翠世家（二期）项目工地作业的吴海涛、李杰光、晏领教进行安全生产教育和培训及安全交底。对本次事故发生负有</w:t>
      </w:r>
      <w:r>
        <w:rPr>
          <w:rFonts w:hint="eastAsia" w:eastAsia="仿宋_GB2312" w:cs="仿宋_GB2312"/>
          <w:color w:val="auto"/>
          <w:sz w:val="32"/>
          <w:szCs w:val="32"/>
          <w:highlight w:val="none"/>
          <w:lang w:eastAsia="zh-CN"/>
        </w:rPr>
        <w:t>领导</w:t>
      </w:r>
      <w:r>
        <w:rPr>
          <w:rFonts w:hint="eastAsia" w:ascii="Times New Roman" w:hAnsi="Times New Roman" w:eastAsia="仿宋_GB2312" w:cs="仿宋_GB2312"/>
          <w:color w:val="auto"/>
          <w:sz w:val="32"/>
          <w:szCs w:val="32"/>
          <w:highlight w:val="none"/>
        </w:rPr>
        <w:t>责任。建议由长沙玉潭建筑安装有限公司依据企业内部规章制度处理。</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王朋民</w:t>
      </w:r>
      <w:r>
        <w:rPr>
          <w:rFonts w:hint="eastAsia" w:ascii="Times New Roman" w:hAnsi="Times New Roman" w:eastAsia="仿宋_GB2312" w:cs="仿宋_GB2312"/>
          <w:color w:val="auto"/>
          <w:sz w:val="32"/>
          <w:szCs w:val="32"/>
          <w:highlight w:val="none"/>
          <w:lang w:eastAsia="zh-CN"/>
        </w:rPr>
        <w:t>，男，</w:t>
      </w:r>
      <w:r>
        <w:rPr>
          <w:rFonts w:hint="eastAsia" w:ascii="Times New Roman" w:hAnsi="Times New Roman" w:eastAsia="仿宋_GB2312" w:cs="仿宋_GB2312"/>
          <w:color w:val="auto"/>
          <w:sz w:val="32"/>
          <w:szCs w:val="32"/>
          <w:highlight w:val="none"/>
          <w:lang w:val="en-US" w:eastAsia="zh-CN"/>
        </w:rPr>
        <w:t>57岁，</w:t>
      </w:r>
      <w:r>
        <w:rPr>
          <w:rFonts w:hint="eastAsia" w:ascii="Times New Roman" w:hAnsi="Times New Roman" w:eastAsia="仿宋_GB2312" w:cs="仿宋_GB2312"/>
          <w:color w:val="auto"/>
          <w:sz w:val="32"/>
          <w:szCs w:val="32"/>
          <w:highlight w:val="none"/>
        </w:rPr>
        <w:t>长沙玉潭建筑安装有限公司翡翠世家（二期）项目</w:t>
      </w:r>
      <w:r>
        <w:rPr>
          <w:rFonts w:hint="eastAsia" w:ascii="Times New Roman" w:hAnsi="Times New Roman" w:eastAsia="仿宋_GB2312" w:cs="仿宋_GB2312"/>
          <w:color w:val="auto"/>
          <w:sz w:val="32"/>
          <w:szCs w:val="32"/>
          <w:highlight w:val="none"/>
          <w:lang w:eastAsia="zh-CN"/>
        </w:rPr>
        <w:t>施工现场安全员。未认真履行安全生产管理职责，对</w:t>
      </w:r>
      <w:r>
        <w:rPr>
          <w:rFonts w:hint="eastAsia" w:ascii="Times New Roman" w:hAnsi="Times New Roman" w:eastAsia="仿宋_GB2312" w:cs="仿宋_GB2312"/>
          <w:color w:val="auto"/>
          <w:sz w:val="32"/>
          <w:szCs w:val="32"/>
          <w:highlight w:val="none"/>
        </w:rPr>
        <w:t>翡翠世家（二期）项目</w:t>
      </w:r>
      <w:r>
        <w:rPr>
          <w:rFonts w:hint="eastAsia" w:ascii="Times New Roman" w:hAnsi="Times New Roman" w:eastAsia="仿宋_GB2312" w:cs="仿宋_GB2312"/>
          <w:color w:val="auto"/>
          <w:sz w:val="32"/>
          <w:szCs w:val="32"/>
          <w:highlight w:val="none"/>
          <w:lang w:eastAsia="zh-CN"/>
        </w:rPr>
        <w:t>建设施工现场</w:t>
      </w:r>
      <w:r>
        <w:rPr>
          <w:rFonts w:hint="eastAsia" w:ascii="Times New Roman" w:hAnsi="Times New Roman" w:eastAsia="仿宋_GB2312" w:cs="仿宋_GB2312"/>
          <w:color w:val="auto"/>
          <w:sz w:val="32"/>
          <w:szCs w:val="32"/>
          <w:highlight w:val="none"/>
        </w:rPr>
        <w:t>的安全生产工作统一协调、管理不到位</w:t>
      </w:r>
      <w:r>
        <w:rPr>
          <w:rFonts w:hint="eastAsia" w:ascii="Times New Roman" w:hAnsi="Times New Roman" w:eastAsia="仿宋_GB2312" w:cs="仿宋_GB2312"/>
          <w:color w:val="auto"/>
          <w:sz w:val="32"/>
          <w:szCs w:val="32"/>
          <w:highlight w:val="none"/>
          <w:lang w:eastAsia="zh-CN"/>
        </w:rPr>
        <w:t>。未督促或组织</w:t>
      </w:r>
      <w:r>
        <w:rPr>
          <w:rFonts w:hint="eastAsia" w:ascii="Times New Roman" w:hAnsi="Times New Roman" w:eastAsia="仿宋_GB2312" w:cs="仿宋_GB2312"/>
          <w:color w:val="auto"/>
          <w:sz w:val="32"/>
          <w:szCs w:val="32"/>
          <w:highlight w:val="none"/>
        </w:rPr>
        <w:t>与</w:t>
      </w:r>
      <w:r>
        <w:rPr>
          <w:rFonts w:hint="eastAsia" w:ascii="Times New Roman" w:hAnsi="Times New Roman" w:eastAsia="仿宋_GB2312" w:cs="仿宋_GB2312"/>
          <w:color w:val="auto"/>
          <w:sz w:val="32"/>
          <w:szCs w:val="32"/>
          <w:highlight w:val="none"/>
          <w:lang w:eastAsia="zh-CN"/>
        </w:rPr>
        <w:t>在同一作业区域进行生产作业的</w:t>
      </w:r>
      <w:r>
        <w:rPr>
          <w:rFonts w:hint="eastAsia" w:ascii="Times New Roman" w:hAnsi="Times New Roman" w:eastAsia="仿宋_GB2312" w:cs="仿宋_GB2312"/>
          <w:color w:val="auto"/>
          <w:sz w:val="32"/>
          <w:szCs w:val="32"/>
          <w:highlight w:val="none"/>
        </w:rPr>
        <w:t>益阳溢海玻璃有限公司签订安全生产管理协议</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未</w:t>
      </w:r>
      <w:r>
        <w:rPr>
          <w:rFonts w:hint="eastAsia" w:ascii="Times New Roman" w:hAnsi="Times New Roman" w:eastAsia="仿宋_GB2312" w:cs="仿宋_GB2312"/>
          <w:color w:val="auto"/>
          <w:sz w:val="32"/>
          <w:szCs w:val="32"/>
          <w:highlight w:val="none"/>
          <w:lang w:eastAsia="zh-CN"/>
        </w:rPr>
        <w:t>督促或组织</w:t>
      </w:r>
      <w:r>
        <w:rPr>
          <w:rFonts w:hint="eastAsia" w:ascii="Times New Roman" w:hAnsi="Times New Roman" w:eastAsia="仿宋_GB2312" w:cs="仿宋_GB2312"/>
          <w:color w:val="auto"/>
          <w:sz w:val="32"/>
          <w:szCs w:val="32"/>
          <w:highlight w:val="none"/>
        </w:rPr>
        <w:t>对进入翡翠世家（二期）项目工地作业的吴海涛、李杰光、晏领教进行安全生产教育和培训及安全交底</w:t>
      </w:r>
      <w:r>
        <w:rPr>
          <w:rFonts w:hint="eastAsia" w:eastAsia="仿宋_GB2312" w:cs="仿宋_GB2312"/>
          <w:color w:val="auto"/>
          <w:sz w:val="32"/>
          <w:szCs w:val="32"/>
          <w:highlight w:val="none"/>
          <w:lang w:eastAsia="zh-CN"/>
        </w:rPr>
        <w:t>；未及时发现并改正事发出入口门口未设置限高等安全警示标志的问题</w:t>
      </w:r>
      <w:r>
        <w:rPr>
          <w:rFonts w:hint="eastAsia" w:ascii="Times New Roman" w:hAnsi="Times New Roman" w:eastAsia="仿宋_GB2312" w:cs="仿宋_GB2312"/>
          <w:color w:val="auto"/>
          <w:sz w:val="32"/>
          <w:szCs w:val="32"/>
          <w:highlight w:val="none"/>
        </w:rPr>
        <w:t>。对本次事故发生负有</w:t>
      </w:r>
      <w:r>
        <w:rPr>
          <w:rFonts w:hint="eastAsia" w:eastAsia="仿宋_GB2312" w:cs="仿宋_GB2312"/>
          <w:color w:val="auto"/>
          <w:sz w:val="32"/>
          <w:szCs w:val="32"/>
          <w:highlight w:val="none"/>
          <w:lang w:eastAsia="zh-CN"/>
        </w:rPr>
        <w:t>现场安全管理</w:t>
      </w:r>
      <w:r>
        <w:rPr>
          <w:rFonts w:hint="eastAsia" w:ascii="Times New Roman" w:hAnsi="Times New Roman" w:eastAsia="仿宋_GB2312" w:cs="仿宋_GB2312"/>
          <w:color w:val="auto"/>
          <w:sz w:val="32"/>
          <w:szCs w:val="32"/>
          <w:highlight w:val="none"/>
        </w:rPr>
        <w:t>责任。建议由长沙玉潭建筑安装有限公司依据企业内部规章制度处理。</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lang w:val="en-US" w:eastAsia="zh-CN"/>
        </w:rPr>
        <w:t>、张巍，男，33岁，</w:t>
      </w:r>
      <w:r>
        <w:rPr>
          <w:rFonts w:hint="eastAsia" w:ascii="Times New Roman" w:hAnsi="Times New Roman" w:eastAsia="仿宋_GB2312" w:cs="仿宋_GB2312"/>
          <w:color w:val="auto"/>
          <w:sz w:val="32"/>
          <w:szCs w:val="32"/>
          <w:highlight w:val="none"/>
        </w:rPr>
        <w:t>长沙玉潭建筑安装有限公司翡翠世家（二期）项目</w:t>
      </w:r>
      <w:r>
        <w:rPr>
          <w:rFonts w:hint="eastAsia" w:ascii="Times New Roman" w:hAnsi="Times New Roman" w:eastAsia="仿宋_GB2312" w:cs="仿宋_GB2312"/>
          <w:color w:val="auto"/>
          <w:sz w:val="32"/>
          <w:szCs w:val="32"/>
          <w:highlight w:val="none"/>
          <w:lang w:eastAsia="zh-CN"/>
        </w:rPr>
        <w:t>材料部主管。</w:t>
      </w:r>
      <w:r>
        <w:rPr>
          <w:rFonts w:hint="eastAsia" w:ascii="Times New Roman" w:hAnsi="Times New Roman" w:eastAsia="仿宋_GB2312" w:cs="仿宋_GB2312"/>
          <w:color w:val="auto"/>
          <w:sz w:val="32"/>
          <w:szCs w:val="32"/>
          <w:highlight w:val="none"/>
        </w:rPr>
        <w:t>湖南戎威物业管理服务有限公司保安拦住湘HA0793货车</w:t>
      </w:r>
      <w:r>
        <w:rPr>
          <w:rFonts w:hint="eastAsia" w:ascii="Times New Roman" w:hAnsi="Times New Roman" w:eastAsia="仿宋_GB2312" w:cs="仿宋_GB2312"/>
          <w:color w:val="auto"/>
          <w:sz w:val="32"/>
          <w:szCs w:val="32"/>
          <w:highlight w:val="none"/>
          <w:lang w:eastAsia="zh-CN"/>
        </w:rPr>
        <w:t>，请示张巍是否能放行时。张巍未考虑到进入地下停车场的出入口通道内地面刚刷完油漆</w:t>
      </w:r>
      <w:r>
        <w:rPr>
          <w:rFonts w:hint="eastAsia" w:eastAsia="仿宋_GB2312" w:cs="仿宋_GB2312"/>
          <w:color w:val="auto"/>
          <w:sz w:val="32"/>
          <w:szCs w:val="32"/>
          <w:highlight w:val="none"/>
          <w:lang w:eastAsia="zh-CN"/>
        </w:rPr>
        <w:t>不足</w:t>
      </w:r>
      <w:r>
        <w:rPr>
          <w:rFonts w:hint="eastAsia"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lang w:eastAsia="zh-CN"/>
        </w:rPr>
        <w:t>天，地面光滑，及通道顶上新安装了</w:t>
      </w:r>
      <w:r>
        <w:rPr>
          <w:rFonts w:hint="eastAsia" w:ascii="Times New Roman" w:hAnsi="Times New Roman" w:eastAsia="仿宋_GB2312" w:cs="仿宋_GB2312"/>
          <w:color w:val="auto"/>
          <w:sz w:val="32"/>
          <w:szCs w:val="32"/>
          <w:highlight w:val="none"/>
        </w:rPr>
        <w:t>消防喷淋水管</w:t>
      </w:r>
      <w:r>
        <w:rPr>
          <w:rFonts w:hint="eastAsia" w:ascii="Times New Roman" w:hAnsi="Times New Roman" w:eastAsia="仿宋_GB2312" w:cs="仿宋_GB2312"/>
          <w:color w:val="auto"/>
          <w:sz w:val="32"/>
          <w:szCs w:val="32"/>
          <w:highlight w:val="none"/>
          <w:lang w:eastAsia="zh-CN"/>
        </w:rPr>
        <w:t>，通道内有效通行高度降低等问题，同意</w:t>
      </w:r>
      <w:r>
        <w:rPr>
          <w:rFonts w:hint="eastAsia" w:ascii="Times New Roman" w:hAnsi="Times New Roman" w:eastAsia="仿宋_GB2312" w:cs="仿宋_GB2312"/>
          <w:color w:val="auto"/>
          <w:sz w:val="32"/>
          <w:szCs w:val="32"/>
          <w:highlight w:val="none"/>
        </w:rPr>
        <w:t>湘HA0793货车</w:t>
      </w:r>
      <w:r>
        <w:rPr>
          <w:rFonts w:hint="eastAsia" w:ascii="Times New Roman" w:hAnsi="Times New Roman" w:eastAsia="仿宋_GB2312" w:cs="仿宋_GB2312"/>
          <w:color w:val="auto"/>
          <w:sz w:val="32"/>
          <w:szCs w:val="32"/>
          <w:highlight w:val="none"/>
          <w:lang w:eastAsia="zh-CN"/>
        </w:rPr>
        <w:t>从事发出入口进入地下停车场。</w:t>
      </w:r>
      <w:r>
        <w:rPr>
          <w:rFonts w:hint="eastAsia" w:ascii="Times New Roman" w:hAnsi="Times New Roman" w:eastAsia="仿宋_GB2312" w:cs="仿宋_GB2312"/>
          <w:color w:val="auto"/>
          <w:sz w:val="32"/>
          <w:szCs w:val="32"/>
          <w:highlight w:val="none"/>
        </w:rPr>
        <w:t>对本次事故发生负有</w:t>
      </w:r>
      <w:r>
        <w:rPr>
          <w:rFonts w:hint="eastAsia" w:eastAsia="仿宋_GB2312" w:cs="仿宋_GB2312"/>
          <w:color w:val="auto"/>
          <w:sz w:val="32"/>
          <w:szCs w:val="32"/>
          <w:highlight w:val="none"/>
          <w:lang w:eastAsia="zh-CN"/>
        </w:rPr>
        <w:t>现场安全管理</w:t>
      </w:r>
      <w:r>
        <w:rPr>
          <w:rFonts w:hint="eastAsia" w:ascii="Times New Roman" w:hAnsi="Times New Roman" w:eastAsia="仿宋_GB2312" w:cs="仿宋_GB2312"/>
          <w:color w:val="auto"/>
          <w:sz w:val="32"/>
          <w:szCs w:val="32"/>
          <w:highlight w:val="none"/>
        </w:rPr>
        <w:t>责任。建议由长沙玉潭建筑安装有限公司依据企业内部规章制度处理。</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lang w:val="en-US" w:eastAsia="zh-CN"/>
        </w:rPr>
        <w:t>、胡尚武，男，31岁，</w:t>
      </w:r>
      <w:r>
        <w:rPr>
          <w:rFonts w:hint="eastAsia" w:ascii="Times New Roman" w:hAnsi="Times New Roman" w:eastAsia="仿宋_GB2312" w:cs="仿宋_GB2312"/>
          <w:color w:val="auto"/>
          <w:sz w:val="32"/>
          <w:szCs w:val="32"/>
          <w:highlight w:val="none"/>
        </w:rPr>
        <w:t>湖南溢海节能门窗有限公司翡翠世家（二期）项目</w:t>
      </w:r>
      <w:r>
        <w:rPr>
          <w:rFonts w:hint="eastAsia" w:ascii="Times New Roman" w:hAnsi="Times New Roman" w:eastAsia="仿宋_GB2312" w:cs="仿宋_GB2312"/>
          <w:color w:val="auto"/>
          <w:sz w:val="32"/>
          <w:szCs w:val="32"/>
          <w:highlight w:val="none"/>
          <w:lang w:eastAsia="zh-CN"/>
        </w:rPr>
        <w:t>现场负责人。未认真履行安全生产管理职责，对</w:t>
      </w:r>
      <w:r>
        <w:rPr>
          <w:rFonts w:hint="eastAsia" w:ascii="Times New Roman" w:hAnsi="Times New Roman" w:eastAsia="仿宋_GB2312" w:cs="仿宋_GB2312"/>
          <w:color w:val="auto"/>
          <w:sz w:val="32"/>
          <w:szCs w:val="32"/>
          <w:highlight w:val="none"/>
        </w:rPr>
        <w:t>翡翠世家（二期）项目</w:t>
      </w:r>
      <w:r>
        <w:rPr>
          <w:rFonts w:hint="eastAsia" w:ascii="Times New Roman" w:hAnsi="Times New Roman" w:eastAsia="仿宋_GB2312" w:cs="仿宋_GB2312"/>
          <w:color w:val="auto"/>
          <w:sz w:val="32"/>
          <w:szCs w:val="32"/>
          <w:highlight w:val="none"/>
          <w:lang w:eastAsia="zh-CN"/>
        </w:rPr>
        <w:t>建设施工现场</w:t>
      </w:r>
      <w:r>
        <w:rPr>
          <w:rFonts w:hint="eastAsia" w:ascii="Times New Roman" w:hAnsi="Times New Roman" w:eastAsia="仿宋_GB2312" w:cs="仿宋_GB2312"/>
          <w:color w:val="auto"/>
          <w:sz w:val="32"/>
          <w:szCs w:val="32"/>
          <w:highlight w:val="none"/>
        </w:rPr>
        <w:t>的安全生产工作统一协调、管理不到位</w:t>
      </w:r>
      <w:r>
        <w:rPr>
          <w:rFonts w:hint="eastAsia" w:ascii="Times New Roman" w:hAnsi="Times New Roman" w:eastAsia="仿宋_GB2312" w:cs="仿宋_GB2312"/>
          <w:color w:val="auto"/>
          <w:sz w:val="32"/>
          <w:szCs w:val="32"/>
          <w:highlight w:val="none"/>
          <w:lang w:eastAsia="zh-CN"/>
        </w:rPr>
        <w:t>。未督促或组织与</w:t>
      </w:r>
      <w:r>
        <w:rPr>
          <w:rFonts w:hint="eastAsia" w:ascii="Times New Roman" w:hAnsi="Times New Roman" w:eastAsia="仿宋_GB2312" w:cs="仿宋_GB2312"/>
          <w:color w:val="auto"/>
          <w:sz w:val="32"/>
          <w:szCs w:val="32"/>
          <w:highlight w:val="none"/>
        </w:rPr>
        <w:t>益阳溢海玻璃有限公司</w:t>
      </w:r>
      <w:r>
        <w:rPr>
          <w:rFonts w:hint="eastAsia" w:ascii="Times New Roman" w:hAnsi="Times New Roman" w:eastAsia="仿宋_GB2312" w:cs="仿宋_GB2312"/>
          <w:color w:val="auto"/>
          <w:sz w:val="32"/>
          <w:szCs w:val="32"/>
          <w:highlight w:val="none"/>
          <w:lang w:eastAsia="zh-CN"/>
        </w:rPr>
        <w:t>签订采购合同或安全生产管理协议来明确各自的安全生产管理职责；</w:t>
      </w:r>
      <w:r>
        <w:rPr>
          <w:rFonts w:hint="eastAsia" w:ascii="Times New Roman" w:hAnsi="Times New Roman" w:eastAsia="仿宋_GB2312" w:cs="仿宋_GB2312"/>
          <w:color w:val="auto"/>
          <w:sz w:val="32"/>
          <w:szCs w:val="32"/>
          <w:highlight w:val="none"/>
        </w:rPr>
        <w:t>未对进入翡翠世家（二期）项目工地作业的吴海涛、李杰光、晏领教进行安全生产教育和培训及安全交底</w:t>
      </w:r>
      <w:r>
        <w:rPr>
          <w:rFonts w:hint="eastAsia" w:ascii="Times New Roman" w:hAnsi="Times New Roman" w:eastAsia="仿宋_GB2312" w:cs="仿宋_GB2312"/>
          <w:color w:val="auto"/>
          <w:sz w:val="32"/>
          <w:szCs w:val="32"/>
          <w:highlight w:val="none"/>
          <w:lang w:eastAsia="zh-CN"/>
        </w:rPr>
        <w:t>；事发当天没有按要求履行玻璃交接手续，未对车辆运输和装卸作业安全进行统一管理</w:t>
      </w:r>
      <w:r>
        <w:rPr>
          <w:rFonts w:hint="eastAsia" w:ascii="Times New Roman" w:hAnsi="Times New Roman" w:eastAsia="仿宋_GB2312" w:cs="仿宋_GB2312"/>
          <w:color w:val="auto"/>
          <w:sz w:val="32"/>
          <w:szCs w:val="32"/>
          <w:highlight w:val="none"/>
        </w:rPr>
        <w:t>。对本次事故发生负有</w:t>
      </w:r>
      <w:r>
        <w:rPr>
          <w:rFonts w:hint="eastAsia" w:eastAsia="仿宋_GB2312" w:cs="仿宋_GB2312"/>
          <w:color w:val="auto"/>
          <w:sz w:val="32"/>
          <w:szCs w:val="32"/>
          <w:highlight w:val="none"/>
          <w:lang w:eastAsia="zh-CN"/>
        </w:rPr>
        <w:t>现场安全管理</w:t>
      </w:r>
      <w:r>
        <w:rPr>
          <w:rFonts w:hint="eastAsia" w:ascii="Times New Roman" w:hAnsi="Times New Roman" w:eastAsia="仿宋_GB2312" w:cs="仿宋_GB2312"/>
          <w:color w:val="auto"/>
          <w:sz w:val="32"/>
          <w:szCs w:val="32"/>
          <w:highlight w:val="none"/>
        </w:rPr>
        <w:t>责任。建议由湖南溢海节能门窗有限公司依据企业内部规章制度处理。</w:t>
      </w:r>
    </w:p>
    <w:p>
      <w:pPr>
        <w:keepNext w:val="0"/>
        <w:keepLines w:val="0"/>
        <w:pageBreakBefore w:val="0"/>
        <w:widowControl w:val="0"/>
        <w:kinsoku/>
        <w:wordWrap/>
        <w:overflowPunct/>
        <w:topLinePunct w:val="0"/>
        <w:bidi w:val="0"/>
        <w:adjustRightInd/>
        <w:snapToGrid/>
        <w:spacing w:beforeAutospacing="0" w:afterAutospacing="0" w:line="620" w:lineRule="exact"/>
        <w:ind w:right="0" w:firstLine="643" w:firstLineChars="200"/>
        <w:jc w:val="both"/>
        <w:rPr>
          <w:rFonts w:hint="eastAsia" w:ascii="Times New Roman" w:hAnsi="Times New Roman" w:eastAsia="楷体_GB2312" w:cs="楷体_GB2312"/>
          <w:b/>
          <w:bCs/>
          <w:color w:val="auto"/>
          <w:sz w:val="32"/>
          <w:szCs w:val="32"/>
          <w:highlight w:val="none"/>
          <w:lang w:eastAsia="zh-CN"/>
        </w:rPr>
      </w:pPr>
      <w:r>
        <w:rPr>
          <w:rFonts w:hint="eastAsia" w:ascii="Times New Roman" w:hAnsi="Times New Roman" w:eastAsia="楷体_GB2312" w:cs="楷体_GB2312"/>
          <w:b/>
          <w:bCs/>
          <w:color w:val="auto"/>
          <w:sz w:val="32"/>
          <w:szCs w:val="32"/>
          <w:highlight w:val="none"/>
          <w:lang w:eastAsia="zh-CN"/>
        </w:rPr>
        <w:t>（</w:t>
      </w:r>
      <w:r>
        <w:rPr>
          <w:rFonts w:hint="eastAsia" w:eastAsia="楷体_GB2312" w:cs="楷体_GB2312"/>
          <w:b/>
          <w:bCs/>
          <w:color w:val="auto"/>
          <w:sz w:val="32"/>
          <w:szCs w:val="32"/>
          <w:highlight w:val="none"/>
          <w:lang w:eastAsia="zh-CN"/>
        </w:rPr>
        <w:t>六</w:t>
      </w:r>
      <w:r>
        <w:rPr>
          <w:rFonts w:hint="eastAsia" w:ascii="Times New Roman" w:hAnsi="Times New Roman" w:eastAsia="楷体_GB2312" w:cs="楷体_GB2312"/>
          <w:b/>
          <w:bCs/>
          <w:color w:val="auto"/>
          <w:sz w:val="32"/>
          <w:szCs w:val="32"/>
          <w:highlight w:val="none"/>
          <w:lang w:eastAsia="zh-CN"/>
        </w:rPr>
        <w:t>）</w:t>
      </w:r>
      <w:r>
        <w:rPr>
          <w:rFonts w:hint="eastAsia" w:ascii="Times New Roman" w:hAnsi="Times New Roman" w:eastAsia="楷体_GB2312" w:cs="楷体_GB2312"/>
          <w:b/>
          <w:bCs/>
          <w:color w:val="auto"/>
          <w:sz w:val="32"/>
          <w:szCs w:val="32"/>
          <w:highlight w:val="none"/>
        </w:rPr>
        <w:t>关于</w:t>
      </w:r>
      <w:r>
        <w:rPr>
          <w:rFonts w:hint="eastAsia" w:eastAsia="楷体_GB2312" w:cs="楷体_GB2312"/>
          <w:b/>
          <w:bCs/>
          <w:color w:val="auto"/>
          <w:sz w:val="32"/>
          <w:szCs w:val="32"/>
          <w:highlight w:val="none"/>
          <w:lang w:eastAsia="zh-CN"/>
        </w:rPr>
        <w:t>安全</w:t>
      </w:r>
      <w:r>
        <w:rPr>
          <w:rFonts w:hint="eastAsia" w:ascii="Times New Roman" w:hAnsi="Times New Roman" w:eastAsia="楷体_GB2312" w:cs="楷体_GB2312"/>
          <w:b/>
          <w:bCs/>
          <w:color w:val="auto"/>
          <w:sz w:val="32"/>
          <w:szCs w:val="32"/>
          <w:highlight w:val="none"/>
        </w:rPr>
        <w:t>监管</w:t>
      </w:r>
      <w:r>
        <w:rPr>
          <w:rFonts w:hint="eastAsia" w:eastAsia="楷体_GB2312" w:cs="楷体_GB2312"/>
          <w:b/>
          <w:bCs/>
          <w:color w:val="auto"/>
          <w:sz w:val="32"/>
          <w:szCs w:val="32"/>
          <w:highlight w:val="none"/>
          <w:lang w:eastAsia="zh-CN"/>
        </w:rPr>
        <w:t>问题</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kern w:val="0"/>
          <w:sz w:val="32"/>
          <w:szCs w:val="32"/>
          <w:highlight w:val="none"/>
          <w:shd w:val="clear" w:color="auto" w:fill="FFFFFF"/>
          <w:lang w:val="en-US" w:eastAsia="zh-CN" w:bidi="ar-SA"/>
        </w:rPr>
      </w:pPr>
      <w:r>
        <w:rPr>
          <w:rFonts w:hint="eastAsia" w:ascii="Times New Roman" w:hAnsi="Times New Roman" w:eastAsia="仿宋_GB2312" w:cs="仿宋_GB2312"/>
          <w:color w:val="auto"/>
          <w:sz w:val="32"/>
          <w:szCs w:val="32"/>
          <w:highlight w:val="none"/>
          <w:lang w:eastAsia="zh-CN"/>
        </w:rPr>
        <w:t>本次事故的主要原因是</w:t>
      </w:r>
      <w:r>
        <w:rPr>
          <w:rFonts w:hint="eastAsia" w:ascii="Times New Roman" w:hAnsi="Times New Roman" w:eastAsia="仿宋_GB2312" w:cs="仿宋_GB2312"/>
          <w:color w:val="auto"/>
          <w:sz w:val="32"/>
          <w:szCs w:val="32"/>
          <w:highlight w:val="none"/>
        </w:rPr>
        <w:t>益阳溢海玻璃有限公司</w:t>
      </w:r>
      <w:r>
        <w:rPr>
          <w:rFonts w:hint="eastAsia" w:ascii="Times New Roman" w:hAnsi="Times New Roman" w:eastAsia="仿宋_GB2312" w:cs="仿宋_GB2312"/>
          <w:color w:val="auto"/>
          <w:sz w:val="32"/>
          <w:szCs w:val="32"/>
          <w:highlight w:val="none"/>
          <w:lang w:eastAsia="zh-CN"/>
        </w:rPr>
        <w:t>员</w:t>
      </w:r>
      <w:r>
        <w:rPr>
          <w:rFonts w:hint="eastAsia" w:ascii="Times New Roman" w:hAnsi="Times New Roman" w:eastAsia="仿宋_GB2312" w:cs="仿宋_GB2312"/>
          <w:color w:val="auto"/>
          <w:kern w:val="2"/>
          <w:sz w:val="32"/>
          <w:szCs w:val="32"/>
          <w:highlight w:val="none"/>
          <w:lang w:val="en-US" w:eastAsia="zh-CN"/>
        </w:rPr>
        <w:t>李杰光、吴海涛冒险作业，</w:t>
      </w:r>
      <w:r>
        <w:rPr>
          <w:rFonts w:hint="eastAsia" w:ascii="Times New Roman" w:hAnsi="Times New Roman" w:eastAsia="仿宋_GB2312" w:cs="仿宋_GB2312"/>
          <w:color w:val="auto"/>
          <w:sz w:val="32"/>
          <w:szCs w:val="32"/>
          <w:highlight w:val="none"/>
        </w:rPr>
        <w:t>益阳溢海玻璃有限公司</w:t>
      </w:r>
      <w:r>
        <w:rPr>
          <w:rFonts w:hint="eastAsia" w:ascii="Times New Roman" w:hAnsi="Times New Roman" w:eastAsia="仿宋_GB2312" w:cs="仿宋_GB2312"/>
          <w:color w:val="auto"/>
          <w:sz w:val="32"/>
          <w:szCs w:val="32"/>
          <w:highlight w:val="none"/>
          <w:shd w:val="clear" w:color="auto" w:fill="FFFFFF"/>
        </w:rPr>
        <w:t>安全生产主体责任落实不到位，</w:t>
      </w:r>
      <w:r>
        <w:rPr>
          <w:rFonts w:hint="eastAsia" w:ascii="Times New Roman" w:hAnsi="Times New Roman" w:eastAsia="仿宋_GB2312" w:cs="仿宋_GB2312"/>
          <w:color w:val="auto"/>
          <w:sz w:val="32"/>
          <w:szCs w:val="32"/>
          <w:highlight w:val="none"/>
        </w:rPr>
        <w:t>安全生产管理存在严重漏洞</w:t>
      </w:r>
      <w:r>
        <w:rPr>
          <w:rFonts w:hint="eastAsia" w:ascii="Times New Roman" w:hAnsi="Times New Roman" w:eastAsia="仿宋_GB2312" w:cs="仿宋_GB2312"/>
          <w:color w:val="auto"/>
          <w:sz w:val="32"/>
          <w:szCs w:val="32"/>
          <w:highlight w:val="none"/>
          <w:lang w:eastAsia="zh-CN"/>
        </w:rPr>
        <w:t>造成的</w:t>
      </w:r>
      <w:r>
        <w:rPr>
          <w:rFonts w:hint="eastAsia" w:ascii="Times New Roman" w:hAnsi="Times New Roman" w:eastAsia="仿宋_GB2312" w:cs="仿宋_GB2312"/>
          <w:color w:val="auto"/>
          <w:sz w:val="32"/>
          <w:szCs w:val="32"/>
          <w:highlight w:val="none"/>
          <w:shd w:val="clear" w:color="auto" w:fill="FFFFFF"/>
        </w:rPr>
        <w:t>。</w:t>
      </w:r>
      <w:r>
        <w:rPr>
          <w:rFonts w:hint="eastAsia" w:ascii="Times New Roman" w:hAnsi="Times New Roman" w:eastAsia="仿宋_GB2312" w:cs="仿宋_GB2312"/>
          <w:color w:val="auto"/>
          <w:sz w:val="32"/>
          <w:szCs w:val="32"/>
          <w:highlight w:val="none"/>
          <w:lang w:eastAsia="zh-CN"/>
        </w:rPr>
        <w:t>对</w:t>
      </w:r>
      <w:r>
        <w:rPr>
          <w:rFonts w:hint="eastAsia" w:ascii="Times New Roman" w:hAnsi="Times New Roman" w:eastAsia="仿宋_GB2312" w:cs="仿宋_GB2312"/>
          <w:color w:val="auto"/>
          <w:sz w:val="32"/>
          <w:szCs w:val="32"/>
          <w:highlight w:val="none"/>
        </w:rPr>
        <w:t>益阳溢海玻璃有限公司</w:t>
      </w:r>
      <w:r>
        <w:rPr>
          <w:rFonts w:hint="eastAsia" w:ascii="Times New Roman" w:hAnsi="Times New Roman" w:eastAsia="仿宋_GB2312" w:cs="仿宋_GB2312"/>
          <w:color w:val="auto"/>
          <w:sz w:val="32"/>
          <w:szCs w:val="32"/>
          <w:highlight w:val="none"/>
          <w:lang w:eastAsia="zh-CN"/>
        </w:rPr>
        <w:t>负有安全监管职责的部门履行安全生产监管职责</w:t>
      </w:r>
      <w:r>
        <w:rPr>
          <w:rFonts w:hint="eastAsia" w:eastAsia="仿宋_GB2312" w:cs="仿宋_GB2312"/>
          <w:color w:val="auto"/>
          <w:sz w:val="32"/>
          <w:szCs w:val="32"/>
          <w:highlight w:val="none"/>
          <w:lang w:eastAsia="zh-CN"/>
        </w:rPr>
        <w:t>情况的问题，</w:t>
      </w:r>
      <w:r>
        <w:rPr>
          <w:rFonts w:hint="eastAsia" w:ascii="Times New Roman" w:hAnsi="Times New Roman" w:eastAsia="仿宋_GB2312" w:cs="仿宋_GB2312"/>
          <w:color w:val="auto"/>
          <w:sz w:val="32"/>
          <w:szCs w:val="32"/>
          <w:highlight w:val="none"/>
          <w:lang w:eastAsia="zh-CN"/>
        </w:rPr>
        <w:t>建议</w:t>
      </w:r>
      <w:r>
        <w:rPr>
          <w:rFonts w:hint="eastAsia" w:eastAsia="仿宋_GB2312" w:cs="仿宋_GB2312"/>
          <w:color w:val="auto"/>
          <w:sz w:val="32"/>
          <w:szCs w:val="32"/>
          <w:highlight w:val="none"/>
          <w:lang w:eastAsia="zh-CN"/>
        </w:rPr>
        <w:t>移送</w:t>
      </w:r>
      <w:r>
        <w:rPr>
          <w:rFonts w:hint="eastAsia" w:ascii="Times New Roman" w:hAnsi="Times New Roman" w:eastAsia="仿宋_GB2312" w:cs="仿宋_GB2312"/>
          <w:color w:val="auto"/>
          <w:sz w:val="32"/>
          <w:szCs w:val="32"/>
          <w:highlight w:val="none"/>
          <w:lang w:eastAsia="zh-CN"/>
        </w:rPr>
        <w:t>益阳市资阳区安委会</w:t>
      </w:r>
      <w:r>
        <w:rPr>
          <w:rFonts w:hint="eastAsia" w:eastAsia="仿宋_GB2312" w:cs="仿宋_GB2312"/>
          <w:color w:val="auto"/>
          <w:sz w:val="32"/>
          <w:szCs w:val="32"/>
          <w:highlight w:val="none"/>
          <w:lang w:eastAsia="zh-CN"/>
        </w:rPr>
        <w:t>。由</w:t>
      </w:r>
      <w:r>
        <w:rPr>
          <w:rFonts w:hint="eastAsia" w:ascii="Times New Roman" w:hAnsi="Times New Roman" w:eastAsia="仿宋_GB2312" w:cs="仿宋_GB2312"/>
          <w:color w:val="auto"/>
          <w:sz w:val="32"/>
          <w:szCs w:val="32"/>
          <w:highlight w:val="none"/>
          <w:lang w:eastAsia="zh-CN"/>
        </w:rPr>
        <w:t>益阳市资阳区安委会</w:t>
      </w:r>
      <w:r>
        <w:rPr>
          <w:rFonts w:hint="eastAsia" w:eastAsia="仿宋_GB2312" w:cs="仿宋_GB2312"/>
          <w:color w:val="auto"/>
          <w:sz w:val="32"/>
          <w:szCs w:val="32"/>
          <w:highlight w:val="none"/>
          <w:lang w:eastAsia="zh-CN"/>
        </w:rPr>
        <w:t>督促、协调有关部门依法调查处理</w:t>
      </w:r>
      <w:r>
        <w:rPr>
          <w:rFonts w:hint="eastAsia" w:ascii="Times New Roman" w:hAnsi="Times New Roman" w:eastAsia="仿宋_GB2312" w:cs="仿宋_GB2312"/>
          <w:color w:val="auto"/>
          <w:kern w:val="0"/>
          <w:sz w:val="32"/>
          <w:szCs w:val="32"/>
          <w:highlight w:val="none"/>
          <w:shd w:val="clear" w:color="auto" w:fill="FFFFFF"/>
          <w:lang w:val="en-US" w:eastAsia="zh-CN" w:bidi="ar-SA"/>
        </w:rPr>
        <w:t>。</w:t>
      </w:r>
    </w:p>
    <w:p>
      <w:pPr>
        <w:keepNext w:val="0"/>
        <w:keepLines w:val="0"/>
        <w:pageBreakBefore w:val="0"/>
        <w:widowControl w:val="0"/>
        <w:numPr>
          <w:ilvl w:val="0"/>
          <w:numId w:val="0"/>
        </w:numPr>
        <w:kinsoku/>
        <w:wordWrap/>
        <w:overflowPunct/>
        <w:topLinePunct w:val="0"/>
        <w:bidi w:val="0"/>
        <w:adjustRightInd/>
        <w:snapToGrid/>
        <w:spacing w:beforeAutospacing="0" w:afterAutospacing="0" w:line="620" w:lineRule="exact"/>
        <w:ind w:right="0" w:rightChars="0" w:firstLine="643" w:firstLineChars="200"/>
        <w:jc w:val="both"/>
        <w:rPr>
          <w:rFonts w:hint="eastAsia" w:eastAsia="楷体_GB2312" w:cs="楷体_GB2312"/>
          <w:b/>
          <w:bCs/>
          <w:color w:val="auto"/>
          <w:sz w:val="32"/>
          <w:szCs w:val="32"/>
          <w:highlight w:val="none"/>
          <w:lang w:val="en-US" w:eastAsia="zh-CN"/>
        </w:rPr>
      </w:pPr>
      <w:r>
        <w:rPr>
          <w:rFonts w:hint="eastAsia" w:eastAsia="楷体_GB2312" w:cs="楷体_GB2312"/>
          <w:b/>
          <w:bCs/>
          <w:color w:val="auto"/>
          <w:sz w:val="32"/>
          <w:szCs w:val="32"/>
          <w:highlight w:val="none"/>
          <w:lang w:val="en-US" w:eastAsia="zh-CN"/>
        </w:rPr>
        <w:t>（七）关于宁乡市交运局的执法检查问题</w:t>
      </w:r>
    </w:p>
    <w:p>
      <w:pPr>
        <w:keepNext w:val="0"/>
        <w:keepLines w:val="0"/>
        <w:pageBreakBefore w:val="0"/>
        <w:widowControl w:val="0"/>
        <w:numPr>
          <w:ilvl w:val="0"/>
          <w:numId w:val="0"/>
        </w:numPr>
        <w:kinsoku/>
        <w:wordWrap/>
        <w:overflowPunct/>
        <w:topLinePunct w:val="0"/>
        <w:bidi w:val="0"/>
        <w:adjustRightInd/>
        <w:snapToGrid/>
        <w:spacing w:beforeAutospacing="0" w:afterAutospacing="0" w:line="620" w:lineRule="exact"/>
        <w:ind w:right="0" w:rightChars="0" w:firstLine="640" w:firstLineChars="200"/>
        <w:jc w:val="both"/>
        <w:rPr>
          <w:rFonts w:hint="eastAsia" w:eastAsia="仿宋_GB2312" w:cs="仿宋_GB2312"/>
          <w:color w:val="auto"/>
          <w:sz w:val="32"/>
          <w:szCs w:val="32"/>
          <w:highlight w:val="none"/>
          <w:lang w:val="en-US" w:eastAsia="zh-CN"/>
        </w:rPr>
      </w:pPr>
      <w:r>
        <w:rPr>
          <w:rFonts w:hint="eastAsia" w:eastAsia="仿宋_GB2312" w:cs="仿宋_GB2312"/>
          <w:color w:val="auto"/>
          <w:sz w:val="32"/>
          <w:szCs w:val="32"/>
          <w:highlight w:val="none"/>
          <w:lang w:val="en-US" w:eastAsia="zh-CN"/>
        </w:rPr>
        <w:t>宁乡市交运局2021年3月29日对湘HA0793货车的执法检查和处置，是否合符交通运输行政执法的有关</w:t>
      </w:r>
      <w:r>
        <w:rPr>
          <w:rFonts w:hint="eastAsia" w:eastAsia="仿宋_GB2312" w:cs="仿宋_GB2312"/>
          <w:color w:val="auto"/>
          <w:sz w:val="32"/>
          <w:szCs w:val="32"/>
          <w:highlight w:val="none"/>
          <w:lang w:eastAsia="zh-CN"/>
        </w:rPr>
        <w:t>规定</w:t>
      </w:r>
      <w:r>
        <w:rPr>
          <w:rFonts w:hint="eastAsia" w:eastAsia="仿宋_GB2312" w:cs="仿宋_GB2312"/>
          <w:color w:val="auto"/>
          <w:sz w:val="32"/>
          <w:szCs w:val="32"/>
          <w:highlight w:val="none"/>
          <w:lang w:val="en-US" w:eastAsia="zh-CN"/>
        </w:rPr>
        <w:t>，</w:t>
      </w:r>
      <w:r>
        <w:rPr>
          <w:rFonts w:hint="eastAsia" w:eastAsia="仿宋_GB2312" w:cs="仿宋_GB2312"/>
          <w:color w:val="auto"/>
          <w:sz w:val="32"/>
          <w:szCs w:val="32"/>
          <w:highlight w:val="none"/>
          <w:lang w:eastAsia="zh-CN"/>
        </w:rPr>
        <w:t>建议由</w:t>
      </w:r>
      <w:r>
        <w:rPr>
          <w:rFonts w:hint="eastAsia" w:eastAsia="仿宋_GB2312" w:cs="仿宋_GB2312"/>
          <w:color w:val="auto"/>
          <w:sz w:val="32"/>
          <w:szCs w:val="32"/>
          <w:highlight w:val="none"/>
          <w:lang w:val="en-US" w:eastAsia="zh-CN"/>
        </w:rPr>
        <w:t xml:space="preserve">宁乡市交运局另案调查处理。 </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六、防范措施</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shd w:val="clear" w:color="auto" w:fill="FFFFFF"/>
        </w:rPr>
      </w:pPr>
      <w:r>
        <w:rPr>
          <w:rFonts w:hint="eastAsia" w:ascii="Times New Roman" w:hAnsi="Times New Roman" w:eastAsia="仿宋_GB2312" w:cs="仿宋_GB2312"/>
          <w:color w:val="auto"/>
          <w:sz w:val="32"/>
          <w:szCs w:val="32"/>
          <w:highlight w:val="none"/>
          <w:shd w:val="clear" w:color="auto" w:fill="FFFFFF"/>
        </w:rPr>
        <w:t>有关各方要汲取“3·29”车辆伤害事故的深刻教训，认真分析事故发生原因，深入进行生产安全事故隐患排查治理。具体要落实如下防范措施：</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益阳溢海玻璃有限公司</w:t>
      </w:r>
      <w:r>
        <w:rPr>
          <w:rFonts w:hint="eastAsia" w:ascii="Times New Roman" w:hAnsi="Times New Roman" w:eastAsia="仿宋_GB2312" w:cs="仿宋_GB2312"/>
          <w:color w:val="auto"/>
          <w:sz w:val="32"/>
          <w:szCs w:val="32"/>
          <w:highlight w:val="none"/>
          <w:lang w:eastAsia="zh-CN"/>
        </w:rPr>
        <w:t>要依法落实安全生产主体责任，切实提高安全生产管理水平。一是要建立相应机制，加强对安全生产责任制落实情况的监督考核，保证安全生产责任制的落实。二是主要负责人和安全生产管理人员的安全生产知识和管理能力要经负有安全生产监督管理职责部门的考核，取得相应考核合格证。三是要加强对从业人员的安全生产教育和培训，切实提高从业人员的安全生产意识和安全生产知识能力。四是要加强事故隐患排查力度，采取技术、管理措施及时发现并消除各类事故隐患。五是主要负责人和安全生产管理人员要依法切实履行安全生产管理职责，认真督促、检查本单位安全生产工作，及时排查生产安全事故隐患。</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长沙玉潭建筑安装有限公司</w:t>
      </w:r>
      <w:r>
        <w:rPr>
          <w:rFonts w:hint="eastAsia" w:ascii="Times New Roman" w:hAnsi="Times New Roman" w:eastAsia="仿宋_GB2312" w:cs="仿宋_GB2312"/>
          <w:color w:val="auto"/>
          <w:sz w:val="32"/>
          <w:szCs w:val="32"/>
          <w:highlight w:val="none"/>
          <w:lang w:eastAsia="zh-CN"/>
        </w:rPr>
        <w:t>和</w:t>
      </w:r>
      <w:r>
        <w:rPr>
          <w:rFonts w:hint="eastAsia" w:ascii="Times New Roman" w:hAnsi="Times New Roman" w:eastAsia="仿宋_GB2312" w:cs="仿宋_GB2312"/>
          <w:color w:val="auto"/>
          <w:sz w:val="32"/>
          <w:szCs w:val="32"/>
          <w:highlight w:val="none"/>
        </w:rPr>
        <w:t>湖南溢海节能门窗有限公司</w:t>
      </w:r>
      <w:r>
        <w:rPr>
          <w:rFonts w:hint="eastAsia" w:ascii="Times New Roman" w:hAnsi="Times New Roman" w:eastAsia="仿宋_GB2312" w:cs="仿宋_GB2312"/>
          <w:color w:val="auto"/>
          <w:sz w:val="32"/>
          <w:szCs w:val="32"/>
          <w:highlight w:val="none"/>
          <w:lang w:eastAsia="zh-CN"/>
        </w:rPr>
        <w:t>要加强项目施工现场安全管理。两个以上生产经营单位在同一作业区域进行生产经营活动，可能危及对方生产安全的，应当签订安全生产管理协议，明确各自的安全生产管理职责和应当采取的安全措施，并指定专职安全生产管理人员进行安全检查与协调。将生产经营项目发包给其他单位的，应当签订专门的安全生产管理协议，或者在承包合同中约定各自的安全生产管理职责；生产经营单位对承包单位的安全生产工作统一协调、管理，定期进行安全检查，发现安全问题，应当及时督促整改。</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 w:cs="仿宋"/>
          <w:kern w:val="1"/>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eastAsia="zh-CN"/>
        </w:rPr>
        <w:t>负有安全监管责任的部门要认真履行安全生产监管职责，严格督促相关生产经营单位履行安全生产主体责任。要加强对</w:t>
      </w:r>
      <w:r>
        <w:rPr>
          <w:rFonts w:hint="eastAsia" w:ascii="Times New Roman" w:hAnsi="Times New Roman" w:eastAsia="仿宋_GB2312" w:cs="仿宋_GB2312"/>
          <w:color w:val="auto"/>
          <w:sz w:val="32"/>
          <w:szCs w:val="32"/>
          <w:highlight w:val="none"/>
        </w:rPr>
        <w:t>益阳溢海玻璃有限公司</w:t>
      </w:r>
      <w:r>
        <w:rPr>
          <w:rFonts w:hint="eastAsia" w:ascii="Times New Roman" w:hAnsi="Times New Roman" w:eastAsia="仿宋_GB2312" w:cs="仿宋_GB2312"/>
          <w:color w:val="auto"/>
          <w:sz w:val="32"/>
          <w:szCs w:val="32"/>
          <w:highlight w:val="none"/>
          <w:lang w:eastAsia="zh-CN"/>
        </w:rPr>
        <w:t>安全生产</w:t>
      </w:r>
      <w:r>
        <w:rPr>
          <w:rFonts w:hint="eastAsia" w:ascii="Times New Roman" w:hAnsi="Times New Roman" w:eastAsia="仿宋_GB2312" w:cs="仿宋_GB2312"/>
          <w:color w:val="auto"/>
          <w:w w:val="100"/>
          <w:position w:val="0"/>
          <w:sz w:val="32"/>
          <w:szCs w:val="32"/>
          <w:highlight w:val="none"/>
          <w:shd w:val="clear"/>
        </w:rPr>
        <w:t>监管</w:t>
      </w:r>
      <w:r>
        <w:rPr>
          <w:rFonts w:hint="eastAsia" w:ascii="Times New Roman" w:hAnsi="Times New Roman" w:eastAsia="仿宋_GB2312" w:cs="仿宋_GB2312"/>
          <w:color w:val="auto"/>
          <w:sz w:val="32"/>
          <w:szCs w:val="32"/>
          <w:highlight w:val="none"/>
          <w:lang w:eastAsia="zh-CN"/>
        </w:rPr>
        <w:t>，督促其认真落实公司安全生产责任制，加强对从业人员的安全生产教育和培训，</w:t>
      </w:r>
      <w:r>
        <w:rPr>
          <w:rFonts w:hint="eastAsia" w:ascii="Times New Roman" w:hAnsi="Times New Roman" w:eastAsia="仿宋_GB2312" w:cs="仿宋_GB2312"/>
          <w:color w:val="auto"/>
          <w:sz w:val="32"/>
          <w:szCs w:val="32"/>
          <w:highlight w:val="none"/>
          <w:shd w:val="clear" w:color="auto" w:fill="FFFFFF"/>
          <w:lang w:eastAsia="zh-CN"/>
        </w:rPr>
        <w:t>全面</w:t>
      </w:r>
      <w:r>
        <w:rPr>
          <w:rFonts w:hint="eastAsia" w:ascii="Times New Roman" w:hAnsi="Times New Roman" w:eastAsia="仿宋_GB2312" w:cs="仿宋_GB2312"/>
          <w:color w:val="auto"/>
          <w:sz w:val="32"/>
          <w:szCs w:val="32"/>
          <w:highlight w:val="none"/>
          <w:shd w:val="clear" w:color="auto" w:fill="FFFFFF"/>
        </w:rPr>
        <w:t>开展事故隐患排查治理，采取有效的技术和管理措施，及时发现并消除</w:t>
      </w:r>
      <w:r>
        <w:rPr>
          <w:rFonts w:hint="eastAsia" w:ascii="Times New Roman" w:hAnsi="Times New Roman" w:eastAsia="仿宋_GB2312" w:cs="仿宋_GB2312"/>
          <w:color w:val="auto"/>
          <w:sz w:val="32"/>
          <w:szCs w:val="32"/>
          <w:highlight w:val="none"/>
          <w:shd w:val="clear" w:color="auto" w:fill="FFFFFF"/>
          <w:lang w:eastAsia="zh-CN"/>
        </w:rPr>
        <w:t>各类</w:t>
      </w:r>
      <w:r>
        <w:rPr>
          <w:rFonts w:hint="eastAsia" w:ascii="Times New Roman" w:hAnsi="Times New Roman" w:eastAsia="仿宋_GB2312" w:cs="仿宋_GB2312"/>
          <w:color w:val="auto"/>
          <w:sz w:val="32"/>
          <w:szCs w:val="32"/>
          <w:highlight w:val="none"/>
          <w:shd w:val="clear" w:color="auto" w:fill="FFFFFF"/>
        </w:rPr>
        <w:t>事故的隐患</w:t>
      </w:r>
      <w:r>
        <w:rPr>
          <w:rFonts w:hint="eastAsia" w:ascii="Times New Roman" w:hAnsi="Times New Roman" w:eastAsia="仿宋_GB2312" w:cs="仿宋_GB2312"/>
          <w:color w:val="auto"/>
          <w:sz w:val="32"/>
          <w:szCs w:val="32"/>
          <w:highlight w:val="none"/>
          <w:shd w:val="clear" w:color="auto" w:fill="FFFFFF"/>
          <w:lang w:eastAsia="zh-CN"/>
        </w:rPr>
        <w:t>，特别是督促公司加强</w:t>
      </w:r>
      <w:r>
        <w:rPr>
          <w:rFonts w:hint="eastAsia" w:ascii="Times New Roman" w:hAnsi="Times New Roman" w:eastAsia="仿宋_GB2312" w:cs="仿宋_GB2312"/>
          <w:color w:val="auto"/>
          <w:sz w:val="32"/>
          <w:szCs w:val="32"/>
          <w:highlight w:val="none"/>
          <w:shd w:val="clear" w:color="auto" w:fill="FFFFFF"/>
        </w:rPr>
        <w:t>交通运输</w:t>
      </w:r>
      <w:r>
        <w:rPr>
          <w:rFonts w:hint="eastAsia" w:ascii="Times New Roman" w:hAnsi="Times New Roman" w:eastAsia="仿宋_GB2312" w:cs="仿宋_GB2312"/>
          <w:color w:val="auto"/>
          <w:sz w:val="32"/>
          <w:szCs w:val="32"/>
          <w:highlight w:val="none"/>
          <w:shd w:val="clear" w:color="auto" w:fill="FFFFFF"/>
          <w:lang w:eastAsia="zh-CN"/>
        </w:rPr>
        <w:t>方面的</w:t>
      </w:r>
      <w:r>
        <w:rPr>
          <w:rFonts w:hint="eastAsia" w:ascii="Times New Roman" w:hAnsi="Times New Roman" w:eastAsia="仿宋_GB2312" w:cs="仿宋_GB2312"/>
          <w:color w:val="auto"/>
          <w:sz w:val="32"/>
          <w:szCs w:val="32"/>
          <w:highlight w:val="none"/>
          <w:shd w:val="clear" w:color="auto" w:fill="FFFFFF"/>
        </w:rPr>
        <w:t>安全</w:t>
      </w:r>
      <w:r>
        <w:rPr>
          <w:rFonts w:hint="eastAsia" w:ascii="Times New Roman" w:hAnsi="Times New Roman" w:eastAsia="仿宋_GB2312" w:cs="仿宋_GB2312"/>
          <w:color w:val="auto"/>
          <w:sz w:val="32"/>
          <w:szCs w:val="32"/>
          <w:highlight w:val="none"/>
          <w:shd w:val="clear" w:color="auto" w:fill="FFFFFF"/>
          <w:lang w:eastAsia="zh-CN"/>
        </w:rPr>
        <w:t>生产</w:t>
      </w:r>
      <w:r>
        <w:rPr>
          <w:rFonts w:hint="eastAsia" w:ascii="Times New Roman" w:hAnsi="Times New Roman" w:eastAsia="仿宋_GB2312" w:cs="仿宋_GB2312"/>
          <w:color w:val="auto"/>
          <w:sz w:val="32"/>
          <w:szCs w:val="32"/>
          <w:highlight w:val="none"/>
          <w:shd w:val="clear" w:color="auto" w:fill="FFFFFF"/>
        </w:rPr>
        <w:t>管理</w:t>
      </w:r>
      <w:r>
        <w:rPr>
          <w:rFonts w:hint="eastAsia" w:ascii="Times New Roman" w:hAnsi="Times New Roman" w:eastAsia="仿宋_GB2312" w:cs="仿宋_GB2312"/>
          <w:color w:val="auto"/>
          <w:sz w:val="32"/>
          <w:szCs w:val="32"/>
          <w:highlight w:val="none"/>
          <w:shd w:val="clear" w:color="auto" w:fill="FFFFFF"/>
          <w:lang w:eastAsia="zh-CN"/>
        </w:rPr>
        <w:t>。</w:t>
      </w:r>
      <w:r>
        <w:rPr>
          <w:rFonts w:hint="eastAsia" w:ascii="Times New Roman" w:hAnsi="Times New Roman" w:eastAsia="仿宋_GB2312" w:cs="仿宋_GB2312"/>
          <w:color w:val="auto"/>
          <w:sz w:val="32"/>
          <w:szCs w:val="32"/>
          <w:highlight w:val="none"/>
          <w:lang w:eastAsia="zh-CN"/>
        </w:rPr>
        <w:t>要</w:t>
      </w:r>
      <w:r>
        <w:rPr>
          <w:rFonts w:hint="eastAsia" w:ascii="Times New Roman" w:hAnsi="Times New Roman" w:eastAsia="仿宋_GB2312" w:cs="仿宋_GB2312"/>
          <w:color w:val="333333"/>
          <w:kern w:val="0"/>
          <w:sz w:val="32"/>
          <w:szCs w:val="32"/>
          <w:highlight w:val="none"/>
        </w:rPr>
        <w:t>对</w:t>
      </w:r>
      <w:r>
        <w:rPr>
          <w:rFonts w:hint="eastAsia" w:ascii="Times New Roman" w:hAnsi="Times New Roman" w:eastAsia="仿宋_GB2312" w:cs="仿宋_GB2312"/>
          <w:color w:val="auto"/>
          <w:spacing w:val="-6"/>
          <w:position w:val="0"/>
          <w:sz w:val="32"/>
          <w:szCs w:val="32"/>
          <w:highlight w:val="none"/>
          <w:lang w:val="en-US" w:eastAsia="zh-CN"/>
        </w:rPr>
        <w:t>本次</w:t>
      </w:r>
      <w:r>
        <w:rPr>
          <w:rFonts w:hint="eastAsia" w:ascii="Times New Roman" w:hAnsi="Times New Roman" w:eastAsia="仿宋_GB2312" w:cs="仿宋_GB2312"/>
          <w:color w:val="000000"/>
          <w:position w:val="0"/>
          <w:sz w:val="32"/>
          <w:szCs w:val="32"/>
          <w:highlight w:val="none"/>
        </w:rPr>
        <w:t>事故</w:t>
      </w:r>
      <w:r>
        <w:rPr>
          <w:rFonts w:hint="eastAsia" w:ascii="Times New Roman" w:hAnsi="Times New Roman" w:eastAsia="仿宋_GB2312" w:cs="仿宋_GB2312"/>
          <w:color w:val="333333"/>
          <w:kern w:val="0"/>
          <w:sz w:val="32"/>
          <w:szCs w:val="32"/>
          <w:highlight w:val="none"/>
        </w:rPr>
        <w:t>暴露出的问题</w:t>
      </w:r>
      <w:r>
        <w:rPr>
          <w:rFonts w:hint="eastAsia" w:ascii="Times New Roman" w:hAnsi="Times New Roman" w:eastAsia="仿宋_GB2312" w:cs="仿宋_GB2312"/>
          <w:color w:val="auto"/>
          <w:position w:val="0"/>
          <w:sz w:val="32"/>
          <w:szCs w:val="32"/>
          <w:highlight w:val="none"/>
          <w:lang w:eastAsia="zh-CN"/>
        </w:rPr>
        <w:t>举一反三，加强对两个以上生产经营单位在同一作业区域进行生产经营活动的行为和生产经营单位将经营项目、设备安装等发包给其他单位的行为进行安全监管，督促相关方签订专门的安全生产管理协议，明确专人进行安全检查与协调，加强现场安全管理。</w:t>
      </w:r>
    </w:p>
    <w:p>
      <w:pPr>
        <w:keepNext w:val="0"/>
        <w:keepLines w:val="0"/>
        <w:pageBreakBefore w:val="0"/>
        <w:widowControl w:val="0"/>
        <w:kinsoku/>
        <w:wordWrap/>
        <w:overflowPunct/>
        <w:topLinePunct w:val="0"/>
        <w:bidi w:val="0"/>
        <w:adjustRightInd/>
        <w:snapToGrid/>
        <w:spacing w:beforeAutospacing="0" w:afterAutospacing="0" w:line="620" w:lineRule="exact"/>
        <w:ind w:right="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调查组成员签名：</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p>
    <w:p>
      <w:pPr>
        <w:keepNext w:val="0"/>
        <w:keepLines w:val="0"/>
        <w:pageBreakBefore w:val="0"/>
        <w:widowControl w:val="0"/>
        <w:kinsoku/>
        <w:wordWrap/>
        <w:overflowPunct/>
        <w:topLinePunct w:val="0"/>
        <w:bidi w:val="0"/>
        <w:adjustRightInd/>
        <w:snapToGrid/>
        <w:spacing w:beforeAutospacing="0" w:afterAutospacing="0" w:line="620" w:lineRule="exact"/>
        <w:ind w:right="0"/>
        <w:jc w:val="both"/>
        <w:rPr>
          <w:rFonts w:hint="eastAsia" w:ascii="Times New Roman" w:hAnsi="Times New Roman" w:eastAsia="仿宋_GB2312" w:cs="仿宋_GB2312"/>
          <w:color w:val="auto"/>
          <w:sz w:val="32"/>
          <w:szCs w:val="32"/>
          <w:highlight w:val="none"/>
          <w:lang w:eastAsia="zh-CN"/>
        </w:rPr>
      </w:pP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附件：1、附件1 事故调查组名单</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 xml:space="preserve">      2、附件2 现场勘查报告</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 xml:space="preserve">      3、附件3 现场示意图</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 xml:space="preserve">      4、附件4 伤亡人员情况表</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 xml:space="preserve">      5、附件5 直接经济损失统计表</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 xml:space="preserve">      </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eastAsia="zh-CN"/>
        </w:rPr>
        <w:t xml:space="preserve"> 宁乡市人民政府</w:t>
      </w:r>
      <w:r>
        <w:rPr>
          <w:rFonts w:hint="default" w:ascii="Times New Roman" w:hAnsi="Times New Roman" w:eastAsia="仿宋_GB2312" w:cs="仿宋_GB2312"/>
          <w:color w:val="auto"/>
          <w:sz w:val="32"/>
          <w:szCs w:val="32"/>
          <w:highlight w:val="none"/>
          <w:lang w:eastAsia="zh-CN"/>
        </w:rPr>
        <w:t>益阳溢海玻璃有限公司</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29</w:t>
      </w:r>
      <w:r>
        <w:rPr>
          <w:rFonts w:hint="eastAsia" w:ascii="Times New Roman" w:hAnsi="Times New Roman" w:eastAsia="仿宋_GB2312" w:cs="仿宋_GB2312"/>
          <w:color w:val="auto"/>
          <w:sz w:val="32"/>
          <w:szCs w:val="32"/>
          <w:highlight w:val="none"/>
          <w:lang w:eastAsia="zh-CN"/>
        </w:rPr>
        <w:t>”车辆伤害事故调查组</w:t>
      </w:r>
    </w:p>
    <w:p>
      <w:pPr>
        <w:keepNext w:val="0"/>
        <w:keepLines w:val="0"/>
        <w:pageBreakBefore w:val="0"/>
        <w:widowControl w:val="0"/>
        <w:kinsoku/>
        <w:wordWrap/>
        <w:overflowPunct/>
        <w:topLinePunct w:val="0"/>
        <w:bidi w:val="0"/>
        <w:adjustRightInd/>
        <w:snapToGrid/>
        <w:spacing w:beforeAutospacing="0" w:afterAutospacing="0" w:line="62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eastAsia="zh-CN"/>
        </w:rPr>
        <w:t>2021年5月</w:t>
      </w:r>
      <w:r>
        <w:rPr>
          <w:rFonts w:hint="eastAsia" w:ascii="Times New Roman" w:hAnsi="Times New Roman" w:eastAsia="仿宋_GB2312" w:cs="仿宋_GB2312"/>
          <w:color w:val="auto"/>
          <w:sz w:val="32"/>
          <w:szCs w:val="32"/>
          <w:highlight w:val="none"/>
          <w:lang w:val="en-US" w:eastAsia="zh-CN"/>
        </w:rPr>
        <w:t>18</w:t>
      </w:r>
      <w:r>
        <w:rPr>
          <w:rFonts w:hint="eastAsia" w:ascii="Times New Roman" w:hAnsi="Times New Roman" w:eastAsia="仿宋_GB2312" w:cs="仿宋_GB2312"/>
          <w:color w:val="auto"/>
          <w:sz w:val="32"/>
          <w:szCs w:val="32"/>
          <w:highlight w:val="none"/>
          <w:lang w:eastAsia="zh-CN"/>
        </w:rPr>
        <w:t>日</w:t>
      </w:r>
    </w:p>
    <w:sectPr>
      <w:footerReference r:id="rId3" w:type="default"/>
      <w:pgSz w:w="11906" w:h="16838"/>
      <w:pgMar w:top="1587" w:right="1587" w:bottom="1587" w:left="181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8E"/>
    <w:rsid w:val="00060093"/>
    <w:rsid w:val="000936E6"/>
    <w:rsid w:val="00097575"/>
    <w:rsid w:val="000B6B3D"/>
    <w:rsid w:val="00104D3A"/>
    <w:rsid w:val="001127E1"/>
    <w:rsid w:val="00121287"/>
    <w:rsid w:val="00175256"/>
    <w:rsid w:val="001E5945"/>
    <w:rsid w:val="0024780C"/>
    <w:rsid w:val="00252A3A"/>
    <w:rsid w:val="003B6C48"/>
    <w:rsid w:val="0049443E"/>
    <w:rsid w:val="004B21DC"/>
    <w:rsid w:val="005155F9"/>
    <w:rsid w:val="0058650E"/>
    <w:rsid w:val="005E3D66"/>
    <w:rsid w:val="005F2EF2"/>
    <w:rsid w:val="005F7BAB"/>
    <w:rsid w:val="006A1AEA"/>
    <w:rsid w:val="006B659F"/>
    <w:rsid w:val="00710E38"/>
    <w:rsid w:val="00724C55"/>
    <w:rsid w:val="00761525"/>
    <w:rsid w:val="007C5614"/>
    <w:rsid w:val="007E51EB"/>
    <w:rsid w:val="009028A6"/>
    <w:rsid w:val="009453AB"/>
    <w:rsid w:val="0096661D"/>
    <w:rsid w:val="009B0434"/>
    <w:rsid w:val="00A84823"/>
    <w:rsid w:val="00AA2522"/>
    <w:rsid w:val="00B10D8E"/>
    <w:rsid w:val="00B47A3B"/>
    <w:rsid w:val="00B7097A"/>
    <w:rsid w:val="00CB1248"/>
    <w:rsid w:val="00CC6521"/>
    <w:rsid w:val="00D003E0"/>
    <w:rsid w:val="00D41540"/>
    <w:rsid w:val="00D42EFF"/>
    <w:rsid w:val="00DC43FA"/>
    <w:rsid w:val="00E00CD6"/>
    <w:rsid w:val="00E31C5F"/>
    <w:rsid w:val="00E62305"/>
    <w:rsid w:val="00E80254"/>
    <w:rsid w:val="00EB3E8F"/>
    <w:rsid w:val="00EF324E"/>
    <w:rsid w:val="00F27313"/>
    <w:rsid w:val="00F67153"/>
    <w:rsid w:val="00F7768B"/>
    <w:rsid w:val="00FB67D8"/>
    <w:rsid w:val="01D9624B"/>
    <w:rsid w:val="036B1C74"/>
    <w:rsid w:val="03AE7F74"/>
    <w:rsid w:val="04A83E86"/>
    <w:rsid w:val="058B7AEF"/>
    <w:rsid w:val="07935D2D"/>
    <w:rsid w:val="09601207"/>
    <w:rsid w:val="0A1F6048"/>
    <w:rsid w:val="0AA925D1"/>
    <w:rsid w:val="0B111EE9"/>
    <w:rsid w:val="0BA25112"/>
    <w:rsid w:val="0C8343CB"/>
    <w:rsid w:val="0CF91359"/>
    <w:rsid w:val="0DC6336B"/>
    <w:rsid w:val="119640AB"/>
    <w:rsid w:val="12673345"/>
    <w:rsid w:val="126C44CF"/>
    <w:rsid w:val="12D12B23"/>
    <w:rsid w:val="13B607B8"/>
    <w:rsid w:val="155F765C"/>
    <w:rsid w:val="18533085"/>
    <w:rsid w:val="19245D20"/>
    <w:rsid w:val="1BF52ADE"/>
    <w:rsid w:val="1C51690C"/>
    <w:rsid w:val="1CB07CF4"/>
    <w:rsid w:val="1DB941B1"/>
    <w:rsid w:val="1EC1002D"/>
    <w:rsid w:val="216F5BF1"/>
    <w:rsid w:val="219334C2"/>
    <w:rsid w:val="24162113"/>
    <w:rsid w:val="267D7DCB"/>
    <w:rsid w:val="26AA21E9"/>
    <w:rsid w:val="285C714D"/>
    <w:rsid w:val="28E83847"/>
    <w:rsid w:val="29054459"/>
    <w:rsid w:val="29205B63"/>
    <w:rsid w:val="2BBC6CF7"/>
    <w:rsid w:val="2D7368CE"/>
    <w:rsid w:val="2D764BC0"/>
    <w:rsid w:val="2FEB4A25"/>
    <w:rsid w:val="30D52AAA"/>
    <w:rsid w:val="32251850"/>
    <w:rsid w:val="329805D2"/>
    <w:rsid w:val="33352D09"/>
    <w:rsid w:val="340015A6"/>
    <w:rsid w:val="347B2605"/>
    <w:rsid w:val="36554598"/>
    <w:rsid w:val="371C7BF3"/>
    <w:rsid w:val="37FA4134"/>
    <w:rsid w:val="39295D61"/>
    <w:rsid w:val="3C8069F3"/>
    <w:rsid w:val="3DFB0995"/>
    <w:rsid w:val="3FDE6233"/>
    <w:rsid w:val="40275F5B"/>
    <w:rsid w:val="427F3DAB"/>
    <w:rsid w:val="42C000A5"/>
    <w:rsid w:val="468C410A"/>
    <w:rsid w:val="4725109B"/>
    <w:rsid w:val="474B797C"/>
    <w:rsid w:val="499C69EB"/>
    <w:rsid w:val="4ACD3139"/>
    <w:rsid w:val="4B216344"/>
    <w:rsid w:val="4C3E04AF"/>
    <w:rsid w:val="4E1E08A6"/>
    <w:rsid w:val="4F4C772C"/>
    <w:rsid w:val="504D0B84"/>
    <w:rsid w:val="51EC1389"/>
    <w:rsid w:val="522B4280"/>
    <w:rsid w:val="52916CFD"/>
    <w:rsid w:val="554F55CF"/>
    <w:rsid w:val="56994352"/>
    <w:rsid w:val="5A0C09A5"/>
    <w:rsid w:val="5B1672FC"/>
    <w:rsid w:val="5B6E06AB"/>
    <w:rsid w:val="5BF528DE"/>
    <w:rsid w:val="5FFB1AE5"/>
    <w:rsid w:val="635733B5"/>
    <w:rsid w:val="64A00BC2"/>
    <w:rsid w:val="66B36CD9"/>
    <w:rsid w:val="671D322D"/>
    <w:rsid w:val="67582523"/>
    <w:rsid w:val="67A30377"/>
    <w:rsid w:val="699A54E0"/>
    <w:rsid w:val="6C727EB5"/>
    <w:rsid w:val="6CF77DCB"/>
    <w:rsid w:val="6D764CB3"/>
    <w:rsid w:val="6DEB1D13"/>
    <w:rsid w:val="71A70BC8"/>
    <w:rsid w:val="753C4661"/>
    <w:rsid w:val="7663277C"/>
    <w:rsid w:val="78584526"/>
    <w:rsid w:val="79655C4D"/>
    <w:rsid w:val="7A521DE3"/>
    <w:rsid w:val="7BC03839"/>
    <w:rsid w:val="7C801050"/>
    <w:rsid w:val="7DBD1EE8"/>
    <w:rsid w:val="7DF3200A"/>
    <w:rsid w:val="7EB86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6"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utoSpaceDE w:val="0"/>
      <w:jc w:val="both"/>
    </w:pPr>
    <w:rPr>
      <w:rFonts w:ascii="Times New Roman" w:hAnsi="Times New Roman" w:eastAsia="宋体" w:cs="Times New Roman"/>
      <w:kern w:val="0"/>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664"/>
    </w:p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jc w:val="left"/>
    </w:pPr>
    <w:rPr>
      <w:kern w:val="1"/>
      <w:sz w:val="18"/>
      <w:szCs w:val="18"/>
    </w:rPr>
  </w:style>
  <w:style w:type="paragraph" w:styleId="5">
    <w:name w:val="header"/>
    <w:basedOn w:val="1"/>
    <w:qFormat/>
    <w:uiPriority w:val="6"/>
    <w:pPr>
      <w:pBdr>
        <w:bottom w:val="single" w:color="000000" w:sz="6" w:space="1"/>
      </w:pBdr>
      <w:tabs>
        <w:tab w:val="center" w:pos="4153"/>
        <w:tab w:val="right" w:pos="8306"/>
      </w:tabs>
      <w:jc w:val="center"/>
    </w:pPr>
    <w:rPr>
      <w:kern w:val="1"/>
      <w:sz w:val="18"/>
      <w:szCs w:val="18"/>
    </w:rPr>
  </w:style>
  <w:style w:type="paragraph" w:styleId="6">
    <w:name w:val="Normal (Web)"/>
    <w:basedOn w:val="1"/>
    <w:unhideWhenUsed/>
    <w:qFormat/>
    <w:uiPriority w:val="99"/>
    <w:pPr>
      <w:autoSpaceDE/>
      <w:spacing w:before="100" w:beforeAutospacing="1" w:after="100" w:afterAutospacing="1"/>
      <w:jc w:val="left"/>
    </w:pPr>
    <w:rPr>
      <w:sz w:val="24"/>
      <w:szCs w:val="24"/>
    </w:rPr>
  </w:style>
  <w:style w:type="character" w:styleId="9">
    <w:name w:val="Emphasis"/>
    <w:basedOn w:val="8"/>
    <w:qFormat/>
    <w:uiPriority w:val="20"/>
    <w:rPr>
      <w:i/>
      <w:iCs/>
    </w:rPr>
  </w:style>
  <w:style w:type="paragraph" w:styleId="10">
    <w:name w:val="List Paragraph"/>
    <w:basedOn w:val="1"/>
    <w:qFormat/>
    <w:uiPriority w:val="99"/>
    <w:pPr>
      <w:ind w:firstLine="420" w:firstLineChars="200"/>
    </w:pPr>
  </w:style>
  <w:style w:type="paragraph" w:customStyle="1" w:styleId="11">
    <w:name w:val="p0"/>
    <w:basedOn w:val="1"/>
    <w:qFormat/>
    <w:uiPriority w:val="0"/>
    <w:rPr>
      <w:sz w:val="20"/>
      <w:szCs w:val="20"/>
    </w:rPr>
  </w:style>
  <w:style w:type="paragraph" w:customStyle="1" w:styleId="12">
    <w:name w:val="封面标准名称"/>
    <w:qFormat/>
    <w:uiPriority w:val="154"/>
    <w:pPr>
      <w:wordWrap/>
      <w:autoSpaceDE/>
      <w:autoSpaceDN/>
      <w:jc w:val="center"/>
      <w:textAlignment w:val="center"/>
    </w:pPr>
    <w:rPr>
      <w:rFonts w:ascii="Times New Roman" w:hAnsi="Times New Roman" w:eastAsia="Times New Roman" w:cs="Times New Roman"/>
      <w:w w:val="100"/>
      <w:sz w:val="52"/>
      <w:szCs w:val="52"/>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1147</Words>
  <Characters>6538</Characters>
  <Lines>54</Lines>
  <Paragraphs>15</Paragraphs>
  <TotalTime>16</TotalTime>
  <ScaleCrop>false</ScaleCrop>
  <LinksUpToDate>false</LinksUpToDate>
  <CharactersWithSpaces>7670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2021-05-08T03:03:00Z</dcterms:created>
  <dc:creator>Administrator</dc:creator>
  <cp:lastModifiedBy>应急局</cp:lastModifiedBy>
  <cp:lastPrinted>2021-05-17T08:10:00Z</cp:lastPrinted>
  <dcterms:modified xsi:type="dcterms:W3CDTF">2021-11-30T06:36:33Z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5440B6EF9B4540FC9188D6E370ECB12F</vt:lpwstr>
  </property>
</Properties>
</file>