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5D" w:rsidRPr="0088795D" w:rsidRDefault="0088795D" w:rsidP="0088795D">
      <w:pPr>
        <w:widowControl/>
        <w:shd w:val="clear" w:color="auto" w:fill="FFFFFF"/>
        <w:spacing w:before="375"/>
        <w:jc w:val="center"/>
        <w:outlineLvl w:val="0"/>
        <w:rPr>
          <w:rFonts w:ascii="仿宋" w:eastAsia="仿宋" w:hAnsi="仿宋" w:cs="宋体"/>
          <w:b/>
          <w:color w:val="2C2C2C"/>
          <w:kern w:val="36"/>
          <w:sz w:val="32"/>
          <w:szCs w:val="32"/>
        </w:rPr>
      </w:pPr>
      <w:bookmarkStart w:id="0" w:name="_GoBack"/>
      <w:r w:rsidRPr="0088795D">
        <w:rPr>
          <w:rFonts w:ascii="仿宋" w:eastAsia="仿宋" w:hAnsi="仿宋" w:cs="宋体" w:hint="eastAsia"/>
          <w:b/>
          <w:color w:val="2C2C2C"/>
          <w:kern w:val="36"/>
          <w:sz w:val="32"/>
          <w:szCs w:val="32"/>
        </w:rPr>
        <w:t>哈尔滨市道外区</w:t>
      </w:r>
      <w:proofErr w:type="gramStart"/>
      <w:r w:rsidRPr="0088795D">
        <w:rPr>
          <w:rFonts w:ascii="仿宋" w:eastAsia="仿宋" w:hAnsi="仿宋" w:cs="宋体" w:hint="eastAsia"/>
          <w:b/>
          <w:color w:val="2C2C2C"/>
          <w:kern w:val="36"/>
          <w:sz w:val="32"/>
          <w:szCs w:val="32"/>
        </w:rPr>
        <w:t>新敏东货运站</w:t>
      </w:r>
      <w:proofErr w:type="gramEnd"/>
      <w:r w:rsidRPr="0088795D">
        <w:rPr>
          <w:rFonts w:ascii="仿宋" w:eastAsia="仿宋" w:hAnsi="仿宋" w:cs="宋体" w:hint="eastAsia"/>
          <w:b/>
          <w:color w:val="2C2C2C"/>
          <w:kern w:val="36"/>
          <w:sz w:val="32"/>
          <w:szCs w:val="32"/>
        </w:rPr>
        <w:t>“5.21”高处坠落事故调查报告</w:t>
      </w:r>
    </w:p>
    <w:bookmarkEnd w:id="0"/>
    <w:p w:rsidR="0088795D" w:rsidRPr="0088795D" w:rsidRDefault="0088795D" w:rsidP="0088795D">
      <w:pPr>
        <w:widowControl/>
        <w:shd w:val="clear" w:color="auto" w:fill="FFFFFF"/>
        <w:ind w:firstLineChars="200" w:firstLine="600"/>
        <w:jc w:val="left"/>
        <w:rPr>
          <w:rFonts w:ascii="仿宋" w:eastAsia="仿宋" w:hAnsi="仿宋" w:cs="宋体"/>
          <w:color w:val="484848"/>
          <w:kern w:val="0"/>
          <w:sz w:val="30"/>
          <w:szCs w:val="30"/>
        </w:rPr>
      </w:pPr>
      <w:r w:rsidRPr="0088795D">
        <w:rPr>
          <w:rFonts w:ascii="仿宋" w:eastAsia="仿宋" w:hAnsi="仿宋" w:cs="宋体" w:hint="eastAsia"/>
          <w:color w:val="484848"/>
          <w:kern w:val="0"/>
          <w:sz w:val="30"/>
          <w:szCs w:val="30"/>
        </w:rPr>
        <w:t>2019年5月21日4时30分，位于先锋路0号神通物流院内C区50号哈尔滨市道外区</w:t>
      </w:r>
      <w:proofErr w:type="gramStart"/>
      <w:r w:rsidRPr="0088795D">
        <w:rPr>
          <w:rFonts w:ascii="仿宋" w:eastAsia="仿宋" w:hAnsi="仿宋" w:cs="宋体" w:hint="eastAsia"/>
          <w:color w:val="484848"/>
          <w:kern w:val="0"/>
          <w:sz w:val="30"/>
          <w:szCs w:val="30"/>
        </w:rPr>
        <w:t>新敏东货运站</w:t>
      </w:r>
      <w:proofErr w:type="gramEnd"/>
      <w:r w:rsidRPr="0088795D">
        <w:rPr>
          <w:rFonts w:ascii="仿宋" w:eastAsia="仿宋" w:hAnsi="仿宋" w:cs="宋体" w:hint="eastAsia"/>
          <w:color w:val="484848"/>
          <w:kern w:val="0"/>
          <w:sz w:val="30"/>
          <w:szCs w:val="30"/>
        </w:rPr>
        <w:t>站内，一名工人在叉车平台上进行装车作业过程中，坠落地面(高度1.78米)当场死亡。</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事故发生后，道外区政府各相关部门立即组织人员赶赴事故现场，依据《安全生产法》、《生产安全事故报告和调查处理条例》和《黑龙江省生产安全事故调查处理办法》有关规定，道外区政府成立由道外区应急局牵头，区监察委、道外公安分局、区总工会等部门组成的事故调查组。事故调查组按照“科学严谨、依法依规、实事求是、注重实效”和“四不放过”的原则，通过现场勘查、调查取证、查阅有关资料和记录，查明了事故发生时间、地点、经过、原因、人员伤亡和直接经济损失等情况，认定了事故性质和责任，提出了对有关责任单位和责任人员的处理建议以及事故防范措施建议，现将情况报告如下：</w:t>
      </w:r>
    </w:p>
    <w:p w:rsidR="0088795D" w:rsidRPr="0088795D" w:rsidRDefault="0088795D" w:rsidP="0088795D">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一、事故单位概况</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哈尔滨市道外区</w:t>
      </w:r>
      <w:proofErr w:type="gramStart"/>
      <w:r w:rsidRPr="0088795D">
        <w:rPr>
          <w:rFonts w:ascii="仿宋" w:eastAsia="仿宋" w:hAnsi="仿宋" w:cs="宋体" w:hint="eastAsia"/>
          <w:color w:val="484848"/>
          <w:kern w:val="0"/>
          <w:sz w:val="30"/>
          <w:szCs w:val="30"/>
        </w:rPr>
        <w:t>新敏东货运站</w:t>
      </w:r>
      <w:proofErr w:type="gramEnd"/>
      <w:r w:rsidRPr="0088795D">
        <w:rPr>
          <w:rFonts w:ascii="仿宋" w:eastAsia="仿宋" w:hAnsi="仿宋" w:cs="宋体" w:hint="eastAsia"/>
          <w:color w:val="484848"/>
          <w:kern w:val="0"/>
          <w:sz w:val="30"/>
          <w:szCs w:val="30"/>
        </w:rPr>
        <w:t>，成立于2010年11月26日；类型：个体工商户；住所：哈尔滨市道外区神州物流市场四区54、56号；经营者：李洪会；注册号：230104600557270；经营</w:t>
      </w:r>
      <w:r w:rsidRPr="0088795D">
        <w:rPr>
          <w:rFonts w:ascii="仿宋" w:eastAsia="仿宋" w:hAnsi="仿宋" w:cs="宋体" w:hint="eastAsia"/>
          <w:color w:val="484848"/>
          <w:kern w:val="0"/>
          <w:sz w:val="30"/>
          <w:szCs w:val="30"/>
        </w:rPr>
        <w:lastRenderedPageBreak/>
        <w:t>范围：道路货物运输代理活动（依法须经批准的项目，经相关部门批准后方可开展经营活动）</w:t>
      </w:r>
    </w:p>
    <w:p w:rsidR="0088795D" w:rsidRPr="0088795D" w:rsidRDefault="0088795D" w:rsidP="0088795D">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二、事故现场情况</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事故地点位于先锋路0号神通物流院内C区50号哈尔滨市道外区</w:t>
      </w:r>
      <w:proofErr w:type="gramStart"/>
      <w:r w:rsidRPr="0088795D">
        <w:rPr>
          <w:rFonts w:ascii="仿宋" w:eastAsia="仿宋" w:hAnsi="仿宋" w:cs="宋体" w:hint="eastAsia"/>
          <w:color w:val="484848"/>
          <w:kern w:val="0"/>
          <w:sz w:val="30"/>
          <w:szCs w:val="30"/>
        </w:rPr>
        <w:t>新敏东货运站</w:t>
      </w:r>
      <w:proofErr w:type="gramEnd"/>
      <w:r w:rsidRPr="0088795D">
        <w:rPr>
          <w:rFonts w:ascii="仿宋" w:eastAsia="仿宋" w:hAnsi="仿宋" w:cs="宋体" w:hint="eastAsia"/>
          <w:color w:val="484848"/>
          <w:kern w:val="0"/>
          <w:sz w:val="30"/>
          <w:szCs w:val="30"/>
        </w:rPr>
        <w:t>站内。站内停放着一台牌照为黑KA1876蓝色欧曼重型牵引车及一辆合力牌K35型号叉车。叉车停放在货车右侧大箱中间正对货箱位置，叉车上有一托盘，距地面1.78米。一人平躺在叉车前方左侧，头部处大量渗血。距死者0.5米位置横放着一根长约1米的铁制撬棍。</w:t>
      </w:r>
    </w:p>
    <w:p w:rsidR="0088795D" w:rsidRPr="0088795D" w:rsidRDefault="0088795D" w:rsidP="0088795D">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三、事故经过和事故抢险救援情况</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2019年5月21日凌晨4时，哈尔滨道外区</w:t>
      </w:r>
      <w:proofErr w:type="gramStart"/>
      <w:r w:rsidRPr="0088795D">
        <w:rPr>
          <w:rFonts w:ascii="仿宋" w:eastAsia="仿宋" w:hAnsi="仿宋" w:cs="宋体" w:hint="eastAsia"/>
          <w:color w:val="484848"/>
          <w:kern w:val="0"/>
          <w:sz w:val="30"/>
          <w:szCs w:val="30"/>
        </w:rPr>
        <w:t>新敏东货运站</w:t>
      </w:r>
      <w:proofErr w:type="gramEnd"/>
      <w:r w:rsidRPr="0088795D">
        <w:rPr>
          <w:rFonts w:ascii="仿宋" w:eastAsia="仿宋" w:hAnsi="仿宋" w:cs="宋体" w:hint="eastAsia"/>
          <w:color w:val="484848"/>
          <w:kern w:val="0"/>
          <w:sz w:val="30"/>
          <w:szCs w:val="30"/>
        </w:rPr>
        <w:t>负责人朱敏东让工人杨照辉将正在驾驶室内睡觉的黑KA1876货车司机王胜宇叫醒，让其用苫布封车，王胜宇从驾驶室下车后，发现车大箱板有几处没关牢，让朱敏东安排人将大箱板关好，朱</w:t>
      </w:r>
      <w:proofErr w:type="gramStart"/>
      <w:r w:rsidRPr="0088795D">
        <w:rPr>
          <w:rFonts w:ascii="仿宋" w:eastAsia="仿宋" w:hAnsi="仿宋" w:cs="宋体" w:hint="eastAsia"/>
          <w:color w:val="484848"/>
          <w:kern w:val="0"/>
          <w:sz w:val="30"/>
          <w:szCs w:val="30"/>
        </w:rPr>
        <w:t>敏东安排</w:t>
      </w:r>
      <w:proofErr w:type="gramEnd"/>
      <w:r w:rsidRPr="0088795D">
        <w:rPr>
          <w:rFonts w:ascii="仿宋" w:eastAsia="仿宋" w:hAnsi="仿宋" w:cs="宋体" w:hint="eastAsia"/>
          <w:color w:val="484848"/>
          <w:kern w:val="0"/>
          <w:sz w:val="30"/>
          <w:szCs w:val="30"/>
        </w:rPr>
        <w:t>程金友帮助货车司机。因大箱板距离地面较高，程金友就召唤在道边码轮胎的杨照辉，让其用叉车托盘将自己和王胜宇送到没关牢的大箱板处。杨照辉用叉车将其升到指定位置后，程金友使用撬棍和王胜宇一起将车厢</w:t>
      </w:r>
      <w:proofErr w:type="gramStart"/>
      <w:r w:rsidRPr="0088795D">
        <w:rPr>
          <w:rFonts w:ascii="仿宋" w:eastAsia="仿宋" w:hAnsi="仿宋" w:cs="宋体" w:hint="eastAsia"/>
          <w:color w:val="484848"/>
          <w:kern w:val="0"/>
          <w:sz w:val="30"/>
          <w:szCs w:val="30"/>
        </w:rPr>
        <w:t>板关牢</w:t>
      </w:r>
      <w:proofErr w:type="gramEnd"/>
      <w:r w:rsidRPr="0088795D">
        <w:rPr>
          <w:rFonts w:ascii="仿宋" w:eastAsia="仿宋" w:hAnsi="仿宋" w:cs="宋体" w:hint="eastAsia"/>
          <w:color w:val="484848"/>
          <w:kern w:val="0"/>
          <w:sz w:val="30"/>
          <w:szCs w:val="30"/>
        </w:rPr>
        <w:t>。期间王胜宇抓着大箱板向内关，看见正在用撬棍</w:t>
      </w:r>
      <w:proofErr w:type="gramStart"/>
      <w:r w:rsidRPr="0088795D">
        <w:rPr>
          <w:rFonts w:ascii="仿宋" w:eastAsia="仿宋" w:hAnsi="仿宋" w:cs="宋体" w:hint="eastAsia"/>
          <w:color w:val="484848"/>
          <w:kern w:val="0"/>
          <w:sz w:val="30"/>
          <w:szCs w:val="30"/>
        </w:rPr>
        <w:t>撬货车货栏立柱</w:t>
      </w:r>
      <w:proofErr w:type="gramEnd"/>
      <w:r w:rsidRPr="0088795D">
        <w:rPr>
          <w:rFonts w:ascii="仿宋" w:eastAsia="仿宋" w:hAnsi="仿宋" w:cs="宋体" w:hint="eastAsia"/>
          <w:color w:val="484848"/>
          <w:kern w:val="0"/>
          <w:sz w:val="30"/>
          <w:szCs w:val="30"/>
        </w:rPr>
        <w:t>的程金友突然从托盘上面头部着地坠落至地面。事故发生</w:t>
      </w:r>
      <w:proofErr w:type="gramStart"/>
      <w:r w:rsidRPr="0088795D">
        <w:rPr>
          <w:rFonts w:ascii="仿宋" w:eastAsia="仿宋" w:hAnsi="仿宋" w:cs="宋体" w:hint="eastAsia"/>
          <w:color w:val="484848"/>
          <w:kern w:val="0"/>
          <w:sz w:val="30"/>
          <w:szCs w:val="30"/>
        </w:rPr>
        <w:t>后单位</w:t>
      </w:r>
      <w:proofErr w:type="gramEnd"/>
      <w:r w:rsidRPr="0088795D">
        <w:rPr>
          <w:rFonts w:ascii="仿宋" w:eastAsia="仿宋" w:hAnsi="仿宋" w:cs="宋体" w:hint="eastAsia"/>
          <w:color w:val="484848"/>
          <w:kern w:val="0"/>
          <w:sz w:val="30"/>
          <w:szCs w:val="30"/>
        </w:rPr>
        <w:t>工人拨打120、110报警，120赶到事故现场后确认程金友已经无生命体征，道外公安分局随即将该事故报告道外应急管理局。</w:t>
      </w:r>
    </w:p>
    <w:p w:rsidR="0088795D" w:rsidRPr="0088795D" w:rsidRDefault="0088795D" w:rsidP="0088795D">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lastRenderedPageBreak/>
        <w:t>四、人员伤亡和直接经济损失情况</w:t>
      </w:r>
    </w:p>
    <w:tbl>
      <w:tblPr>
        <w:tblW w:w="0" w:type="auto"/>
        <w:tblCellMar>
          <w:left w:w="0" w:type="dxa"/>
          <w:right w:w="0" w:type="dxa"/>
        </w:tblCellMar>
        <w:tblLook w:val="04A0" w:firstRow="1" w:lastRow="0" w:firstColumn="1" w:lastColumn="0" w:noHBand="0" w:noVBand="1"/>
      </w:tblPr>
      <w:tblGrid>
        <w:gridCol w:w="770"/>
        <w:gridCol w:w="755"/>
        <w:gridCol w:w="709"/>
        <w:gridCol w:w="749"/>
        <w:gridCol w:w="2916"/>
        <w:gridCol w:w="1194"/>
        <w:gridCol w:w="1429"/>
      </w:tblGrid>
      <w:tr w:rsidR="0088795D" w:rsidRPr="0088795D" w:rsidTr="0088795D">
        <w:trPr>
          <w:trHeight w:val="744"/>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姓名</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年龄</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性别</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民族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身份证号</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伤亡情况</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事故直接经济损失（万元）</w:t>
            </w:r>
          </w:p>
        </w:tc>
      </w:tr>
      <w:tr w:rsidR="0088795D" w:rsidRPr="0088795D" w:rsidTr="0088795D">
        <w:trPr>
          <w:trHeight w:val="658"/>
        </w:trPr>
        <w:tc>
          <w:tcPr>
            <w:tcW w:w="96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程金友</w:t>
            </w:r>
          </w:p>
        </w:tc>
        <w:tc>
          <w:tcPr>
            <w:tcW w:w="93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53</w:t>
            </w:r>
          </w:p>
        </w:tc>
        <w:tc>
          <w:tcPr>
            <w:tcW w:w="85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男</w:t>
            </w:r>
          </w:p>
        </w:tc>
        <w:tc>
          <w:tcPr>
            <w:tcW w:w="92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汉族</w:t>
            </w:r>
          </w:p>
        </w:tc>
        <w:tc>
          <w:tcPr>
            <w:tcW w:w="175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222303196608147437</w:t>
            </w:r>
          </w:p>
        </w:tc>
        <w:tc>
          <w:tcPr>
            <w:tcW w:w="171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死亡</w:t>
            </w:r>
          </w:p>
        </w:tc>
        <w:tc>
          <w:tcPr>
            <w:tcW w:w="190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88795D" w:rsidRPr="0088795D" w:rsidRDefault="0088795D" w:rsidP="0088795D">
            <w:pPr>
              <w:widowControl/>
              <w:jc w:val="left"/>
              <w:rPr>
                <w:rFonts w:ascii="仿宋" w:eastAsia="仿宋" w:hAnsi="仿宋" w:cs="宋体"/>
                <w:kern w:val="0"/>
                <w:sz w:val="30"/>
                <w:szCs w:val="30"/>
              </w:rPr>
            </w:pPr>
            <w:r w:rsidRPr="0088795D">
              <w:rPr>
                <w:rFonts w:ascii="仿宋" w:eastAsia="仿宋" w:hAnsi="仿宋" w:cs="宋体" w:hint="eastAsia"/>
                <w:kern w:val="0"/>
                <w:sz w:val="30"/>
                <w:szCs w:val="30"/>
              </w:rPr>
              <w:t>32</w:t>
            </w:r>
          </w:p>
        </w:tc>
      </w:tr>
    </w:tbl>
    <w:p w:rsidR="0088795D" w:rsidRPr="0088795D" w:rsidRDefault="0088795D" w:rsidP="0088795D">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五、发生事故原因和事故性质</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b/>
          <w:bCs/>
          <w:color w:val="484848"/>
          <w:kern w:val="0"/>
          <w:sz w:val="30"/>
          <w:szCs w:val="30"/>
        </w:rPr>
        <w:t>（一）事故直接原因</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程金友 安全意识淡薄，自我保护能力差，违规站在叉车托盘上使用撬棍</w:t>
      </w:r>
      <w:proofErr w:type="gramStart"/>
      <w:r w:rsidRPr="0088795D">
        <w:rPr>
          <w:rFonts w:ascii="仿宋" w:eastAsia="仿宋" w:hAnsi="仿宋" w:cs="宋体" w:hint="eastAsia"/>
          <w:color w:val="484848"/>
          <w:kern w:val="0"/>
          <w:sz w:val="30"/>
          <w:szCs w:val="30"/>
        </w:rPr>
        <w:t>撬货车货栏立柱</w:t>
      </w:r>
      <w:proofErr w:type="gramEnd"/>
      <w:r w:rsidRPr="0088795D">
        <w:rPr>
          <w:rFonts w:ascii="仿宋" w:eastAsia="仿宋" w:hAnsi="仿宋" w:cs="宋体" w:hint="eastAsia"/>
          <w:color w:val="484848"/>
          <w:kern w:val="0"/>
          <w:sz w:val="30"/>
          <w:szCs w:val="30"/>
        </w:rPr>
        <w:t>，致使自身重心不稳从距离地面1.78米高的叉车托盘上坠落至地面死亡。</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b/>
          <w:bCs/>
          <w:color w:val="484848"/>
          <w:kern w:val="0"/>
          <w:sz w:val="30"/>
          <w:szCs w:val="30"/>
        </w:rPr>
        <w:t>（二）事故间接原因</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1、单位对工人的安全教育不到位，未认真履行企业安全生产主体责任。</w:t>
      </w:r>
    </w:p>
    <w:p w:rsidR="0088795D" w:rsidRPr="0088795D" w:rsidRDefault="0088795D" w:rsidP="0088795D">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2、杨照辉是此起事故的叉车操作者，事故当日按照死者程金友要求，违规移动叉车将程金友举升至大箱板一侧距离地面1.78米的位置。</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b/>
          <w:bCs/>
          <w:color w:val="484848"/>
          <w:kern w:val="0"/>
          <w:sz w:val="30"/>
          <w:szCs w:val="30"/>
        </w:rPr>
        <w:t>（三）事故性质</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经调查认定，哈尔滨市道外区</w:t>
      </w:r>
      <w:proofErr w:type="gramStart"/>
      <w:r w:rsidRPr="0088795D">
        <w:rPr>
          <w:rFonts w:ascii="仿宋" w:eastAsia="仿宋" w:hAnsi="仿宋" w:cs="宋体" w:hint="eastAsia"/>
          <w:color w:val="484848"/>
          <w:kern w:val="0"/>
          <w:sz w:val="30"/>
          <w:szCs w:val="30"/>
        </w:rPr>
        <w:t>新敏东货运站</w:t>
      </w:r>
      <w:proofErr w:type="gramEnd"/>
      <w:r w:rsidRPr="0088795D">
        <w:rPr>
          <w:rFonts w:ascii="仿宋" w:eastAsia="仿宋" w:hAnsi="仿宋" w:cs="宋体" w:hint="eastAsia"/>
          <w:color w:val="484848"/>
          <w:kern w:val="0"/>
          <w:sz w:val="30"/>
          <w:szCs w:val="30"/>
        </w:rPr>
        <w:t>“5.21”高处坠落事故为一起一般生产安全责任事故。</w:t>
      </w:r>
    </w:p>
    <w:p w:rsidR="0088795D" w:rsidRPr="0088795D" w:rsidRDefault="0088795D" w:rsidP="0088795D">
      <w:pPr>
        <w:widowControl/>
        <w:shd w:val="clear" w:color="auto" w:fill="FFFFFF"/>
        <w:spacing w:line="338" w:lineRule="atLeast"/>
        <w:ind w:left="80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六、对事故责任人和责任单位的责任认定及处理建议</w:t>
      </w:r>
    </w:p>
    <w:p w:rsidR="0088795D" w:rsidRPr="0088795D" w:rsidRDefault="0088795D" w:rsidP="0088795D">
      <w:pPr>
        <w:widowControl/>
        <w:shd w:val="clear" w:color="auto" w:fill="FFFFFF"/>
        <w:ind w:firstLine="640"/>
        <w:jc w:val="left"/>
        <w:rPr>
          <w:rFonts w:ascii="仿宋" w:eastAsia="仿宋" w:hAnsi="仿宋" w:cs="宋体" w:hint="eastAsia"/>
          <w:color w:val="484848"/>
          <w:kern w:val="0"/>
          <w:sz w:val="30"/>
          <w:szCs w:val="30"/>
        </w:rPr>
      </w:pPr>
      <w:proofErr w:type="gramStart"/>
      <w:r w:rsidRPr="0088795D">
        <w:rPr>
          <w:rFonts w:ascii="仿宋" w:eastAsia="仿宋" w:hAnsi="仿宋" w:cs="宋体" w:hint="eastAsia"/>
          <w:color w:val="484848"/>
          <w:kern w:val="0"/>
          <w:sz w:val="30"/>
          <w:szCs w:val="30"/>
        </w:rPr>
        <w:lastRenderedPageBreak/>
        <w:t>李洪会</w:t>
      </w:r>
      <w:proofErr w:type="gramEnd"/>
      <w:r w:rsidRPr="0088795D">
        <w:rPr>
          <w:rFonts w:ascii="仿宋" w:eastAsia="仿宋" w:hAnsi="仿宋" w:cs="宋体" w:hint="eastAsia"/>
          <w:color w:val="484848"/>
          <w:kern w:val="0"/>
          <w:sz w:val="30"/>
          <w:szCs w:val="30"/>
        </w:rPr>
        <w:t xml:space="preserve"> 是哈尔滨市道外区</w:t>
      </w:r>
      <w:proofErr w:type="gramStart"/>
      <w:r w:rsidRPr="0088795D">
        <w:rPr>
          <w:rFonts w:ascii="仿宋" w:eastAsia="仿宋" w:hAnsi="仿宋" w:cs="宋体" w:hint="eastAsia"/>
          <w:color w:val="484848"/>
          <w:kern w:val="0"/>
          <w:sz w:val="30"/>
          <w:szCs w:val="30"/>
        </w:rPr>
        <w:t>新敏东货站</w:t>
      </w:r>
      <w:proofErr w:type="gramEnd"/>
      <w:r w:rsidRPr="0088795D">
        <w:rPr>
          <w:rFonts w:ascii="仿宋" w:eastAsia="仿宋" w:hAnsi="仿宋" w:cs="宋体" w:hint="eastAsia"/>
          <w:color w:val="484848"/>
          <w:kern w:val="0"/>
          <w:sz w:val="30"/>
          <w:szCs w:val="30"/>
        </w:rPr>
        <w:t>营业执照标注的经营者，货站的安全生产第一责任人，对作业现场的安全生产工作监督检查不到位，未能及时消除作业现场存在的生产安全隐患，对事故的发生负有领导责任，其行为违反了《中华人民共和国安全生产法》第十八条第（五）项</w:t>
      </w:r>
      <w:r w:rsidRPr="0088795D">
        <w:rPr>
          <w:rFonts w:ascii="仿宋" w:eastAsia="仿宋" w:hAnsi="仿宋" w:cs="宋体" w:hint="eastAsia"/>
          <w:color w:val="000000"/>
          <w:kern w:val="0"/>
          <w:sz w:val="30"/>
          <w:szCs w:val="30"/>
        </w:rPr>
        <w:t>[①]</w:t>
      </w:r>
      <w:r w:rsidRPr="0088795D">
        <w:rPr>
          <w:rFonts w:ascii="仿宋" w:eastAsia="仿宋" w:hAnsi="仿宋" w:cs="宋体" w:hint="eastAsia"/>
          <w:color w:val="484848"/>
          <w:kern w:val="0"/>
          <w:sz w:val="30"/>
          <w:szCs w:val="30"/>
        </w:rPr>
        <w:t>规定，依据《安全生产违法行为行政处罚办法》第四十五条第（一）项</w:t>
      </w:r>
      <w:r w:rsidRPr="0088795D">
        <w:rPr>
          <w:rFonts w:ascii="仿宋" w:eastAsia="仿宋" w:hAnsi="仿宋" w:cs="宋体" w:hint="eastAsia"/>
          <w:color w:val="000000"/>
          <w:kern w:val="0"/>
          <w:sz w:val="30"/>
          <w:szCs w:val="30"/>
        </w:rPr>
        <w:t>[②]</w:t>
      </w:r>
      <w:r w:rsidRPr="0088795D">
        <w:rPr>
          <w:rFonts w:ascii="仿宋" w:eastAsia="仿宋" w:hAnsi="仿宋" w:cs="宋体" w:hint="eastAsia"/>
          <w:color w:val="484848"/>
          <w:kern w:val="0"/>
          <w:sz w:val="30"/>
          <w:szCs w:val="30"/>
        </w:rPr>
        <w:t>，建议给予罚款贰万元整的行政处罚。</w:t>
      </w:r>
    </w:p>
    <w:p w:rsidR="0088795D" w:rsidRPr="0088795D" w:rsidRDefault="0088795D" w:rsidP="0088795D">
      <w:pPr>
        <w:widowControl/>
        <w:shd w:val="clear" w:color="auto" w:fill="FFFFFF"/>
        <w:spacing w:line="338" w:lineRule="atLeast"/>
        <w:ind w:left="80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七、事故防范和整改措施</w:t>
      </w:r>
    </w:p>
    <w:p w:rsidR="0088795D" w:rsidRPr="0088795D" w:rsidRDefault="0088795D" w:rsidP="0088795D">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哈尔滨市道外区</w:t>
      </w:r>
      <w:proofErr w:type="gramStart"/>
      <w:r w:rsidRPr="0088795D">
        <w:rPr>
          <w:rFonts w:ascii="仿宋" w:eastAsia="仿宋" w:hAnsi="仿宋" w:cs="宋体" w:hint="eastAsia"/>
          <w:color w:val="484848"/>
          <w:kern w:val="0"/>
          <w:sz w:val="30"/>
          <w:szCs w:val="30"/>
        </w:rPr>
        <w:t>新敏东货运站</w:t>
      </w:r>
      <w:proofErr w:type="gramEnd"/>
      <w:r w:rsidRPr="0088795D">
        <w:rPr>
          <w:rFonts w:ascii="仿宋" w:eastAsia="仿宋" w:hAnsi="仿宋" w:cs="宋体" w:hint="eastAsia"/>
          <w:color w:val="484848"/>
          <w:kern w:val="0"/>
          <w:sz w:val="30"/>
          <w:szCs w:val="30"/>
        </w:rPr>
        <w:t>要认真吸取事故教训，加强对用工人员的安全教育，使从业人员掌握必要的安全生产知识，提高安全生产技能，提醒从业人员增强防范意识和自我保护能力，确保安全生产。</w:t>
      </w:r>
    </w:p>
    <w:p w:rsidR="0088795D" w:rsidRPr="0088795D" w:rsidRDefault="0088795D" w:rsidP="0088795D">
      <w:pPr>
        <w:widowControl/>
        <w:shd w:val="clear" w:color="auto" w:fill="FFFFFF"/>
        <w:spacing w:line="338" w:lineRule="atLeast"/>
        <w:ind w:firstLine="640"/>
        <w:rPr>
          <w:rFonts w:ascii="仿宋" w:eastAsia="仿宋" w:hAnsi="仿宋" w:cs="宋体" w:hint="eastAsia"/>
          <w:color w:val="484848"/>
          <w:kern w:val="0"/>
          <w:sz w:val="30"/>
          <w:szCs w:val="30"/>
        </w:rPr>
      </w:pPr>
      <w:r w:rsidRPr="0088795D">
        <w:rPr>
          <w:rFonts w:ascii="宋体" w:eastAsia="宋体" w:hAnsi="宋体" w:cs="宋体" w:hint="eastAsia"/>
          <w:color w:val="484848"/>
          <w:kern w:val="0"/>
          <w:sz w:val="30"/>
          <w:szCs w:val="30"/>
        </w:rPr>
        <w:t> </w:t>
      </w:r>
    </w:p>
    <w:p w:rsidR="0088795D" w:rsidRPr="0088795D" w:rsidRDefault="0088795D" w:rsidP="0088795D">
      <w:pPr>
        <w:widowControl/>
        <w:shd w:val="clear" w:color="auto" w:fill="FFFFFF"/>
        <w:ind w:firstLine="4480"/>
        <w:jc w:val="left"/>
        <w:rPr>
          <w:rFonts w:ascii="仿宋" w:eastAsia="仿宋" w:hAnsi="仿宋" w:cs="宋体" w:hint="eastAsia"/>
          <w:color w:val="484848"/>
          <w:kern w:val="0"/>
          <w:sz w:val="30"/>
          <w:szCs w:val="30"/>
        </w:rPr>
      </w:pPr>
      <w:r w:rsidRPr="0088795D">
        <w:rPr>
          <w:rFonts w:ascii="宋体" w:eastAsia="宋体" w:hAnsi="宋体" w:cs="宋体" w:hint="eastAsia"/>
          <w:color w:val="484848"/>
          <w:kern w:val="0"/>
          <w:sz w:val="30"/>
          <w:szCs w:val="30"/>
        </w:rPr>
        <w:t>                   </w:t>
      </w:r>
      <w:r w:rsidRPr="0088795D">
        <w:rPr>
          <w:rFonts w:ascii="仿宋" w:eastAsia="仿宋" w:hAnsi="仿宋" w:cs="宋体" w:hint="eastAsia"/>
          <w:color w:val="484848"/>
          <w:kern w:val="0"/>
          <w:sz w:val="30"/>
          <w:szCs w:val="30"/>
        </w:rPr>
        <w:t xml:space="preserve"> </w:t>
      </w:r>
      <w:r w:rsidRPr="0088795D">
        <w:rPr>
          <w:rFonts w:ascii="宋体" w:eastAsia="宋体" w:hAnsi="宋体" w:cs="宋体" w:hint="eastAsia"/>
          <w:color w:val="484848"/>
          <w:kern w:val="0"/>
          <w:sz w:val="30"/>
          <w:szCs w:val="30"/>
        </w:rPr>
        <w:t>   </w:t>
      </w:r>
      <w:r w:rsidRPr="0088795D">
        <w:rPr>
          <w:rFonts w:ascii="仿宋" w:eastAsia="仿宋" w:hAnsi="仿宋" w:cs="宋体" w:hint="eastAsia"/>
          <w:color w:val="484848"/>
          <w:kern w:val="0"/>
          <w:sz w:val="30"/>
          <w:szCs w:val="30"/>
        </w:rPr>
        <w:t xml:space="preserve"> 哈尔滨市道外区</w:t>
      </w:r>
      <w:proofErr w:type="gramStart"/>
      <w:r w:rsidRPr="0088795D">
        <w:rPr>
          <w:rFonts w:ascii="仿宋" w:eastAsia="仿宋" w:hAnsi="仿宋" w:cs="宋体" w:hint="eastAsia"/>
          <w:color w:val="484848"/>
          <w:kern w:val="0"/>
          <w:sz w:val="30"/>
          <w:szCs w:val="30"/>
        </w:rPr>
        <w:t>新敏东货运站</w:t>
      </w:r>
      <w:proofErr w:type="gramEnd"/>
    </w:p>
    <w:p w:rsidR="0088795D" w:rsidRPr="0088795D" w:rsidRDefault="0088795D" w:rsidP="0088795D">
      <w:pPr>
        <w:widowControl/>
        <w:shd w:val="clear" w:color="auto" w:fill="FFFFFF"/>
        <w:ind w:firstLine="4480"/>
        <w:jc w:val="left"/>
        <w:rPr>
          <w:rFonts w:ascii="仿宋" w:eastAsia="仿宋" w:hAnsi="仿宋" w:cs="宋体" w:hint="eastAsia"/>
          <w:color w:val="484848"/>
          <w:kern w:val="0"/>
          <w:sz w:val="30"/>
          <w:szCs w:val="30"/>
        </w:rPr>
      </w:pPr>
      <w:r w:rsidRPr="0088795D">
        <w:rPr>
          <w:rFonts w:ascii="宋体" w:eastAsia="宋体" w:hAnsi="宋体" w:cs="宋体" w:hint="eastAsia"/>
          <w:color w:val="484848"/>
          <w:kern w:val="0"/>
          <w:sz w:val="30"/>
          <w:szCs w:val="30"/>
        </w:rPr>
        <w:t>                       </w:t>
      </w:r>
      <w:r w:rsidRPr="0088795D">
        <w:rPr>
          <w:rFonts w:ascii="仿宋" w:eastAsia="仿宋" w:hAnsi="仿宋" w:cs="宋体" w:hint="eastAsia"/>
          <w:color w:val="484848"/>
          <w:kern w:val="0"/>
          <w:sz w:val="30"/>
          <w:szCs w:val="30"/>
        </w:rPr>
        <w:t xml:space="preserve"> “5.21”高处坠落事故调查组</w:t>
      </w:r>
    </w:p>
    <w:p w:rsidR="0088795D" w:rsidRPr="0088795D" w:rsidRDefault="0088795D" w:rsidP="0088795D">
      <w:pPr>
        <w:widowControl/>
        <w:shd w:val="clear" w:color="auto" w:fill="FFFFFF"/>
        <w:ind w:firstLine="5440"/>
        <w:jc w:val="left"/>
        <w:rPr>
          <w:rFonts w:ascii="仿宋" w:eastAsia="仿宋" w:hAnsi="仿宋" w:cs="宋体" w:hint="eastAsia"/>
          <w:color w:val="484848"/>
          <w:kern w:val="0"/>
          <w:sz w:val="30"/>
          <w:szCs w:val="30"/>
        </w:rPr>
      </w:pPr>
      <w:r w:rsidRPr="0088795D">
        <w:rPr>
          <w:rFonts w:ascii="宋体" w:eastAsia="宋体" w:hAnsi="宋体" w:cs="宋体" w:hint="eastAsia"/>
          <w:color w:val="484848"/>
          <w:kern w:val="0"/>
          <w:sz w:val="30"/>
          <w:szCs w:val="30"/>
        </w:rPr>
        <w:t>                     </w:t>
      </w:r>
      <w:r w:rsidRPr="0088795D">
        <w:rPr>
          <w:rFonts w:ascii="仿宋" w:eastAsia="仿宋" w:hAnsi="仿宋" w:cs="宋体" w:hint="eastAsia"/>
          <w:color w:val="484848"/>
          <w:kern w:val="0"/>
          <w:sz w:val="30"/>
          <w:szCs w:val="30"/>
        </w:rPr>
        <w:t xml:space="preserve"> </w:t>
      </w:r>
      <w:r w:rsidRPr="0088795D">
        <w:rPr>
          <w:rFonts w:ascii="宋体" w:eastAsia="宋体" w:hAnsi="宋体" w:cs="宋体" w:hint="eastAsia"/>
          <w:color w:val="484848"/>
          <w:kern w:val="0"/>
          <w:sz w:val="30"/>
          <w:szCs w:val="30"/>
        </w:rPr>
        <w:t>  </w:t>
      </w:r>
      <w:r w:rsidRPr="0088795D">
        <w:rPr>
          <w:rFonts w:ascii="仿宋" w:eastAsia="仿宋" w:hAnsi="仿宋" w:cs="宋体" w:hint="eastAsia"/>
          <w:color w:val="484848"/>
          <w:kern w:val="0"/>
          <w:sz w:val="30"/>
          <w:szCs w:val="30"/>
        </w:rPr>
        <w:t xml:space="preserve"> 2019年12月25日</w:t>
      </w:r>
    </w:p>
    <w:p w:rsidR="0088795D" w:rsidRPr="0088795D" w:rsidRDefault="0088795D" w:rsidP="0088795D">
      <w:pPr>
        <w:widowControl/>
        <w:shd w:val="clear" w:color="auto" w:fill="FFFFFF"/>
        <w:jc w:val="left"/>
        <w:rPr>
          <w:rFonts w:ascii="仿宋" w:eastAsia="仿宋" w:hAnsi="仿宋" w:cs="宋体" w:hint="eastAsia"/>
          <w:color w:val="484848"/>
          <w:kern w:val="0"/>
          <w:sz w:val="30"/>
          <w:szCs w:val="30"/>
        </w:rPr>
      </w:pPr>
    </w:p>
    <w:p w:rsidR="0088795D" w:rsidRPr="0088795D" w:rsidRDefault="0088795D" w:rsidP="0088795D">
      <w:pPr>
        <w:widowControl/>
        <w:shd w:val="clear" w:color="auto" w:fill="FFFFFF"/>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pict>
          <v:rect id="_x0000_i1025" style="width:0;height:.75pt" o:hralign="center" o:hrstd="t" o:hr="t" fillcolor="#a0a0a0" stroked="f"/>
        </w:pict>
      </w:r>
    </w:p>
    <w:p w:rsidR="0088795D" w:rsidRPr="0088795D" w:rsidRDefault="0088795D" w:rsidP="0088795D">
      <w:pPr>
        <w:widowControl/>
        <w:shd w:val="clear" w:color="auto" w:fill="FFFFFF"/>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lastRenderedPageBreak/>
        <w:t>[①]第十八条 生产经营单位的主要负责人对本单位安全生产工作负有下列职责：（五）督促、检查本单位的安全生产工作，及时消除生产安全事故隐患；</w:t>
      </w:r>
    </w:p>
    <w:p w:rsidR="0088795D" w:rsidRPr="0088795D" w:rsidRDefault="0088795D" w:rsidP="0088795D">
      <w:pPr>
        <w:widowControl/>
        <w:shd w:val="clear" w:color="auto" w:fill="FFFFFF"/>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[②] 第四十五条　生产经营单位及其主要负责人或者其他人员有下列行为之一的，给予警告，并可以对生产经营单位处1万元以上3万元以下罚款，对其主要负责人、其他有关人员处1000元以上1万元以下的罚款：</w:t>
      </w:r>
    </w:p>
    <w:p w:rsidR="0088795D" w:rsidRPr="0088795D" w:rsidRDefault="0088795D" w:rsidP="0088795D">
      <w:pPr>
        <w:widowControl/>
        <w:shd w:val="clear" w:color="auto" w:fill="FFFFFF"/>
        <w:jc w:val="left"/>
        <w:rPr>
          <w:rFonts w:ascii="仿宋" w:eastAsia="仿宋" w:hAnsi="仿宋" w:cs="宋体" w:hint="eastAsia"/>
          <w:color w:val="484848"/>
          <w:kern w:val="0"/>
          <w:sz w:val="30"/>
          <w:szCs w:val="30"/>
        </w:rPr>
      </w:pPr>
      <w:r w:rsidRPr="0088795D">
        <w:rPr>
          <w:rFonts w:ascii="仿宋" w:eastAsia="仿宋" w:hAnsi="仿宋" w:cs="宋体" w:hint="eastAsia"/>
          <w:color w:val="484848"/>
          <w:kern w:val="0"/>
          <w:sz w:val="30"/>
          <w:szCs w:val="30"/>
        </w:rPr>
        <w:t>（一）违反操作规程或者安全管理规定作业的；</w:t>
      </w:r>
    </w:p>
    <w:p w:rsidR="00CB74BE" w:rsidRPr="0088795D" w:rsidRDefault="00CB74BE">
      <w:pPr>
        <w:rPr>
          <w:rFonts w:ascii="仿宋" w:eastAsia="仿宋" w:hAnsi="仿宋"/>
          <w:sz w:val="30"/>
          <w:szCs w:val="30"/>
        </w:rPr>
      </w:pPr>
    </w:p>
    <w:sectPr w:rsidR="00CB74BE" w:rsidRPr="008879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447"/>
    <w:rsid w:val="0088795D"/>
    <w:rsid w:val="00A42447"/>
    <w:rsid w:val="00CB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879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795D"/>
    <w:rPr>
      <w:rFonts w:ascii="宋体" w:eastAsia="宋体" w:hAnsi="宋体" w:cs="宋体"/>
      <w:b/>
      <w:bCs/>
      <w:kern w:val="36"/>
      <w:sz w:val="48"/>
      <w:szCs w:val="48"/>
    </w:rPr>
  </w:style>
  <w:style w:type="paragraph" w:styleId="a3">
    <w:name w:val="Normal (Web)"/>
    <w:basedOn w:val="a"/>
    <w:uiPriority w:val="99"/>
    <w:unhideWhenUsed/>
    <w:rsid w:val="008879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79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879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795D"/>
    <w:rPr>
      <w:rFonts w:ascii="宋体" w:eastAsia="宋体" w:hAnsi="宋体" w:cs="宋体"/>
      <w:b/>
      <w:bCs/>
      <w:kern w:val="36"/>
      <w:sz w:val="48"/>
      <w:szCs w:val="48"/>
    </w:rPr>
  </w:style>
  <w:style w:type="paragraph" w:styleId="a3">
    <w:name w:val="Normal (Web)"/>
    <w:basedOn w:val="a"/>
    <w:uiPriority w:val="99"/>
    <w:unhideWhenUsed/>
    <w:rsid w:val="008879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7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34672">
      <w:bodyDiv w:val="1"/>
      <w:marLeft w:val="0"/>
      <w:marRight w:val="0"/>
      <w:marTop w:val="0"/>
      <w:marBottom w:val="0"/>
      <w:divBdr>
        <w:top w:val="none" w:sz="0" w:space="0" w:color="auto"/>
        <w:left w:val="none" w:sz="0" w:space="0" w:color="auto"/>
        <w:bottom w:val="none" w:sz="0" w:space="0" w:color="auto"/>
        <w:right w:val="none" w:sz="0" w:space="0" w:color="auto"/>
      </w:divBdr>
    </w:div>
    <w:div w:id="214541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1716</Characters>
  <Application>Microsoft Office Word</Application>
  <DocSecurity>0</DocSecurity>
  <Lines>14</Lines>
  <Paragraphs>4</Paragraphs>
  <ScaleCrop>false</ScaleCrop>
  <Company>微软中国</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2021-03-14T15:22:00Z</dcterms:created>
  <dcterms:modified xsi:type="dcterms:W3CDTF">2021-03-14T15:23:00Z</dcterms:modified>
</cp:coreProperties>
</file>