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242" w:rsidRPr="00013242" w:rsidRDefault="00013242" w:rsidP="00013242">
      <w:pPr>
        <w:widowControl/>
        <w:spacing w:line="600" w:lineRule="atLeast"/>
        <w:jc w:val="center"/>
        <w:outlineLvl w:val="1"/>
        <w:rPr>
          <w:rFonts w:ascii="仿宋" w:eastAsia="仿宋" w:hAnsi="仿宋" w:cs="宋体"/>
          <w:b/>
          <w:bCs/>
          <w:color w:val="333333"/>
          <w:kern w:val="0"/>
          <w:sz w:val="32"/>
          <w:szCs w:val="32"/>
        </w:rPr>
      </w:pPr>
      <w:bookmarkStart w:id="0" w:name="_GoBack"/>
      <w:proofErr w:type="gramStart"/>
      <w:r w:rsidRPr="00013242">
        <w:rPr>
          <w:rFonts w:ascii="仿宋" w:eastAsia="仿宋" w:hAnsi="仿宋" w:cs="宋体" w:hint="eastAsia"/>
          <w:b/>
          <w:bCs/>
          <w:color w:val="333333"/>
          <w:kern w:val="0"/>
          <w:sz w:val="32"/>
          <w:szCs w:val="32"/>
        </w:rPr>
        <w:t>久泰能源</w:t>
      </w:r>
      <w:proofErr w:type="gramEnd"/>
      <w:r w:rsidRPr="00013242">
        <w:rPr>
          <w:rFonts w:ascii="仿宋" w:eastAsia="仿宋" w:hAnsi="仿宋" w:cs="宋体" w:hint="eastAsia"/>
          <w:b/>
          <w:bCs/>
          <w:color w:val="333333"/>
          <w:kern w:val="0"/>
          <w:sz w:val="32"/>
          <w:szCs w:val="32"/>
        </w:rPr>
        <w:t>（广州）有限公司“4·3”爆燃事故调查报告</w:t>
      </w:r>
    </w:p>
    <w:bookmarkEnd w:id="0"/>
    <w:p w:rsidR="00013242" w:rsidRPr="00013242" w:rsidRDefault="00013242" w:rsidP="00013242">
      <w:pPr>
        <w:widowControl/>
        <w:spacing w:line="315" w:lineRule="atLeast"/>
        <w:ind w:firstLine="560"/>
        <w:jc w:val="left"/>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2018年4月3日03时20分，广州市南沙区</w:t>
      </w:r>
      <w:proofErr w:type="gramStart"/>
      <w:r w:rsidRPr="00013242">
        <w:rPr>
          <w:rFonts w:ascii="仿宋" w:eastAsia="仿宋" w:hAnsi="仿宋" w:cs="宋体" w:hint="eastAsia"/>
          <w:color w:val="333333"/>
          <w:kern w:val="0"/>
          <w:sz w:val="30"/>
          <w:szCs w:val="30"/>
        </w:rPr>
        <w:t>小虎化工区的久泰能源</w:t>
      </w:r>
      <w:proofErr w:type="gramEnd"/>
      <w:r w:rsidRPr="00013242">
        <w:rPr>
          <w:rFonts w:ascii="仿宋" w:eastAsia="仿宋" w:hAnsi="仿宋" w:cs="宋体" w:hint="eastAsia"/>
          <w:color w:val="333333"/>
          <w:kern w:val="0"/>
          <w:sz w:val="30"/>
          <w:szCs w:val="30"/>
        </w:rPr>
        <w:t>（广州）有限公司的二甲醚生产车间二区发生一起爆燃事故,造成二名作业工人轻微擦伤，直接经济损失328.69万元。</w:t>
      </w:r>
    </w:p>
    <w:p w:rsidR="00013242" w:rsidRPr="00013242" w:rsidRDefault="00013242" w:rsidP="00013242">
      <w:pPr>
        <w:widowControl/>
        <w:spacing w:line="315" w:lineRule="atLeast"/>
        <w:ind w:firstLine="560"/>
        <w:jc w:val="left"/>
        <w:rPr>
          <w:rFonts w:ascii="仿宋" w:eastAsia="仿宋" w:hAnsi="仿宋" w:cs="宋体" w:hint="eastAsia"/>
          <w:color w:val="333333"/>
          <w:kern w:val="0"/>
          <w:sz w:val="30"/>
          <w:szCs w:val="30"/>
        </w:rPr>
      </w:pPr>
      <w:r w:rsidRPr="00013242">
        <w:rPr>
          <w:rFonts w:ascii="仿宋" w:eastAsia="仿宋" w:hAnsi="仿宋" w:cs="宋体" w:hint="eastAsia"/>
          <w:color w:val="333333"/>
          <w:kern w:val="0"/>
          <w:sz w:val="30"/>
          <w:szCs w:val="30"/>
        </w:rPr>
        <w:t>事故发生后，省市领导高度重视，分别作了相关批示。南沙区委、区政府主要领导在第一时间赶赴事故现场组织开展应急救援处置工作。</w:t>
      </w:r>
      <w:proofErr w:type="gramStart"/>
      <w:r w:rsidRPr="00013242">
        <w:rPr>
          <w:rFonts w:ascii="仿宋" w:eastAsia="仿宋" w:hAnsi="仿宋" w:cs="宋体" w:hint="eastAsia"/>
          <w:color w:val="333333"/>
          <w:kern w:val="0"/>
          <w:sz w:val="30"/>
          <w:szCs w:val="30"/>
        </w:rPr>
        <w:t>省安全</w:t>
      </w:r>
      <w:proofErr w:type="gramEnd"/>
      <w:r w:rsidRPr="00013242">
        <w:rPr>
          <w:rFonts w:ascii="仿宋" w:eastAsia="仿宋" w:hAnsi="仿宋" w:cs="宋体" w:hint="eastAsia"/>
          <w:color w:val="333333"/>
          <w:kern w:val="0"/>
          <w:sz w:val="30"/>
          <w:szCs w:val="30"/>
        </w:rPr>
        <w:t>监管局、市安全监管局主要领导和相关处室领导到达现场指导善后处理工作。</w:t>
      </w:r>
    </w:p>
    <w:p w:rsidR="00013242" w:rsidRPr="00013242" w:rsidRDefault="00013242" w:rsidP="00013242">
      <w:pPr>
        <w:widowControl/>
        <w:spacing w:line="315" w:lineRule="atLeast"/>
        <w:ind w:firstLine="560"/>
        <w:jc w:val="left"/>
        <w:rPr>
          <w:rFonts w:ascii="仿宋" w:eastAsia="仿宋" w:hAnsi="仿宋" w:cs="宋体" w:hint="eastAsia"/>
          <w:color w:val="333333"/>
          <w:kern w:val="0"/>
          <w:sz w:val="30"/>
          <w:szCs w:val="30"/>
        </w:rPr>
      </w:pPr>
      <w:r w:rsidRPr="00013242">
        <w:rPr>
          <w:rFonts w:ascii="仿宋" w:eastAsia="仿宋" w:hAnsi="仿宋" w:cs="宋体" w:hint="eastAsia"/>
          <w:color w:val="333333"/>
          <w:kern w:val="0"/>
          <w:sz w:val="30"/>
          <w:szCs w:val="30"/>
        </w:rPr>
        <w:t>根据《中华人民共和国安全生产法》和《生产安全事故报告和调查处理条例》（国务院令第493号）的有关规定，经南沙区政府批准成立由区安全监管局牵头</w:t>
      </w:r>
      <w:proofErr w:type="gramStart"/>
      <w:r w:rsidRPr="00013242">
        <w:rPr>
          <w:rFonts w:ascii="仿宋" w:eastAsia="仿宋" w:hAnsi="仿宋" w:cs="宋体" w:hint="eastAsia"/>
          <w:color w:val="333333"/>
          <w:kern w:val="0"/>
          <w:sz w:val="30"/>
          <w:szCs w:val="30"/>
        </w:rPr>
        <w:t>的久泰能源</w:t>
      </w:r>
      <w:proofErr w:type="gramEnd"/>
      <w:r w:rsidRPr="00013242">
        <w:rPr>
          <w:rFonts w:ascii="仿宋" w:eastAsia="仿宋" w:hAnsi="仿宋" w:cs="宋体" w:hint="eastAsia"/>
          <w:color w:val="333333"/>
          <w:kern w:val="0"/>
          <w:sz w:val="30"/>
          <w:szCs w:val="30"/>
        </w:rPr>
        <w:t>（广州）有限公司“4·3”爆燃事故调查组（以下简称事故调查组），区监察委、区公安分局、区公安消防大队、区市场监管局、区安全监管局、区总工会、区人社局派员参加。同时，聘请省安科院、广石化公司、广州市特检院、华南理工大学等单位，从事化工设备、电气工程、特种设备、仪表设计等方面的省、市级专家组成专家组，深入开展事故技术原因的调查工作。</w:t>
      </w:r>
    </w:p>
    <w:p w:rsidR="00013242" w:rsidRPr="00013242" w:rsidRDefault="00013242" w:rsidP="00013242">
      <w:pPr>
        <w:widowControl/>
        <w:spacing w:line="315" w:lineRule="atLeast"/>
        <w:ind w:firstLine="560"/>
        <w:jc w:val="left"/>
        <w:rPr>
          <w:rFonts w:ascii="仿宋" w:eastAsia="仿宋" w:hAnsi="仿宋" w:cs="宋体" w:hint="eastAsia"/>
          <w:color w:val="333333"/>
          <w:kern w:val="0"/>
          <w:sz w:val="30"/>
          <w:szCs w:val="30"/>
        </w:rPr>
      </w:pPr>
      <w:r w:rsidRPr="00013242">
        <w:rPr>
          <w:rFonts w:ascii="仿宋" w:eastAsia="仿宋" w:hAnsi="仿宋" w:cs="宋体" w:hint="eastAsia"/>
          <w:color w:val="333333"/>
          <w:kern w:val="0"/>
          <w:sz w:val="30"/>
          <w:szCs w:val="30"/>
        </w:rPr>
        <w:t>事故调查组严格按照事故调查处理“四不放过”和“科学严谨、依法依规、实事求是、注重实效”的原则，通过现场勘验、调查取证、检测鉴定、专家论证，查明了事故发生的经过、原因、人员伤亡和直接经济损失情况，认定了事故性质和责任，提出了</w:t>
      </w:r>
      <w:r w:rsidRPr="00013242">
        <w:rPr>
          <w:rFonts w:ascii="仿宋" w:eastAsia="仿宋" w:hAnsi="仿宋" w:cs="宋体" w:hint="eastAsia"/>
          <w:color w:val="333333"/>
          <w:kern w:val="0"/>
          <w:sz w:val="30"/>
          <w:szCs w:val="30"/>
        </w:rPr>
        <w:lastRenderedPageBreak/>
        <w:t>对有关责任人员和责任单位的处理意见，以及加强和改进工作的措施建议。</w:t>
      </w:r>
    </w:p>
    <w:p w:rsidR="00013242" w:rsidRPr="00013242" w:rsidRDefault="00013242" w:rsidP="00013242">
      <w:pPr>
        <w:widowControl/>
        <w:spacing w:line="315" w:lineRule="atLeast"/>
        <w:ind w:firstLine="560"/>
        <w:jc w:val="left"/>
        <w:rPr>
          <w:rFonts w:ascii="仿宋" w:eastAsia="仿宋" w:hAnsi="仿宋" w:cs="宋体" w:hint="eastAsia"/>
          <w:color w:val="333333"/>
          <w:kern w:val="0"/>
          <w:sz w:val="30"/>
          <w:szCs w:val="30"/>
        </w:rPr>
      </w:pPr>
      <w:r w:rsidRPr="00013242">
        <w:rPr>
          <w:rFonts w:ascii="仿宋" w:eastAsia="仿宋" w:hAnsi="仿宋" w:cs="宋体" w:hint="eastAsia"/>
          <w:color w:val="333333"/>
          <w:kern w:val="0"/>
          <w:sz w:val="30"/>
          <w:szCs w:val="30"/>
        </w:rPr>
        <w:t>一、基本情况</w:t>
      </w:r>
    </w:p>
    <w:p w:rsidR="00013242" w:rsidRPr="00013242" w:rsidRDefault="00013242" w:rsidP="00013242">
      <w:pPr>
        <w:widowControl/>
        <w:spacing w:line="450" w:lineRule="atLeast"/>
        <w:jc w:val="center"/>
        <w:rPr>
          <w:rFonts w:ascii="仿宋" w:eastAsia="仿宋" w:hAnsi="仿宋" w:cs="宋体" w:hint="eastAsia"/>
          <w:color w:val="333333"/>
          <w:kern w:val="0"/>
          <w:sz w:val="30"/>
          <w:szCs w:val="30"/>
        </w:rPr>
      </w:pPr>
      <w:r w:rsidRPr="00013242">
        <w:rPr>
          <w:rFonts w:ascii="仿宋" w:eastAsia="仿宋" w:hAnsi="仿宋" w:cs="宋体"/>
          <w:noProof/>
          <w:color w:val="333333"/>
          <w:kern w:val="0"/>
          <w:sz w:val="30"/>
          <w:szCs w:val="30"/>
        </w:rPr>
        <mc:AlternateContent>
          <mc:Choice Requires="wps">
            <w:drawing>
              <wp:inline distT="0" distB="0" distL="0" distR="0" wp14:anchorId="7D44B539" wp14:editId="4FE94790">
                <wp:extent cx="302260" cy="302260"/>
                <wp:effectExtent l="0" t="0" r="0" b="0"/>
                <wp:docPr id="20" name="矩形 20" descr="http://www.gzns.gov.cn/zwxxgk/zdlyxxgk/aqsc/sgdcbgxx/201812/W020181221402043828077.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0" o:spid="_x0000_s1026" alt="说明: http://www.gzns.gov.cn/zwxxgk/zdlyxxgk/aqsc/sgdcbgxx/201812/W020181221402043828077.pn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" filled="f" stroked="f">
                <o:lock v:ext="edit" aspectratio="t"/>
                <w10:anchorlock/>
              </v:rect>
            </w:pict>
          </mc:Fallback>
        </mc:AlternateContent>
      </w:r>
    </w:p>
    <w:p w:rsidR="00013242" w:rsidRPr="00013242" w:rsidRDefault="00013242" w:rsidP="00013242">
      <w:pPr>
        <w:widowControl/>
        <w:spacing w:line="315" w:lineRule="atLeast"/>
        <w:ind w:firstLine="560"/>
        <w:jc w:val="center"/>
        <w:rPr>
          <w:rFonts w:ascii="仿宋" w:eastAsia="仿宋" w:hAnsi="仿宋" w:cs="宋体" w:hint="eastAsia"/>
          <w:color w:val="333333"/>
          <w:kern w:val="0"/>
          <w:sz w:val="30"/>
          <w:szCs w:val="30"/>
        </w:rPr>
      </w:pPr>
      <w:proofErr w:type="gramStart"/>
      <w:r w:rsidRPr="00013242">
        <w:rPr>
          <w:rFonts w:ascii="仿宋" w:eastAsia="仿宋" w:hAnsi="仿宋" w:cs="宋体" w:hint="eastAsia"/>
          <w:color w:val="333333"/>
          <w:kern w:val="0"/>
          <w:sz w:val="30"/>
          <w:szCs w:val="30"/>
        </w:rPr>
        <w:t>久泰公司</w:t>
      </w:r>
      <w:proofErr w:type="gramEnd"/>
      <w:r w:rsidRPr="00013242">
        <w:rPr>
          <w:rFonts w:ascii="仿宋" w:eastAsia="仿宋" w:hAnsi="仿宋" w:cs="宋体" w:hint="eastAsia"/>
          <w:color w:val="333333"/>
          <w:kern w:val="0"/>
          <w:sz w:val="30"/>
          <w:szCs w:val="30"/>
        </w:rPr>
        <w:t>平面图</w:t>
      </w:r>
    </w:p>
    <w:p w:rsidR="00013242" w:rsidRPr="00013242" w:rsidRDefault="00013242" w:rsidP="00013242">
      <w:pPr>
        <w:widowControl/>
        <w:spacing w:line="315" w:lineRule="atLeast"/>
        <w:ind w:firstLine="420"/>
        <w:jc w:val="left"/>
        <w:rPr>
          <w:rFonts w:ascii="仿宋" w:eastAsia="仿宋" w:hAnsi="仿宋" w:cs="宋体" w:hint="eastAsia"/>
          <w:color w:val="333333"/>
          <w:kern w:val="0"/>
          <w:sz w:val="30"/>
          <w:szCs w:val="30"/>
        </w:rPr>
      </w:pPr>
      <w:r w:rsidRPr="00013242">
        <w:rPr>
          <w:rFonts w:ascii="仿宋" w:eastAsia="仿宋" w:hAnsi="仿宋" w:cs="宋体" w:hint="eastAsia"/>
          <w:color w:val="333333"/>
          <w:kern w:val="0"/>
          <w:sz w:val="30"/>
          <w:szCs w:val="30"/>
        </w:rPr>
        <w:t>（一）公司概况</w:t>
      </w:r>
    </w:p>
    <w:p w:rsidR="00013242" w:rsidRPr="00013242" w:rsidRDefault="00013242" w:rsidP="00013242">
      <w:pPr>
        <w:widowControl/>
        <w:spacing w:line="315" w:lineRule="atLeast"/>
        <w:ind w:firstLine="560"/>
        <w:jc w:val="left"/>
        <w:rPr>
          <w:rFonts w:ascii="仿宋" w:eastAsia="仿宋" w:hAnsi="仿宋" w:cs="宋体" w:hint="eastAsia"/>
          <w:color w:val="333333"/>
          <w:kern w:val="0"/>
          <w:sz w:val="30"/>
          <w:szCs w:val="30"/>
        </w:rPr>
      </w:pPr>
      <w:proofErr w:type="gramStart"/>
      <w:r w:rsidRPr="00013242">
        <w:rPr>
          <w:rFonts w:ascii="仿宋" w:eastAsia="仿宋" w:hAnsi="仿宋" w:cs="宋体" w:hint="eastAsia"/>
          <w:color w:val="333333"/>
          <w:kern w:val="0"/>
          <w:sz w:val="30"/>
          <w:szCs w:val="30"/>
        </w:rPr>
        <w:t>久泰能源</w:t>
      </w:r>
      <w:proofErr w:type="gramEnd"/>
      <w:r w:rsidRPr="00013242">
        <w:rPr>
          <w:rFonts w:ascii="仿宋" w:eastAsia="仿宋" w:hAnsi="仿宋" w:cs="宋体" w:hint="eastAsia"/>
          <w:color w:val="333333"/>
          <w:kern w:val="0"/>
          <w:sz w:val="30"/>
          <w:szCs w:val="30"/>
        </w:rPr>
        <w:t>（广州）有限公司（以下简称“久泰公司”）成立于2004年，位于广州市南沙区黄阁镇</w:t>
      </w:r>
      <w:proofErr w:type="gramStart"/>
      <w:r w:rsidRPr="00013242">
        <w:rPr>
          <w:rFonts w:ascii="仿宋" w:eastAsia="仿宋" w:hAnsi="仿宋" w:cs="宋体" w:hint="eastAsia"/>
          <w:color w:val="333333"/>
          <w:kern w:val="0"/>
          <w:sz w:val="30"/>
          <w:szCs w:val="30"/>
        </w:rPr>
        <w:t>小虎岛南</w:t>
      </w:r>
      <w:proofErr w:type="gramEnd"/>
      <w:r w:rsidRPr="00013242">
        <w:rPr>
          <w:rFonts w:ascii="仿宋" w:eastAsia="仿宋" w:hAnsi="仿宋" w:cs="宋体" w:hint="eastAsia"/>
          <w:color w:val="333333"/>
          <w:kern w:val="0"/>
          <w:sz w:val="30"/>
          <w:szCs w:val="30"/>
        </w:rPr>
        <w:t>二路5号，占地面积8万平方米，公司法人代表为林兆亮，注册资金5200万美元，由中国能源有限公司（45%）与</w:t>
      </w:r>
      <w:proofErr w:type="gramStart"/>
      <w:r w:rsidRPr="00013242">
        <w:rPr>
          <w:rFonts w:ascii="仿宋" w:eastAsia="仿宋" w:hAnsi="仿宋" w:cs="宋体" w:hint="eastAsia"/>
          <w:color w:val="333333"/>
          <w:kern w:val="0"/>
          <w:sz w:val="30"/>
          <w:szCs w:val="30"/>
        </w:rPr>
        <w:t>临沂久泰能源</w:t>
      </w:r>
      <w:proofErr w:type="gramEnd"/>
      <w:r w:rsidRPr="00013242">
        <w:rPr>
          <w:rFonts w:ascii="仿宋" w:eastAsia="仿宋" w:hAnsi="仿宋" w:cs="宋体" w:hint="eastAsia"/>
          <w:color w:val="333333"/>
          <w:kern w:val="0"/>
          <w:sz w:val="30"/>
          <w:szCs w:val="30"/>
        </w:rPr>
        <w:t>有限公司（55%）共同出资。</w:t>
      </w:r>
      <w:proofErr w:type="gramStart"/>
      <w:r w:rsidRPr="00013242">
        <w:rPr>
          <w:rFonts w:ascii="仿宋" w:eastAsia="仿宋" w:hAnsi="仿宋" w:cs="宋体" w:hint="eastAsia"/>
          <w:color w:val="333333"/>
          <w:kern w:val="0"/>
          <w:sz w:val="30"/>
          <w:szCs w:val="30"/>
        </w:rPr>
        <w:t>久泰公司</w:t>
      </w:r>
      <w:proofErr w:type="gramEnd"/>
      <w:r w:rsidRPr="00013242">
        <w:rPr>
          <w:rFonts w:ascii="仿宋" w:eastAsia="仿宋" w:hAnsi="仿宋" w:cs="宋体" w:hint="eastAsia"/>
          <w:color w:val="333333"/>
          <w:kern w:val="0"/>
          <w:sz w:val="30"/>
          <w:szCs w:val="30"/>
        </w:rPr>
        <w:t>年产15万吨二甲醚项目，2007年9月竣工投产，现有员工105人。</w:t>
      </w:r>
    </w:p>
    <w:p w:rsidR="00013242" w:rsidRPr="00013242" w:rsidRDefault="00013242" w:rsidP="00013242">
      <w:pPr>
        <w:widowControl/>
        <w:spacing w:line="315" w:lineRule="atLeast"/>
        <w:ind w:firstLine="560"/>
        <w:jc w:val="left"/>
        <w:rPr>
          <w:rFonts w:ascii="仿宋" w:eastAsia="仿宋" w:hAnsi="仿宋" w:cs="宋体" w:hint="eastAsia"/>
          <w:color w:val="333333"/>
          <w:kern w:val="0"/>
          <w:sz w:val="30"/>
          <w:szCs w:val="30"/>
        </w:rPr>
      </w:pPr>
      <w:r w:rsidRPr="00013242">
        <w:rPr>
          <w:rFonts w:ascii="仿宋" w:eastAsia="仿宋" w:hAnsi="仿宋" w:cs="宋体"/>
          <w:noProof/>
          <w:color w:val="333333"/>
          <w:kern w:val="0"/>
          <w:sz w:val="30"/>
          <w:szCs w:val="30"/>
        </w:rPr>
        <mc:AlternateContent>
          <mc:Choice Requires="wps">
            <w:drawing>
              <wp:inline distT="0" distB="0" distL="0" distR="0" wp14:anchorId="436B42E4" wp14:editId="04F20E08">
                <wp:extent cx="3562350" cy="334010"/>
                <wp:effectExtent l="0" t="0" r="0" b="0"/>
                <wp:docPr id="19" name="矩形 19" descr="http://www.gzns.gov.cn/zwxxgk/zdlyxxgk/aqsc/sgdcbgxx/201812/W020181221402043835368.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62350" cy="33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9" o:spid="_x0000_s1026" alt="说明: http://www.gzns.gov.cn/zwxxgk/zdlyxxgk/aqsc/sgdcbgxx/201812/W020181221402043835368.png" style="width:280.5pt;height:2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" filled="f" stroked="f">
                <o:lock v:ext="edit" aspectratio="t"/>
                <w10:anchorlock/>
              </v:rect>
            </w:pict>
          </mc:Fallback>
        </mc:AlternateContent>
      </w:r>
      <w:r w:rsidRPr="00013242">
        <w:rPr>
          <w:rFonts w:ascii="仿宋" w:eastAsia="仿宋" w:hAnsi="仿宋" w:cs="宋体" w:hint="eastAsia"/>
          <w:color w:val="333333"/>
          <w:kern w:val="0"/>
          <w:sz w:val="30"/>
          <w:szCs w:val="30"/>
        </w:rPr>
        <w:t>公司厂区分为厂前区（即办公区）和生产区，厂前区自东向西依次为综合楼（行政办公）、科研楼（技术研发）和辅助楼（食堂和值班室）。生产区以应急疏散图位置为基准点，主路右侧（东侧），自南向北依次为维修车间（戊类）、循环处理装置、消防泵站、消防水池、气瓶充装站、商务地磅、甲醚槽车充装台（防爆区域）；以应急疏散图位置为基准点，主路左侧（西侧），自南向北依次为备品备件库（丁类）、反应厂房（分为一区、二区和三区）、压缩厂房、甲醇罐区、甲醚罐区等；生产区和厂前区由保修车间、备品备件库、空压站、绿化带进行分隔，</w:t>
      </w:r>
      <w:proofErr w:type="gramStart"/>
      <w:r w:rsidRPr="00013242">
        <w:rPr>
          <w:rFonts w:ascii="仿宋" w:eastAsia="仿宋" w:hAnsi="仿宋" w:cs="宋体" w:hint="eastAsia"/>
          <w:color w:val="333333"/>
          <w:kern w:val="0"/>
          <w:sz w:val="30"/>
          <w:szCs w:val="30"/>
        </w:rPr>
        <w:t>详见久泰公司</w:t>
      </w:r>
      <w:proofErr w:type="gramEnd"/>
      <w:r w:rsidRPr="00013242">
        <w:rPr>
          <w:rFonts w:ascii="仿宋" w:eastAsia="仿宋" w:hAnsi="仿宋" w:cs="宋体" w:hint="eastAsia"/>
          <w:color w:val="333333"/>
          <w:kern w:val="0"/>
          <w:sz w:val="30"/>
          <w:szCs w:val="30"/>
        </w:rPr>
        <w:t>平面图。</w:t>
      </w:r>
    </w:p>
    <w:p w:rsidR="00013242" w:rsidRPr="00013242" w:rsidRDefault="00013242" w:rsidP="00013242">
      <w:pPr>
        <w:widowControl/>
        <w:spacing w:line="315" w:lineRule="atLeast"/>
        <w:ind w:firstLine="420"/>
        <w:jc w:val="left"/>
        <w:rPr>
          <w:rFonts w:ascii="仿宋" w:eastAsia="仿宋" w:hAnsi="仿宋" w:cs="宋体" w:hint="eastAsia"/>
          <w:color w:val="333333"/>
          <w:kern w:val="0"/>
          <w:sz w:val="30"/>
          <w:szCs w:val="30"/>
        </w:rPr>
      </w:pPr>
      <w:r w:rsidRPr="00013242">
        <w:rPr>
          <w:rFonts w:ascii="仿宋" w:eastAsia="仿宋" w:hAnsi="仿宋" w:cs="宋体" w:hint="eastAsia"/>
          <w:color w:val="333333"/>
          <w:kern w:val="0"/>
          <w:sz w:val="30"/>
          <w:szCs w:val="30"/>
        </w:rPr>
        <w:lastRenderedPageBreak/>
        <w:t>（二）</w:t>
      </w:r>
      <w:proofErr w:type="gramStart"/>
      <w:r w:rsidRPr="00013242">
        <w:rPr>
          <w:rFonts w:ascii="仿宋" w:eastAsia="仿宋" w:hAnsi="仿宋" w:cs="宋体" w:hint="eastAsia"/>
          <w:color w:val="333333"/>
          <w:kern w:val="0"/>
          <w:sz w:val="30"/>
          <w:szCs w:val="30"/>
        </w:rPr>
        <w:t>久泰公司</w:t>
      </w:r>
      <w:proofErr w:type="gramEnd"/>
      <w:r w:rsidRPr="00013242">
        <w:rPr>
          <w:rFonts w:ascii="仿宋" w:eastAsia="仿宋" w:hAnsi="仿宋" w:cs="宋体" w:hint="eastAsia"/>
          <w:color w:val="333333"/>
          <w:kern w:val="0"/>
          <w:sz w:val="30"/>
          <w:szCs w:val="30"/>
        </w:rPr>
        <w:t>危险化学品生产的主要原料及产品</w:t>
      </w:r>
    </w:p>
    <w:p w:rsidR="00013242" w:rsidRPr="00013242" w:rsidRDefault="00013242" w:rsidP="00013242">
      <w:pPr>
        <w:widowControl/>
        <w:spacing w:line="315" w:lineRule="atLeast"/>
        <w:ind w:firstLine="560"/>
        <w:jc w:val="left"/>
        <w:rPr>
          <w:rFonts w:ascii="仿宋" w:eastAsia="仿宋" w:hAnsi="仿宋" w:cs="宋体" w:hint="eastAsia"/>
          <w:color w:val="333333"/>
          <w:kern w:val="0"/>
          <w:sz w:val="30"/>
          <w:szCs w:val="30"/>
        </w:rPr>
      </w:pPr>
      <w:r w:rsidRPr="00013242">
        <w:rPr>
          <w:rFonts w:ascii="仿宋" w:eastAsia="仿宋" w:hAnsi="仿宋" w:cs="宋体" w:hint="eastAsia"/>
          <w:color w:val="333333"/>
          <w:kern w:val="0"/>
          <w:sz w:val="30"/>
          <w:szCs w:val="30"/>
        </w:rPr>
        <w:t>主要危险化学品原料：甲醇（67-56-1）、催化剂（硫酸和磷酸混合液）。产品：二甲醚（115-10-6）。</w:t>
      </w:r>
    </w:p>
    <w:p w:rsidR="00013242" w:rsidRPr="00013242" w:rsidRDefault="00013242" w:rsidP="00013242">
      <w:pPr>
        <w:widowControl/>
        <w:spacing w:line="315" w:lineRule="atLeast"/>
        <w:ind w:firstLine="420"/>
        <w:jc w:val="left"/>
        <w:rPr>
          <w:rFonts w:ascii="仿宋" w:eastAsia="仿宋" w:hAnsi="仿宋" w:cs="宋体" w:hint="eastAsia"/>
          <w:color w:val="333333"/>
          <w:kern w:val="0"/>
          <w:sz w:val="30"/>
          <w:szCs w:val="30"/>
        </w:rPr>
      </w:pPr>
      <w:r w:rsidRPr="00013242">
        <w:rPr>
          <w:rFonts w:ascii="仿宋" w:eastAsia="仿宋" w:hAnsi="仿宋" w:cs="宋体" w:hint="eastAsia"/>
          <w:color w:val="333333"/>
          <w:kern w:val="0"/>
          <w:sz w:val="30"/>
          <w:szCs w:val="30"/>
        </w:rPr>
        <w:t>（三）生产工艺</w:t>
      </w:r>
    </w:p>
    <w:p w:rsidR="00013242" w:rsidRPr="00013242" w:rsidRDefault="00013242" w:rsidP="00013242">
      <w:pPr>
        <w:widowControl/>
        <w:wordWrap w:val="0"/>
        <w:spacing w:line="315" w:lineRule="atLeast"/>
        <w:jc w:val="left"/>
        <w:rPr>
          <w:rFonts w:ascii="仿宋" w:eastAsia="仿宋" w:hAnsi="仿宋" w:cs="宋体" w:hint="eastAsia"/>
          <w:color w:val="333333"/>
          <w:kern w:val="0"/>
          <w:sz w:val="30"/>
          <w:szCs w:val="30"/>
        </w:rPr>
      </w:pPr>
      <w:proofErr w:type="gramStart"/>
      <w:r w:rsidRPr="00013242">
        <w:rPr>
          <w:rFonts w:ascii="仿宋" w:eastAsia="仿宋" w:hAnsi="仿宋" w:cs="宋体" w:hint="eastAsia"/>
          <w:color w:val="333333"/>
          <w:kern w:val="0"/>
          <w:sz w:val="30"/>
          <w:szCs w:val="30"/>
        </w:rPr>
        <w:t>久泰公司</w:t>
      </w:r>
      <w:proofErr w:type="gramEnd"/>
      <w:r w:rsidRPr="00013242">
        <w:rPr>
          <w:rFonts w:ascii="仿宋" w:eastAsia="仿宋" w:hAnsi="仿宋" w:cs="宋体" w:hint="eastAsia"/>
          <w:color w:val="333333"/>
          <w:kern w:val="0"/>
          <w:sz w:val="30"/>
          <w:szCs w:val="30"/>
        </w:rPr>
        <w:t>采用自有的专利：液相复合酸脱水催化生成二甲醚的工艺技术（专利号为01107996.7）进行生产。生产原料甲醇在复合酸催化作用下，脱水生成二甲醚，其气相二甲醚经净化、压缩液化成液态二甲醚。生产的反应式为：</w:t>
      </w:r>
    </w:p>
    <w:p w:rsidR="00013242" w:rsidRPr="00013242" w:rsidRDefault="00013242" w:rsidP="00013242">
      <w:pPr>
        <w:widowControl/>
        <w:wordWrap w:val="0"/>
        <w:spacing w:line="315" w:lineRule="atLeast"/>
        <w:jc w:val="left"/>
        <w:rPr>
          <w:rFonts w:ascii="仿宋" w:eastAsia="仿宋" w:hAnsi="仿宋" w:cs="宋体" w:hint="eastAsia"/>
          <w:color w:val="333333"/>
          <w:kern w:val="0"/>
          <w:sz w:val="30"/>
          <w:szCs w:val="30"/>
        </w:rPr>
      </w:pPr>
      <w:r w:rsidRPr="00013242">
        <w:rPr>
          <w:rFonts w:ascii="宋体" w:eastAsia="宋体" w:hAnsi="宋体" w:cs="宋体" w:hint="eastAsia"/>
          <w:color w:val="333333"/>
          <w:kern w:val="0"/>
          <w:sz w:val="30"/>
          <w:szCs w:val="30"/>
        </w:rPr>
        <w:t>        </w:t>
      </w:r>
      <w:r w:rsidRPr="00013242">
        <w:rPr>
          <w:rFonts w:ascii="仿宋" w:eastAsia="仿宋" w:hAnsi="仿宋" w:cs="宋体" w:hint="eastAsia"/>
          <w:color w:val="333333"/>
          <w:kern w:val="0"/>
          <w:sz w:val="30"/>
          <w:szCs w:val="30"/>
        </w:rPr>
        <w:t>CH3OH+H2SO4→CH3HSO4+H2O</w:t>
      </w:r>
    </w:p>
    <w:p w:rsidR="00013242" w:rsidRPr="00013242" w:rsidRDefault="00013242" w:rsidP="00013242">
      <w:pPr>
        <w:widowControl/>
        <w:wordWrap w:val="0"/>
        <w:spacing w:line="315" w:lineRule="atLeast"/>
        <w:jc w:val="left"/>
        <w:rPr>
          <w:rFonts w:ascii="仿宋" w:eastAsia="仿宋" w:hAnsi="仿宋" w:cs="宋体" w:hint="eastAsia"/>
          <w:color w:val="333333"/>
          <w:kern w:val="0"/>
          <w:sz w:val="30"/>
          <w:szCs w:val="30"/>
        </w:rPr>
      </w:pPr>
      <w:r w:rsidRPr="00013242">
        <w:rPr>
          <w:rFonts w:ascii="宋体" w:eastAsia="宋体" w:hAnsi="宋体" w:cs="宋体" w:hint="eastAsia"/>
          <w:color w:val="333333"/>
          <w:kern w:val="0"/>
          <w:sz w:val="30"/>
          <w:szCs w:val="30"/>
        </w:rPr>
        <w:t>        </w:t>
      </w:r>
      <w:r w:rsidRPr="00013242">
        <w:rPr>
          <w:rFonts w:ascii="仿宋" w:eastAsia="仿宋" w:hAnsi="仿宋" w:cs="宋体" w:hint="eastAsia"/>
          <w:color w:val="333333"/>
          <w:kern w:val="0"/>
          <w:sz w:val="30"/>
          <w:szCs w:val="30"/>
        </w:rPr>
        <w:t>CH3OH+H3PO4→CH3H2PO4 +H2O</w:t>
      </w:r>
    </w:p>
    <w:p w:rsidR="00013242" w:rsidRPr="00013242" w:rsidRDefault="00013242" w:rsidP="00013242">
      <w:pPr>
        <w:widowControl/>
        <w:wordWrap w:val="0"/>
        <w:spacing w:line="315" w:lineRule="atLeast"/>
        <w:jc w:val="left"/>
        <w:rPr>
          <w:rFonts w:ascii="仿宋" w:eastAsia="仿宋" w:hAnsi="仿宋" w:cs="宋体" w:hint="eastAsia"/>
          <w:color w:val="333333"/>
          <w:kern w:val="0"/>
          <w:sz w:val="30"/>
          <w:szCs w:val="30"/>
        </w:rPr>
      </w:pPr>
      <w:r w:rsidRPr="00013242">
        <w:rPr>
          <w:rFonts w:ascii="宋体" w:eastAsia="宋体" w:hAnsi="宋体" w:cs="宋体" w:hint="eastAsia"/>
          <w:color w:val="333333"/>
          <w:kern w:val="0"/>
          <w:sz w:val="30"/>
          <w:szCs w:val="30"/>
        </w:rPr>
        <w:t>        </w:t>
      </w:r>
      <w:r w:rsidRPr="00013242">
        <w:rPr>
          <w:rFonts w:ascii="仿宋" w:eastAsia="仿宋" w:hAnsi="仿宋" w:cs="宋体" w:hint="eastAsia"/>
          <w:color w:val="333333"/>
          <w:kern w:val="0"/>
          <w:sz w:val="30"/>
          <w:szCs w:val="30"/>
        </w:rPr>
        <w:t>CH3OH+CH3HSO4→CH3OCH3+H2SO4</w:t>
      </w:r>
    </w:p>
    <w:p w:rsidR="00013242" w:rsidRPr="00013242" w:rsidRDefault="00013242" w:rsidP="00013242">
      <w:pPr>
        <w:widowControl/>
        <w:wordWrap w:val="0"/>
        <w:spacing w:line="315" w:lineRule="atLeast"/>
        <w:jc w:val="left"/>
        <w:rPr>
          <w:rFonts w:ascii="仿宋" w:eastAsia="仿宋" w:hAnsi="仿宋" w:cs="宋体" w:hint="eastAsia"/>
          <w:color w:val="333333"/>
          <w:kern w:val="0"/>
          <w:sz w:val="30"/>
          <w:szCs w:val="30"/>
        </w:rPr>
      </w:pPr>
      <w:r w:rsidRPr="00013242">
        <w:rPr>
          <w:rFonts w:ascii="宋体" w:eastAsia="宋体" w:hAnsi="宋体" w:cs="宋体" w:hint="eastAsia"/>
          <w:color w:val="333333"/>
          <w:kern w:val="0"/>
          <w:sz w:val="30"/>
          <w:szCs w:val="30"/>
        </w:rPr>
        <w:t>        </w:t>
      </w:r>
      <w:r w:rsidRPr="00013242">
        <w:rPr>
          <w:rFonts w:ascii="仿宋" w:eastAsia="仿宋" w:hAnsi="仿宋" w:cs="宋体" w:hint="eastAsia"/>
          <w:color w:val="333333"/>
          <w:kern w:val="0"/>
          <w:sz w:val="30"/>
          <w:szCs w:val="30"/>
        </w:rPr>
        <w:t>CH3OH+CH3H2PO4→CH3OCH3+H3PO4</w:t>
      </w:r>
    </w:p>
    <w:p w:rsidR="00013242" w:rsidRPr="00013242" w:rsidRDefault="00013242" w:rsidP="00013242">
      <w:pPr>
        <w:widowControl/>
        <w:spacing w:line="315" w:lineRule="atLeast"/>
        <w:ind w:firstLine="560"/>
        <w:jc w:val="left"/>
        <w:rPr>
          <w:rFonts w:ascii="仿宋" w:eastAsia="仿宋" w:hAnsi="仿宋" w:cs="宋体" w:hint="eastAsia"/>
          <w:color w:val="333333"/>
          <w:kern w:val="0"/>
          <w:sz w:val="30"/>
          <w:szCs w:val="30"/>
        </w:rPr>
      </w:pPr>
      <w:r w:rsidRPr="00013242">
        <w:rPr>
          <w:rFonts w:ascii="仿宋" w:eastAsia="仿宋" w:hAnsi="仿宋" w:cs="宋体" w:hint="eastAsia"/>
          <w:color w:val="333333"/>
          <w:kern w:val="0"/>
          <w:sz w:val="30"/>
          <w:szCs w:val="30"/>
        </w:rPr>
        <w:t>公司总生产流程为：来自甲醇罐区的甲醇经输送泵送至甲醇中间槽贮存，由甲醇计量泵计量后经反应预热器预热，由反应釜底部均匀进入液相催化剂中，在催化剂的作用下快速脱水生成二甲醚气体。气相二甲醚经过净化槽和分离槽分离净化后去往压缩气液分离器。二甲醚气液分离器分离出少量的甲醇残液，气相二甲醚进入压缩机，经压缩机压缩后进入甲醚冷凝器冷凝为液态，送往二甲醚球罐。</w:t>
      </w:r>
    </w:p>
    <w:p w:rsidR="00013242" w:rsidRPr="00013242" w:rsidRDefault="00013242" w:rsidP="00013242">
      <w:pPr>
        <w:widowControl/>
        <w:spacing w:line="315" w:lineRule="atLeast"/>
        <w:ind w:firstLine="560"/>
        <w:jc w:val="left"/>
        <w:rPr>
          <w:rFonts w:ascii="仿宋" w:eastAsia="仿宋" w:hAnsi="仿宋" w:cs="宋体" w:hint="eastAsia"/>
          <w:color w:val="333333"/>
          <w:kern w:val="0"/>
          <w:sz w:val="30"/>
          <w:szCs w:val="30"/>
        </w:rPr>
      </w:pPr>
      <w:r w:rsidRPr="00013242">
        <w:rPr>
          <w:rFonts w:ascii="仿宋" w:eastAsia="仿宋" w:hAnsi="仿宋" w:cs="宋体" w:hint="eastAsia"/>
          <w:color w:val="333333"/>
          <w:kern w:val="0"/>
          <w:sz w:val="30"/>
          <w:szCs w:val="30"/>
        </w:rPr>
        <w:t>总工艺流程简图如下：</w:t>
      </w:r>
    </w:p>
    <w:p w:rsidR="00013242" w:rsidRPr="00013242" w:rsidRDefault="00013242" w:rsidP="00013242">
      <w:pPr>
        <w:widowControl/>
        <w:spacing w:line="315" w:lineRule="atLeast"/>
        <w:ind w:firstLine="420"/>
        <w:jc w:val="left"/>
        <w:rPr>
          <w:rFonts w:ascii="仿宋" w:eastAsia="仿宋" w:hAnsi="仿宋" w:cs="宋体" w:hint="eastAsia"/>
          <w:color w:val="333333"/>
          <w:kern w:val="0"/>
          <w:sz w:val="30"/>
          <w:szCs w:val="30"/>
        </w:rPr>
      </w:pPr>
      <w:r w:rsidRPr="00013242">
        <w:rPr>
          <w:rFonts w:ascii="仿宋" w:eastAsia="仿宋" w:hAnsi="仿宋" w:cs="宋体"/>
          <w:noProof/>
          <w:color w:val="333333"/>
          <w:kern w:val="0"/>
          <w:sz w:val="30"/>
          <w:szCs w:val="30"/>
        </w:rPr>
        <mc:AlternateContent>
          <mc:Choice Requires="wps">
            <w:drawing>
              <wp:inline distT="0" distB="0" distL="0" distR="0" wp14:anchorId="5510FD48" wp14:editId="07D18BBA">
                <wp:extent cx="302260" cy="302260"/>
                <wp:effectExtent l="0" t="0" r="0" b="0"/>
                <wp:docPr id="18" name="矩形 18" descr="http://www.gzns.gov.cn/zwxxgk/zdlyxxgk/aqsc/sgdcbgxx/201812/W02018122140204383671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8" o:spid="_x0000_s1026" alt="说明: http://www.gzns.gov.cn/zwxxgk/zdlyxxgk/aqsc/sgdcbgxx/201812/W020181221402043836711.jp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" filled="f" stroked="f">
                <o:lock v:ext="edit" aspectratio="t"/>
                <w10:anchorlock/>
              </v:rect>
            </w:pict>
          </mc:Fallback>
        </mc:AlternateContent>
      </w:r>
      <w:r w:rsidRPr="00013242">
        <w:rPr>
          <w:rFonts w:ascii="宋体" w:eastAsia="宋体" w:hAnsi="宋体" w:cs="宋体" w:hint="eastAsia"/>
          <w:color w:val="333333"/>
          <w:kern w:val="0"/>
          <w:sz w:val="30"/>
          <w:szCs w:val="30"/>
        </w:rPr>
        <w:t> </w:t>
      </w:r>
    </w:p>
    <w:p w:rsidR="00013242" w:rsidRPr="00013242" w:rsidRDefault="00013242" w:rsidP="00013242">
      <w:pPr>
        <w:widowControl/>
        <w:spacing w:line="315" w:lineRule="atLeast"/>
        <w:ind w:firstLine="560"/>
        <w:jc w:val="left"/>
        <w:rPr>
          <w:rFonts w:ascii="仿宋" w:eastAsia="仿宋" w:hAnsi="仿宋" w:cs="宋体" w:hint="eastAsia"/>
          <w:color w:val="333333"/>
          <w:kern w:val="0"/>
          <w:sz w:val="30"/>
          <w:szCs w:val="30"/>
        </w:rPr>
      </w:pPr>
      <w:r w:rsidRPr="00013242">
        <w:rPr>
          <w:rFonts w:ascii="仿宋" w:eastAsia="仿宋" w:hAnsi="仿宋" w:cs="宋体" w:hint="eastAsia"/>
          <w:color w:val="333333"/>
          <w:kern w:val="0"/>
          <w:sz w:val="30"/>
          <w:szCs w:val="30"/>
        </w:rPr>
        <w:t>（四）发生事故的厂房和设备情况</w:t>
      </w:r>
    </w:p>
    <w:p w:rsidR="00013242" w:rsidRPr="00013242" w:rsidRDefault="00013242" w:rsidP="00013242">
      <w:pPr>
        <w:widowControl/>
        <w:spacing w:line="315" w:lineRule="atLeast"/>
        <w:ind w:firstLine="560"/>
        <w:jc w:val="left"/>
        <w:rPr>
          <w:rFonts w:ascii="仿宋" w:eastAsia="仿宋" w:hAnsi="仿宋" w:cs="宋体" w:hint="eastAsia"/>
          <w:color w:val="333333"/>
          <w:kern w:val="0"/>
          <w:sz w:val="30"/>
          <w:szCs w:val="30"/>
        </w:rPr>
      </w:pPr>
      <w:r w:rsidRPr="00013242">
        <w:rPr>
          <w:rFonts w:ascii="仿宋" w:eastAsia="仿宋" w:hAnsi="仿宋" w:cs="宋体" w:hint="eastAsia"/>
          <w:color w:val="333333"/>
          <w:kern w:val="0"/>
          <w:sz w:val="30"/>
          <w:szCs w:val="30"/>
        </w:rPr>
        <w:lastRenderedPageBreak/>
        <w:t>发生爆燃事故的地点位于反应厂房，厂房占地面积3900平方米，建筑面积6495平方米，高度15.5米，建筑结构为钢筋混凝土框架结构，耐火等级二级，火灾危险性类别为甲类。公司反应釜位于±0米处，共十八台，分六套系统，每三个</w:t>
      </w:r>
      <w:proofErr w:type="gramStart"/>
      <w:r w:rsidRPr="00013242">
        <w:rPr>
          <w:rFonts w:ascii="仿宋" w:eastAsia="仿宋" w:hAnsi="仿宋" w:cs="宋体" w:hint="eastAsia"/>
          <w:color w:val="333333"/>
          <w:kern w:val="0"/>
          <w:sz w:val="30"/>
          <w:szCs w:val="30"/>
        </w:rPr>
        <w:t>釜</w:t>
      </w:r>
      <w:proofErr w:type="gramEnd"/>
      <w:r w:rsidRPr="00013242">
        <w:rPr>
          <w:rFonts w:ascii="仿宋" w:eastAsia="仿宋" w:hAnsi="仿宋" w:cs="宋体" w:hint="eastAsia"/>
          <w:color w:val="333333"/>
          <w:kern w:val="0"/>
          <w:sz w:val="30"/>
          <w:szCs w:val="30"/>
        </w:rPr>
        <w:t>一套系统。厂房从西往东分为三个区，每个区两个系统。A1/B1/E1为1#系统，C1/D1/F1为2#系统，A2/B2/E2为3#系统，C2/D2/F2为4#系统，A3/B3/E3为5#系统，C3/D3/F3为6#系统。1#、2#</w:t>
      </w:r>
      <w:proofErr w:type="gramStart"/>
      <w:r w:rsidRPr="00013242">
        <w:rPr>
          <w:rFonts w:ascii="仿宋" w:eastAsia="仿宋" w:hAnsi="仿宋" w:cs="宋体" w:hint="eastAsia"/>
          <w:color w:val="333333"/>
          <w:kern w:val="0"/>
          <w:sz w:val="30"/>
          <w:szCs w:val="30"/>
        </w:rPr>
        <w:t>系统位</w:t>
      </w:r>
      <w:proofErr w:type="gramEnd"/>
      <w:r w:rsidRPr="00013242">
        <w:rPr>
          <w:rFonts w:ascii="仿宋" w:eastAsia="仿宋" w:hAnsi="仿宋" w:cs="宋体" w:hint="eastAsia"/>
          <w:color w:val="333333"/>
          <w:kern w:val="0"/>
          <w:sz w:val="30"/>
          <w:szCs w:val="30"/>
        </w:rPr>
        <w:t>西边一区，3#、4#系统位于中间二区，5#、6#系统位于东边三区。厂房一楼设有42个可燃气体报警仪，用于监测可燃气体的泄漏，另外设有防爆通风机33台，与可燃气体报警仪</w:t>
      </w:r>
      <w:proofErr w:type="gramStart"/>
      <w:r w:rsidRPr="00013242">
        <w:rPr>
          <w:rFonts w:ascii="仿宋" w:eastAsia="仿宋" w:hAnsi="仿宋" w:cs="宋体" w:hint="eastAsia"/>
          <w:color w:val="333333"/>
          <w:kern w:val="0"/>
          <w:sz w:val="30"/>
          <w:szCs w:val="30"/>
        </w:rPr>
        <w:t>联锁</w:t>
      </w:r>
      <w:proofErr w:type="gramEnd"/>
      <w:r w:rsidRPr="00013242">
        <w:rPr>
          <w:rFonts w:ascii="仿宋" w:eastAsia="仿宋" w:hAnsi="仿宋" w:cs="宋体" w:hint="eastAsia"/>
          <w:color w:val="333333"/>
          <w:kern w:val="0"/>
          <w:sz w:val="30"/>
          <w:szCs w:val="30"/>
        </w:rPr>
        <w:t>，当可燃气体泄漏时能够自动启动排除可燃气体。</w:t>
      </w:r>
    </w:p>
    <w:p w:rsidR="00013242" w:rsidRPr="00013242" w:rsidRDefault="00013242" w:rsidP="00013242">
      <w:pPr>
        <w:widowControl/>
        <w:spacing w:line="315" w:lineRule="atLeast"/>
        <w:ind w:firstLine="560"/>
        <w:jc w:val="left"/>
        <w:rPr>
          <w:rFonts w:ascii="仿宋" w:eastAsia="仿宋" w:hAnsi="仿宋" w:cs="宋体" w:hint="eastAsia"/>
          <w:color w:val="333333"/>
          <w:kern w:val="0"/>
          <w:sz w:val="30"/>
          <w:szCs w:val="30"/>
        </w:rPr>
      </w:pPr>
      <w:r w:rsidRPr="00013242">
        <w:rPr>
          <w:rFonts w:ascii="仿宋" w:eastAsia="仿宋" w:hAnsi="仿宋" w:cs="宋体" w:hint="eastAsia"/>
          <w:color w:val="333333"/>
          <w:kern w:val="0"/>
          <w:sz w:val="30"/>
          <w:szCs w:val="30"/>
        </w:rPr>
        <w:t>反应釜内径φ4500，高度5000mm，材料为碳钢，内衬耐酸瓷砖，有效容积70m3；运行压力≤0.085MPa，运行温度140～144℃，反应釜设置了温度和压力声光报警。</w:t>
      </w:r>
    </w:p>
    <w:p w:rsidR="00013242" w:rsidRPr="00013242" w:rsidRDefault="00013242" w:rsidP="00013242">
      <w:pPr>
        <w:widowControl/>
        <w:spacing w:line="315" w:lineRule="atLeast"/>
        <w:ind w:firstLine="560"/>
        <w:jc w:val="left"/>
        <w:rPr>
          <w:rFonts w:ascii="仿宋" w:eastAsia="仿宋" w:hAnsi="仿宋" w:cs="宋体" w:hint="eastAsia"/>
          <w:color w:val="333333"/>
          <w:kern w:val="0"/>
          <w:sz w:val="30"/>
          <w:szCs w:val="30"/>
        </w:rPr>
      </w:pPr>
      <w:r w:rsidRPr="00013242">
        <w:rPr>
          <w:rFonts w:ascii="仿宋" w:eastAsia="仿宋" w:hAnsi="仿宋" w:cs="宋体" w:hint="eastAsia"/>
          <w:color w:val="333333"/>
          <w:kern w:val="0"/>
          <w:sz w:val="30"/>
          <w:szCs w:val="30"/>
        </w:rPr>
        <w:t>（五）发生事故的E2反应釜在事故发生前的开车情况</w:t>
      </w:r>
    </w:p>
    <w:p w:rsidR="00013242" w:rsidRPr="00013242" w:rsidRDefault="00013242" w:rsidP="00013242">
      <w:pPr>
        <w:widowControl/>
        <w:spacing w:line="315" w:lineRule="atLeast"/>
        <w:ind w:firstLine="560"/>
        <w:jc w:val="left"/>
        <w:rPr>
          <w:rFonts w:ascii="仿宋" w:eastAsia="仿宋" w:hAnsi="仿宋" w:cs="宋体" w:hint="eastAsia"/>
          <w:color w:val="333333"/>
          <w:kern w:val="0"/>
          <w:sz w:val="30"/>
          <w:szCs w:val="30"/>
        </w:rPr>
      </w:pPr>
      <w:r w:rsidRPr="00013242">
        <w:rPr>
          <w:rFonts w:ascii="仿宋" w:eastAsia="仿宋" w:hAnsi="仿宋" w:cs="宋体" w:hint="eastAsia"/>
          <w:color w:val="333333"/>
          <w:kern w:val="0"/>
          <w:sz w:val="30"/>
          <w:szCs w:val="30"/>
        </w:rPr>
        <w:t>2018年4月2日9:00时E2反应釜通气开车，此次共开启了14台反应釜（F1/A2/C2/F2未开），至12时20分转入正常生产，运行正常。至4月3日凌晨发生事故，事故前E2反应釜运行温度140.9℃，运行压力0.0748MPa。</w:t>
      </w:r>
    </w:p>
    <w:p w:rsidR="00013242" w:rsidRPr="00013242" w:rsidRDefault="00013242" w:rsidP="00013242">
      <w:pPr>
        <w:widowControl/>
        <w:spacing w:line="315" w:lineRule="atLeast"/>
        <w:ind w:firstLine="560"/>
        <w:jc w:val="left"/>
        <w:rPr>
          <w:rFonts w:ascii="仿宋" w:eastAsia="仿宋" w:hAnsi="仿宋" w:cs="宋体" w:hint="eastAsia"/>
          <w:color w:val="333333"/>
          <w:kern w:val="0"/>
          <w:sz w:val="30"/>
          <w:szCs w:val="30"/>
        </w:rPr>
      </w:pPr>
      <w:r w:rsidRPr="00013242">
        <w:rPr>
          <w:rFonts w:ascii="仿宋" w:eastAsia="仿宋" w:hAnsi="仿宋" w:cs="宋体" w:hint="eastAsia"/>
          <w:color w:val="333333"/>
          <w:kern w:val="0"/>
          <w:sz w:val="30"/>
          <w:szCs w:val="30"/>
        </w:rPr>
        <w:t>（六）</w:t>
      </w:r>
      <w:proofErr w:type="gramStart"/>
      <w:r w:rsidRPr="00013242">
        <w:rPr>
          <w:rFonts w:ascii="仿宋" w:eastAsia="仿宋" w:hAnsi="仿宋" w:cs="宋体" w:hint="eastAsia"/>
          <w:color w:val="333333"/>
          <w:kern w:val="0"/>
          <w:sz w:val="30"/>
          <w:szCs w:val="30"/>
        </w:rPr>
        <w:t>久泰公司</w:t>
      </w:r>
      <w:proofErr w:type="gramEnd"/>
      <w:r w:rsidRPr="00013242">
        <w:rPr>
          <w:rFonts w:ascii="仿宋" w:eastAsia="仿宋" w:hAnsi="仿宋" w:cs="宋体" w:hint="eastAsia"/>
          <w:color w:val="333333"/>
          <w:kern w:val="0"/>
          <w:sz w:val="30"/>
          <w:szCs w:val="30"/>
        </w:rPr>
        <w:t>安全生产许可情况：</w:t>
      </w:r>
    </w:p>
    <w:p w:rsidR="00013242" w:rsidRPr="00013242" w:rsidRDefault="00013242" w:rsidP="00013242">
      <w:pPr>
        <w:widowControl/>
        <w:spacing w:line="315" w:lineRule="atLeast"/>
        <w:ind w:firstLine="560"/>
        <w:jc w:val="left"/>
        <w:rPr>
          <w:rFonts w:ascii="仿宋" w:eastAsia="仿宋" w:hAnsi="仿宋" w:cs="宋体" w:hint="eastAsia"/>
          <w:color w:val="333333"/>
          <w:kern w:val="0"/>
          <w:sz w:val="30"/>
          <w:szCs w:val="30"/>
        </w:rPr>
      </w:pPr>
      <w:r w:rsidRPr="00013242">
        <w:rPr>
          <w:rFonts w:ascii="仿宋" w:eastAsia="仿宋" w:hAnsi="仿宋" w:cs="宋体" w:hint="eastAsia"/>
          <w:color w:val="333333"/>
          <w:kern w:val="0"/>
          <w:sz w:val="30"/>
          <w:szCs w:val="30"/>
        </w:rPr>
        <w:t>1.安全生产许可证的审批情况</w:t>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999"/>
        <w:gridCol w:w="1666"/>
        <w:gridCol w:w="2088"/>
        <w:gridCol w:w="1603"/>
        <w:gridCol w:w="2166"/>
      </w:tblGrid>
      <w:tr w:rsidR="00013242" w:rsidRPr="00013242" w:rsidTr="00013242">
        <w:tc>
          <w:tcPr>
            <w:tcW w:w="11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13242" w:rsidRPr="00013242" w:rsidRDefault="00013242" w:rsidP="00013242">
            <w:pPr>
              <w:widowControl/>
              <w:spacing w:line="315" w:lineRule="atLeast"/>
              <w:jc w:val="center"/>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换证</w:t>
            </w:r>
            <w:r w:rsidRPr="00013242">
              <w:rPr>
                <w:rFonts w:ascii="仿宋" w:eastAsia="仿宋" w:hAnsi="仿宋" w:cs="宋体" w:hint="eastAsia"/>
                <w:color w:val="333333"/>
                <w:kern w:val="0"/>
                <w:sz w:val="30"/>
                <w:szCs w:val="30"/>
              </w:rPr>
              <w:lastRenderedPageBreak/>
              <w:t>次数</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13242" w:rsidRPr="00013242" w:rsidRDefault="00013242" w:rsidP="00013242">
            <w:pPr>
              <w:widowControl/>
              <w:spacing w:line="315" w:lineRule="atLeast"/>
              <w:jc w:val="center"/>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lastRenderedPageBreak/>
              <w:t>换证日期</w:t>
            </w:r>
          </w:p>
        </w:tc>
        <w:tc>
          <w:tcPr>
            <w:tcW w:w="21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13242" w:rsidRPr="00013242" w:rsidRDefault="00013242" w:rsidP="00013242">
            <w:pPr>
              <w:widowControl/>
              <w:spacing w:line="315" w:lineRule="atLeast"/>
              <w:jc w:val="center"/>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编号</w:t>
            </w:r>
          </w:p>
        </w:tc>
        <w:tc>
          <w:tcPr>
            <w:tcW w:w="18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13242" w:rsidRPr="00013242" w:rsidRDefault="00013242" w:rsidP="00013242">
            <w:pPr>
              <w:widowControl/>
              <w:spacing w:line="315" w:lineRule="atLeast"/>
              <w:jc w:val="center"/>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有效期</w:t>
            </w:r>
          </w:p>
        </w:tc>
        <w:tc>
          <w:tcPr>
            <w:tcW w:w="16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13242" w:rsidRPr="00013242" w:rsidRDefault="00013242" w:rsidP="00013242">
            <w:pPr>
              <w:widowControl/>
              <w:spacing w:line="315" w:lineRule="atLeast"/>
              <w:jc w:val="center"/>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发证机关</w:t>
            </w:r>
          </w:p>
        </w:tc>
      </w:tr>
      <w:tr w:rsidR="00013242" w:rsidRPr="00013242" w:rsidTr="00013242">
        <w:tc>
          <w:tcPr>
            <w:tcW w:w="11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13242" w:rsidRPr="00013242" w:rsidRDefault="00013242" w:rsidP="00013242">
            <w:pPr>
              <w:widowControl/>
              <w:spacing w:line="315" w:lineRule="atLeast"/>
              <w:jc w:val="center"/>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lastRenderedPageBreak/>
              <w:t>首次</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3242" w:rsidRPr="00013242" w:rsidRDefault="00013242" w:rsidP="00013242">
            <w:pPr>
              <w:widowControl/>
              <w:spacing w:line="315" w:lineRule="atLeast"/>
              <w:jc w:val="center"/>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2008年7月7日</w:t>
            </w:r>
          </w:p>
        </w:tc>
        <w:tc>
          <w:tcPr>
            <w:tcW w:w="2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3242" w:rsidRPr="00013242" w:rsidRDefault="00013242" w:rsidP="00013242">
            <w:pPr>
              <w:widowControl/>
              <w:spacing w:line="315" w:lineRule="atLeast"/>
              <w:jc w:val="center"/>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（粤）WH</w:t>
            </w:r>
            <w:proofErr w:type="gramStart"/>
            <w:r w:rsidRPr="00013242">
              <w:rPr>
                <w:rFonts w:ascii="仿宋" w:eastAsia="仿宋" w:hAnsi="仿宋" w:cs="宋体" w:hint="eastAsia"/>
                <w:color w:val="333333"/>
                <w:kern w:val="0"/>
                <w:sz w:val="30"/>
                <w:szCs w:val="30"/>
              </w:rPr>
              <w:t>安许证</w:t>
            </w:r>
            <w:proofErr w:type="gramEnd"/>
            <w:r w:rsidRPr="00013242">
              <w:rPr>
                <w:rFonts w:ascii="仿宋" w:eastAsia="仿宋" w:hAnsi="仿宋" w:cs="宋体" w:hint="eastAsia"/>
                <w:color w:val="333333"/>
                <w:kern w:val="0"/>
                <w:sz w:val="30"/>
                <w:szCs w:val="30"/>
              </w:rPr>
              <w:t>字[2008]A1579</w:t>
            </w:r>
          </w:p>
        </w:tc>
        <w:tc>
          <w:tcPr>
            <w:tcW w:w="18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3242" w:rsidRPr="00013242" w:rsidRDefault="00013242" w:rsidP="00013242">
            <w:pPr>
              <w:widowControl/>
              <w:spacing w:line="315" w:lineRule="atLeast"/>
              <w:jc w:val="center"/>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2011年7月6日</w:t>
            </w:r>
          </w:p>
        </w:tc>
        <w:tc>
          <w:tcPr>
            <w:tcW w:w="16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3242" w:rsidRPr="00013242" w:rsidRDefault="00013242" w:rsidP="00013242">
            <w:pPr>
              <w:widowControl/>
              <w:spacing w:line="315" w:lineRule="atLeast"/>
              <w:jc w:val="center"/>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 xml:space="preserve">广东省安全 </w:t>
            </w:r>
            <w:r w:rsidRPr="00013242">
              <w:rPr>
                <w:rFonts w:ascii="宋体" w:eastAsia="宋体" w:hAnsi="宋体" w:cs="宋体" w:hint="eastAsia"/>
                <w:color w:val="333333"/>
                <w:kern w:val="0"/>
                <w:sz w:val="30"/>
                <w:szCs w:val="30"/>
              </w:rPr>
              <w:t>    </w:t>
            </w:r>
            <w:r w:rsidRPr="00013242">
              <w:rPr>
                <w:rFonts w:ascii="仿宋" w:eastAsia="仿宋" w:hAnsi="仿宋" w:cs="宋体" w:hint="eastAsia"/>
                <w:color w:val="333333"/>
                <w:kern w:val="0"/>
                <w:sz w:val="30"/>
                <w:szCs w:val="30"/>
              </w:rPr>
              <w:t>监管局</w:t>
            </w:r>
          </w:p>
        </w:tc>
      </w:tr>
      <w:tr w:rsidR="00013242" w:rsidRPr="00013242" w:rsidTr="00013242">
        <w:tc>
          <w:tcPr>
            <w:tcW w:w="11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13242" w:rsidRPr="00013242" w:rsidRDefault="00013242" w:rsidP="00013242">
            <w:pPr>
              <w:widowControl/>
              <w:spacing w:line="315" w:lineRule="atLeast"/>
              <w:ind w:firstLine="105"/>
              <w:jc w:val="left"/>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第一次</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3242" w:rsidRPr="00013242" w:rsidRDefault="00013242" w:rsidP="00013242">
            <w:pPr>
              <w:widowControl/>
              <w:spacing w:line="315" w:lineRule="atLeast"/>
              <w:jc w:val="center"/>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2011年8月4日</w:t>
            </w:r>
          </w:p>
        </w:tc>
        <w:tc>
          <w:tcPr>
            <w:tcW w:w="2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3242" w:rsidRPr="00013242" w:rsidRDefault="00013242" w:rsidP="00013242">
            <w:pPr>
              <w:widowControl/>
              <w:spacing w:line="315" w:lineRule="atLeast"/>
              <w:jc w:val="center"/>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（粤）WH</w:t>
            </w:r>
            <w:proofErr w:type="gramStart"/>
            <w:r w:rsidRPr="00013242">
              <w:rPr>
                <w:rFonts w:ascii="仿宋" w:eastAsia="仿宋" w:hAnsi="仿宋" w:cs="宋体" w:hint="eastAsia"/>
                <w:color w:val="333333"/>
                <w:kern w:val="0"/>
                <w:sz w:val="30"/>
                <w:szCs w:val="30"/>
              </w:rPr>
              <w:t>安许证</w:t>
            </w:r>
            <w:proofErr w:type="gramEnd"/>
            <w:r w:rsidRPr="00013242">
              <w:rPr>
                <w:rFonts w:ascii="仿宋" w:eastAsia="仿宋" w:hAnsi="仿宋" w:cs="宋体" w:hint="eastAsia"/>
                <w:color w:val="333333"/>
                <w:kern w:val="0"/>
                <w:sz w:val="30"/>
                <w:szCs w:val="30"/>
              </w:rPr>
              <w:t>字[2011]A1579</w:t>
            </w:r>
          </w:p>
        </w:tc>
        <w:tc>
          <w:tcPr>
            <w:tcW w:w="18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3242" w:rsidRPr="00013242" w:rsidRDefault="00013242" w:rsidP="00013242">
            <w:pPr>
              <w:widowControl/>
              <w:spacing w:line="315" w:lineRule="atLeast"/>
              <w:jc w:val="center"/>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2014年8月3日</w:t>
            </w:r>
          </w:p>
        </w:tc>
        <w:tc>
          <w:tcPr>
            <w:tcW w:w="16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3242" w:rsidRPr="00013242" w:rsidRDefault="00013242" w:rsidP="00013242">
            <w:pPr>
              <w:widowControl/>
              <w:spacing w:line="315" w:lineRule="atLeast"/>
              <w:jc w:val="center"/>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 xml:space="preserve">广东省安全 </w:t>
            </w:r>
            <w:r w:rsidRPr="00013242">
              <w:rPr>
                <w:rFonts w:ascii="宋体" w:eastAsia="宋体" w:hAnsi="宋体" w:cs="宋体" w:hint="eastAsia"/>
                <w:color w:val="333333"/>
                <w:kern w:val="0"/>
                <w:sz w:val="30"/>
                <w:szCs w:val="30"/>
              </w:rPr>
              <w:t>   </w:t>
            </w:r>
            <w:r w:rsidRPr="00013242">
              <w:rPr>
                <w:rFonts w:ascii="仿宋" w:eastAsia="仿宋" w:hAnsi="仿宋" w:cs="宋体" w:hint="eastAsia"/>
                <w:color w:val="333333"/>
                <w:kern w:val="0"/>
                <w:sz w:val="30"/>
                <w:szCs w:val="30"/>
              </w:rPr>
              <w:t>监管局</w:t>
            </w:r>
          </w:p>
        </w:tc>
      </w:tr>
      <w:tr w:rsidR="00013242" w:rsidRPr="00013242" w:rsidTr="00013242">
        <w:tc>
          <w:tcPr>
            <w:tcW w:w="11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13242" w:rsidRPr="00013242" w:rsidRDefault="00013242" w:rsidP="00013242">
            <w:pPr>
              <w:widowControl/>
              <w:spacing w:line="315" w:lineRule="atLeast"/>
              <w:ind w:firstLine="105"/>
              <w:jc w:val="left"/>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第二次</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3242" w:rsidRPr="00013242" w:rsidRDefault="00013242" w:rsidP="00013242">
            <w:pPr>
              <w:widowControl/>
              <w:spacing w:line="315" w:lineRule="atLeast"/>
              <w:jc w:val="center"/>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2014年7月20日</w:t>
            </w:r>
          </w:p>
        </w:tc>
        <w:tc>
          <w:tcPr>
            <w:tcW w:w="2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3242" w:rsidRPr="00013242" w:rsidRDefault="00013242" w:rsidP="00013242">
            <w:pPr>
              <w:widowControl/>
              <w:spacing w:line="315" w:lineRule="atLeast"/>
              <w:jc w:val="center"/>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（穗）WH</w:t>
            </w:r>
            <w:proofErr w:type="gramStart"/>
            <w:r w:rsidRPr="00013242">
              <w:rPr>
                <w:rFonts w:ascii="仿宋" w:eastAsia="仿宋" w:hAnsi="仿宋" w:cs="宋体" w:hint="eastAsia"/>
                <w:color w:val="333333"/>
                <w:kern w:val="0"/>
                <w:sz w:val="30"/>
                <w:szCs w:val="30"/>
              </w:rPr>
              <w:t>安许证</w:t>
            </w:r>
            <w:proofErr w:type="gramEnd"/>
            <w:r w:rsidRPr="00013242">
              <w:rPr>
                <w:rFonts w:ascii="仿宋" w:eastAsia="仿宋" w:hAnsi="仿宋" w:cs="宋体" w:hint="eastAsia"/>
                <w:color w:val="333333"/>
                <w:kern w:val="0"/>
                <w:sz w:val="30"/>
                <w:szCs w:val="30"/>
              </w:rPr>
              <w:t>字[2014]0071</w:t>
            </w:r>
          </w:p>
        </w:tc>
        <w:tc>
          <w:tcPr>
            <w:tcW w:w="18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3242" w:rsidRPr="00013242" w:rsidRDefault="00013242" w:rsidP="00013242">
            <w:pPr>
              <w:widowControl/>
              <w:spacing w:line="315" w:lineRule="atLeast"/>
              <w:jc w:val="center"/>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2017年7月19日</w:t>
            </w:r>
          </w:p>
        </w:tc>
        <w:tc>
          <w:tcPr>
            <w:tcW w:w="16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3242" w:rsidRPr="00013242" w:rsidRDefault="00013242" w:rsidP="00013242">
            <w:pPr>
              <w:widowControl/>
              <w:spacing w:line="315" w:lineRule="atLeast"/>
              <w:jc w:val="center"/>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 xml:space="preserve">广州市安全 </w:t>
            </w:r>
            <w:r w:rsidRPr="00013242">
              <w:rPr>
                <w:rFonts w:ascii="宋体" w:eastAsia="宋体" w:hAnsi="宋体" w:cs="宋体" w:hint="eastAsia"/>
                <w:color w:val="333333"/>
                <w:kern w:val="0"/>
                <w:sz w:val="30"/>
                <w:szCs w:val="30"/>
              </w:rPr>
              <w:t>   </w:t>
            </w:r>
            <w:r w:rsidRPr="00013242">
              <w:rPr>
                <w:rFonts w:ascii="仿宋" w:eastAsia="仿宋" w:hAnsi="仿宋" w:cs="宋体" w:hint="eastAsia"/>
                <w:color w:val="333333"/>
                <w:kern w:val="0"/>
                <w:sz w:val="30"/>
                <w:szCs w:val="30"/>
              </w:rPr>
              <w:t>监管局</w:t>
            </w:r>
          </w:p>
        </w:tc>
      </w:tr>
      <w:tr w:rsidR="00013242" w:rsidRPr="00013242" w:rsidTr="00013242">
        <w:tc>
          <w:tcPr>
            <w:tcW w:w="11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13242" w:rsidRPr="00013242" w:rsidRDefault="00013242" w:rsidP="00013242">
            <w:pPr>
              <w:widowControl/>
              <w:spacing w:line="315" w:lineRule="atLeast"/>
              <w:ind w:firstLine="105"/>
              <w:jc w:val="left"/>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第三次</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3242" w:rsidRPr="00013242" w:rsidRDefault="00013242" w:rsidP="00013242">
            <w:pPr>
              <w:widowControl/>
              <w:spacing w:line="315" w:lineRule="atLeast"/>
              <w:jc w:val="center"/>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2017年7月18日</w:t>
            </w:r>
          </w:p>
        </w:tc>
        <w:tc>
          <w:tcPr>
            <w:tcW w:w="2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3242" w:rsidRPr="00013242" w:rsidRDefault="00013242" w:rsidP="00013242">
            <w:pPr>
              <w:widowControl/>
              <w:spacing w:line="315" w:lineRule="atLeast"/>
              <w:jc w:val="center"/>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（穗）WH</w:t>
            </w:r>
            <w:proofErr w:type="gramStart"/>
            <w:r w:rsidRPr="00013242">
              <w:rPr>
                <w:rFonts w:ascii="仿宋" w:eastAsia="仿宋" w:hAnsi="仿宋" w:cs="宋体" w:hint="eastAsia"/>
                <w:color w:val="333333"/>
                <w:kern w:val="0"/>
                <w:sz w:val="30"/>
                <w:szCs w:val="30"/>
              </w:rPr>
              <w:t>安许证</w:t>
            </w:r>
            <w:proofErr w:type="gramEnd"/>
            <w:r w:rsidRPr="00013242">
              <w:rPr>
                <w:rFonts w:ascii="仿宋" w:eastAsia="仿宋" w:hAnsi="仿宋" w:cs="宋体" w:hint="eastAsia"/>
                <w:color w:val="333333"/>
                <w:kern w:val="0"/>
                <w:sz w:val="30"/>
                <w:szCs w:val="30"/>
              </w:rPr>
              <w:t>字【2017】0071</w:t>
            </w:r>
          </w:p>
        </w:tc>
        <w:tc>
          <w:tcPr>
            <w:tcW w:w="18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3242" w:rsidRPr="00013242" w:rsidRDefault="00013242" w:rsidP="00013242">
            <w:pPr>
              <w:widowControl/>
              <w:spacing w:line="315" w:lineRule="atLeast"/>
              <w:jc w:val="center"/>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2020年07月17日</w:t>
            </w:r>
          </w:p>
        </w:tc>
        <w:tc>
          <w:tcPr>
            <w:tcW w:w="16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3242" w:rsidRPr="00013242" w:rsidRDefault="00013242" w:rsidP="00013242">
            <w:pPr>
              <w:widowControl/>
              <w:spacing w:line="315" w:lineRule="atLeast"/>
              <w:jc w:val="center"/>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 xml:space="preserve">广州市安全 </w:t>
            </w:r>
            <w:r w:rsidRPr="00013242">
              <w:rPr>
                <w:rFonts w:ascii="宋体" w:eastAsia="宋体" w:hAnsi="宋体" w:cs="宋体" w:hint="eastAsia"/>
                <w:color w:val="333333"/>
                <w:kern w:val="0"/>
                <w:sz w:val="30"/>
                <w:szCs w:val="30"/>
              </w:rPr>
              <w:t>   </w:t>
            </w:r>
            <w:r w:rsidRPr="00013242">
              <w:rPr>
                <w:rFonts w:ascii="仿宋" w:eastAsia="仿宋" w:hAnsi="仿宋" w:cs="宋体" w:hint="eastAsia"/>
                <w:color w:val="333333"/>
                <w:kern w:val="0"/>
                <w:sz w:val="30"/>
                <w:szCs w:val="30"/>
              </w:rPr>
              <w:t>监管局</w:t>
            </w:r>
          </w:p>
        </w:tc>
      </w:tr>
    </w:tbl>
    <w:p w:rsidR="00013242" w:rsidRPr="00013242" w:rsidRDefault="00013242" w:rsidP="00013242">
      <w:pPr>
        <w:widowControl/>
        <w:spacing w:line="315" w:lineRule="atLeast"/>
        <w:ind w:firstLine="560"/>
        <w:jc w:val="left"/>
        <w:rPr>
          <w:rFonts w:ascii="仿宋" w:eastAsia="仿宋" w:hAnsi="仿宋" w:cs="宋体" w:hint="eastAsia"/>
          <w:color w:val="333333"/>
          <w:kern w:val="0"/>
          <w:sz w:val="30"/>
          <w:szCs w:val="30"/>
        </w:rPr>
      </w:pPr>
      <w:r w:rsidRPr="00013242">
        <w:rPr>
          <w:rFonts w:ascii="仿宋" w:eastAsia="仿宋" w:hAnsi="仿宋" w:cs="宋体" w:hint="eastAsia"/>
          <w:color w:val="333333"/>
          <w:kern w:val="0"/>
          <w:sz w:val="30"/>
          <w:szCs w:val="30"/>
        </w:rPr>
        <w:t>2.安全生产标准化评审情况</w:t>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266"/>
        <w:gridCol w:w="1708"/>
        <w:gridCol w:w="1991"/>
        <w:gridCol w:w="1691"/>
        <w:gridCol w:w="1866"/>
      </w:tblGrid>
      <w:tr w:rsidR="00013242" w:rsidRPr="00013242" w:rsidTr="00013242">
        <w:tc>
          <w:tcPr>
            <w:tcW w:w="12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13242" w:rsidRPr="00013242" w:rsidRDefault="00013242" w:rsidP="00013242">
            <w:pPr>
              <w:widowControl/>
              <w:spacing w:line="315" w:lineRule="atLeast"/>
              <w:jc w:val="left"/>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评审次数</w:t>
            </w:r>
          </w:p>
        </w:tc>
        <w:tc>
          <w:tcPr>
            <w:tcW w:w="19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3242" w:rsidRPr="00013242" w:rsidRDefault="00013242" w:rsidP="00013242">
            <w:pPr>
              <w:widowControl/>
              <w:spacing w:line="315" w:lineRule="atLeast"/>
              <w:jc w:val="left"/>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评审时间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3242" w:rsidRPr="00013242" w:rsidRDefault="00013242" w:rsidP="00013242">
            <w:pPr>
              <w:widowControl/>
              <w:spacing w:line="315" w:lineRule="atLeast"/>
              <w:jc w:val="center"/>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编号</w:t>
            </w:r>
          </w:p>
        </w:tc>
        <w:tc>
          <w:tcPr>
            <w:tcW w:w="19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3242" w:rsidRPr="00013242" w:rsidRDefault="00013242" w:rsidP="00013242">
            <w:pPr>
              <w:widowControl/>
              <w:spacing w:line="315" w:lineRule="atLeast"/>
              <w:jc w:val="center"/>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有效期</w:t>
            </w:r>
          </w:p>
        </w:tc>
        <w:tc>
          <w:tcPr>
            <w:tcW w:w="15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3242" w:rsidRPr="00013242" w:rsidRDefault="00013242" w:rsidP="00013242">
            <w:pPr>
              <w:widowControl/>
              <w:spacing w:line="315" w:lineRule="atLeast"/>
              <w:jc w:val="center"/>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评审机关</w:t>
            </w:r>
          </w:p>
        </w:tc>
      </w:tr>
      <w:tr w:rsidR="00013242" w:rsidRPr="00013242" w:rsidTr="00013242">
        <w:tc>
          <w:tcPr>
            <w:tcW w:w="12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13242" w:rsidRPr="00013242" w:rsidRDefault="00013242" w:rsidP="00013242">
            <w:pPr>
              <w:widowControl/>
              <w:spacing w:line="315" w:lineRule="atLeast"/>
              <w:jc w:val="center"/>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 xml:space="preserve">首 </w:t>
            </w:r>
            <w:r w:rsidRPr="00013242">
              <w:rPr>
                <w:rFonts w:ascii="宋体" w:eastAsia="宋体" w:hAnsi="宋体" w:cs="宋体" w:hint="eastAsia"/>
                <w:color w:val="333333"/>
                <w:kern w:val="0"/>
                <w:sz w:val="30"/>
                <w:szCs w:val="30"/>
              </w:rPr>
              <w:t> </w:t>
            </w:r>
            <w:r w:rsidRPr="00013242">
              <w:rPr>
                <w:rFonts w:ascii="仿宋" w:eastAsia="仿宋" w:hAnsi="仿宋" w:cs="宋体" w:hint="eastAsia"/>
                <w:color w:val="333333"/>
                <w:kern w:val="0"/>
                <w:sz w:val="30"/>
                <w:szCs w:val="30"/>
              </w:rPr>
              <w:t>次</w:t>
            </w:r>
          </w:p>
        </w:tc>
        <w:tc>
          <w:tcPr>
            <w:tcW w:w="1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3242" w:rsidRPr="00013242" w:rsidRDefault="00013242" w:rsidP="00013242">
            <w:pPr>
              <w:widowControl/>
              <w:spacing w:line="315" w:lineRule="atLeast"/>
              <w:jc w:val="center"/>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2012年12月31日</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3242" w:rsidRPr="00013242" w:rsidRDefault="00013242" w:rsidP="00013242">
            <w:pPr>
              <w:widowControl/>
              <w:spacing w:line="315" w:lineRule="atLeast"/>
              <w:jc w:val="center"/>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ABQⅢWH穗20121182</w:t>
            </w:r>
          </w:p>
        </w:tc>
        <w:tc>
          <w:tcPr>
            <w:tcW w:w="19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3242" w:rsidRPr="00013242" w:rsidRDefault="00013242" w:rsidP="00013242">
            <w:pPr>
              <w:widowControl/>
              <w:spacing w:line="315" w:lineRule="atLeast"/>
              <w:jc w:val="center"/>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2015年12月30日</w:t>
            </w:r>
          </w:p>
        </w:tc>
        <w:tc>
          <w:tcPr>
            <w:tcW w:w="15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3242" w:rsidRPr="00013242" w:rsidRDefault="00013242" w:rsidP="00013242">
            <w:pPr>
              <w:widowControl/>
              <w:spacing w:line="315" w:lineRule="atLeast"/>
              <w:jc w:val="center"/>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 xml:space="preserve">广州市安全 </w:t>
            </w:r>
            <w:r w:rsidRPr="00013242">
              <w:rPr>
                <w:rFonts w:ascii="宋体" w:eastAsia="宋体" w:hAnsi="宋体" w:cs="宋体" w:hint="eastAsia"/>
                <w:color w:val="333333"/>
                <w:kern w:val="0"/>
                <w:sz w:val="30"/>
                <w:szCs w:val="30"/>
              </w:rPr>
              <w:t>   </w:t>
            </w:r>
            <w:r w:rsidRPr="00013242">
              <w:rPr>
                <w:rFonts w:ascii="仿宋" w:eastAsia="仿宋" w:hAnsi="仿宋" w:cs="宋体" w:hint="eastAsia"/>
                <w:color w:val="333333"/>
                <w:kern w:val="0"/>
                <w:sz w:val="30"/>
                <w:szCs w:val="30"/>
              </w:rPr>
              <w:t>监管局</w:t>
            </w:r>
          </w:p>
        </w:tc>
      </w:tr>
      <w:tr w:rsidR="00013242" w:rsidRPr="00013242" w:rsidTr="00013242">
        <w:tc>
          <w:tcPr>
            <w:tcW w:w="12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13242" w:rsidRPr="00013242" w:rsidRDefault="00013242" w:rsidP="00013242">
            <w:pPr>
              <w:widowControl/>
              <w:spacing w:line="315" w:lineRule="atLeast"/>
              <w:jc w:val="center"/>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 xml:space="preserve">复 </w:t>
            </w:r>
            <w:r w:rsidRPr="00013242">
              <w:rPr>
                <w:rFonts w:ascii="宋体" w:eastAsia="宋体" w:hAnsi="宋体" w:cs="宋体" w:hint="eastAsia"/>
                <w:color w:val="333333"/>
                <w:kern w:val="0"/>
                <w:sz w:val="30"/>
                <w:szCs w:val="30"/>
              </w:rPr>
              <w:t> </w:t>
            </w:r>
            <w:r w:rsidRPr="00013242">
              <w:rPr>
                <w:rFonts w:ascii="仿宋" w:eastAsia="仿宋" w:hAnsi="仿宋" w:cs="宋体" w:hint="eastAsia"/>
                <w:color w:val="333333"/>
                <w:kern w:val="0"/>
                <w:sz w:val="30"/>
                <w:szCs w:val="30"/>
              </w:rPr>
              <w:t>审</w:t>
            </w:r>
          </w:p>
        </w:tc>
        <w:tc>
          <w:tcPr>
            <w:tcW w:w="1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3242" w:rsidRPr="00013242" w:rsidRDefault="00013242" w:rsidP="00013242">
            <w:pPr>
              <w:widowControl/>
              <w:spacing w:line="315" w:lineRule="atLeast"/>
              <w:jc w:val="center"/>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2016年4月25日</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3242" w:rsidRPr="00013242" w:rsidRDefault="00013242" w:rsidP="00013242">
            <w:pPr>
              <w:widowControl/>
              <w:spacing w:line="315" w:lineRule="atLeast"/>
              <w:jc w:val="center"/>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ABQⅢWH穗20162521</w:t>
            </w:r>
          </w:p>
        </w:tc>
        <w:tc>
          <w:tcPr>
            <w:tcW w:w="19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3242" w:rsidRPr="00013242" w:rsidRDefault="00013242" w:rsidP="00013242">
            <w:pPr>
              <w:widowControl/>
              <w:spacing w:line="315" w:lineRule="atLeast"/>
              <w:jc w:val="center"/>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2019年4月24日</w:t>
            </w:r>
          </w:p>
        </w:tc>
        <w:tc>
          <w:tcPr>
            <w:tcW w:w="15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3242" w:rsidRPr="00013242" w:rsidRDefault="00013242" w:rsidP="00013242">
            <w:pPr>
              <w:widowControl/>
              <w:spacing w:line="315" w:lineRule="atLeast"/>
              <w:jc w:val="center"/>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 xml:space="preserve">广州市安全 </w:t>
            </w:r>
            <w:r w:rsidRPr="00013242">
              <w:rPr>
                <w:rFonts w:ascii="宋体" w:eastAsia="宋体" w:hAnsi="宋体" w:cs="宋体" w:hint="eastAsia"/>
                <w:color w:val="333333"/>
                <w:kern w:val="0"/>
                <w:sz w:val="30"/>
                <w:szCs w:val="30"/>
              </w:rPr>
              <w:t>   </w:t>
            </w:r>
            <w:r w:rsidRPr="00013242">
              <w:rPr>
                <w:rFonts w:ascii="仿宋" w:eastAsia="仿宋" w:hAnsi="仿宋" w:cs="宋体" w:hint="eastAsia"/>
                <w:color w:val="333333"/>
                <w:kern w:val="0"/>
                <w:sz w:val="30"/>
                <w:szCs w:val="30"/>
              </w:rPr>
              <w:t>监管局</w:t>
            </w:r>
          </w:p>
        </w:tc>
      </w:tr>
    </w:tbl>
    <w:p w:rsidR="00013242" w:rsidRPr="00013242" w:rsidRDefault="00013242" w:rsidP="00013242">
      <w:pPr>
        <w:widowControl/>
        <w:spacing w:line="315" w:lineRule="atLeast"/>
        <w:ind w:firstLine="560"/>
        <w:jc w:val="left"/>
        <w:rPr>
          <w:rFonts w:ascii="仿宋" w:eastAsia="仿宋" w:hAnsi="仿宋" w:cs="宋体" w:hint="eastAsia"/>
          <w:color w:val="333333"/>
          <w:kern w:val="0"/>
          <w:sz w:val="30"/>
          <w:szCs w:val="30"/>
        </w:rPr>
      </w:pPr>
      <w:r w:rsidRPr="00013242">
        <w:rPr>
          <w:rFonts w:ascii="仿宋" w:eastAsia="仿宋" w:hAnsi="仿宋" w:cs="宋体" w:hint="eastAsia"/>
          <w:color w:val="333333"/>
          <w:kern w:val="0"/>
          <w:sz w:val="30"/>
          <w:szCs w:val="30"/>
        </w:rPr>
        <w:lastRenderedPageBreak/>
        <w:t>3.生产安全事故应急预案备案情况</w:t>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266"/>
        <w:gridCol w:w="1681"/>
        <w:gridCol w:w="2616"/>
        <w:gridCol w:w="1592"/>
        <w:gridCol w:w="1367"/>
      </w:tblGrid>
      <w:tr w:rsidR="00013242" w:rsidRPr="00013242" w:rsidTr="00013242">
        <w:tc>
          <w:tcPr>
            <w:tcW w:w="12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13242" w:rsidRPr="00013242" w:rsidRDefault="00013242" w:rsidP="00013242">
            <w:pPr>
              <w:widowControl/>
              <w:spacing w:line="315" w:lineRule="atLeast"/>
              <w:jc w:val="center"/>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备案次数</w:t>
            </w:r>
          </w:p>
        </w:tc>
        <w:tc>
          <w:tcPr>
            <w:tcW w:w="1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13242" w:rsidRPr="00013242" w:rsidRDefault="00013242" w:rsidP="00013242">
            <w:pPr>
              <w:widowControl/>
              <w:spacing w:line="315" w:lineRule="atLeast"/>
              <w:jc w:val="center"/>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备案时间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13242" w:rsidRPr="00013242" w:rsidRDefault="00013242" w:rsidP="00013242">
            <w:pPr>
              <w:widowControl/>
              <w:spacing w:line="315" w:lineRule="atLeast"/>
              <w:jc w:val="center"/>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编号</w:t>
            </w:r>
          </w:p>
        </w:tc>
        <w:tc>
          <w:tcPr>
            <w:tcW w:w="18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13242" w:rsidRPr="00013242" w:rsidRDefault="00013242" w:rsidP="00013242">
            <w:pPr>
              <w:widowControl/>
              <w:spacing w:line="315" w:lineRule="atLeast"/>
              <w:jc w:val="center"/>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有效期</w:t>
            </w:r>
          </w:p>
        </w:tc>
        <w:tc>
          <w:tcPr>
            <w:tcW w:w="16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13242" w:rsidRPr="00013242" w:rsidRDefault="00013242" w:rsidP="00013242">
            <w:pPr>
              <w:widowControl/>
              <w:spacing w:line="315" w:lineRule="atLeast"/>
              <w:jc w:val="center"/>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备案机关</w:t>
            </w:r>
          </w:p>
        </w:tc>
      </w:tr>
      <w:tr w:rsidR="00013242" w:rsidRPr="00013242" w:rsidTr="00013242">
        <w:tc>
          <w:tcPr>
            <w:tcW w:w="12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13242" w:rsidRPr="00013242" w:rsidRDefault="00013242" w:rsidP="00013242">
            <w:pPr>
              <w:widowControl/>
              <w:spacing w:line="315" w:lineRule="atLeast"/>
              <w:jc w:val="center"/>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 xml:space="preserve">首 </w:t>
            </w:r>
            <w:r w:rsidRPr="00013242">
              <w:rPr>
                <w:rFonts w:ascii="宋体" w:eastAsia="宋体" w:hAnsi="宋体" w:cs="宋体" w:hint="eastAsia"/>
                <w:color w:val="333333"/>
                <w:kern w:val="0"/>
                <w:sz w:val="30"/>
                <w:szCs w:val="30"/>
              </w:rPr>
              <w:t> </w:t>
            </w:r>
            <w:r w:rsidRPr="00013242">
              <w:rPr>
                <w:rFonts w:ascii="仿宋" w:eastAsia="仿宋" w:hAnsi="仿宋" w:cs="宋体" w:hint="eastAsia"/>
                <w:color w:val="333333"/>
                <w:kern w:val="0"/>
                <w:sz w:val="30"/>
                <w:szCs w:val="30"/>
              </w:rPr>
              <w:t>次</w:t>
            </w:r>
          </w:p>
        </w:tc>
        <w:tc>
          <w:tcPr>
            <w:tcW w:w="1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3242" w:rsidRPr="00013242" w:rsidRDefault="00013242" w:rsidP="00013242">
            <w:pPr>
              <w:widowControl/>
              <w:spacing w:line="315" w:lineRule="atLeast"/>
              <w:jc w:val="center"/>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2011年5月23日</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3242" w:rsidRPr="00013242" w:rsidRDefault="00013242" w:rsidP="00013242">
            <w:pPr>
              <w:widowControl/>
              <w:spacing w:line="315" w:lineRule="atLeast"/>
              <w:jc w:val="center"/>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0115004201105002</w:t>
            </w:r>
          </w:p>
        </w:tc>
        <w:tc>
          <w:tcPr>
            <w:tcW w:w="1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3242" w:rsidRPr="00013242" w:rsidRDefault="00013242" w:rsidP="00013242">
            <w:pPr>
              <w:widowControl/>
              <w:spacing w:line="315" w:lineRule="atLeast"/>
              <w:jc w:val="center"/>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2014年5月22日</w:t>
            </w:r>
          </w:p>
        </w:tc>
        <w:tc>
          <w:tcPr>
            <w:tcW w:w="16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3242" w:rsidRPr="00013242" w:rsidRDefault="00013242" w:rsidP="00013242">
            <w:pPr>
              <w:widowControl/>
              <w:spacing w:line="315" w:lineRule="atLeast"/>
              <w:jc w:val="center"/>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市应急救援指挥中心</w:t>
            </w:r>
          </w:p>
        </w:tc>
      </w:tr>
      <w:tr w:rsidR="00013242" w:rsidRPr="00013242" w:rsidTr="00013242">
        <w:tc>
          <w:tcPr>
            <w:tcW w:w="12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13242" w:rsidRPr="00013242" w:rsidRDefault="00013242" w:rsidP="00013242">
            <w:pPr>
              <w:widowControl/>
              <w:spacing w:line="315" w:lineRule="atLeast"/>
              <w:jc w:val="center"/>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第二次</w:t>
            </w:r>
          </w:p>
        </w:tc>
        <w:tc>
          <w:tcPr>
            <w:tcW w:w="1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3242" w:rsidRPr="00013242" w:rsidRDefault="00013242" w:rsidP="00013242">
            <w:pPr>
              <w:widowControl/>
              <w:spacing w:line="315" w:lineRule="atLeast"/>
              <w:jc w:val="center"/>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2014年7月15日</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3242" w:rsidRPr="00013242" w:rsidRDefault="00013242" w:rsidP="00013242">
            <w:pPr>
              <w:widowControl/>
              <w:spacing w:line="315" w:lineRule="atLeast"/>
              <w:jc w:val="center"/>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011502201407002</w:t>
            </w:r>
          </w:p>
        </w:tc>
        <w:tc>
          <w:tcPr>
            <w:tcW w:w="1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3242" w:rsidRPr="00013242" w:rsidRDefault="00013242" w:rsidP="00013242">
            <w:pPr>
              <w:widowControl/>
              <w:spacing w:line="315" w:lineRule="atLeast"/>
              <w:jc w:val="center"/>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2017年7月14日</w:t>
            </w:r>
          </w:p>
        </w:tc>
        <w:tc>
          <w:tcPr>
            <w:tcW w:w="16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3242" w:rsidRPr="00013242" w:rsidRDefault="00013242" w:rsidP="00013242">
            <w:pPr>
              <w:widowControl/>
              <w:spacing w:line="315" w:lineRule="atLeast"/>
              <w:jc w:val="center"/>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市应急救援指挥中心</w:t>
            </w:r>
          </w:p>
        </w:tc>
      </w:tr>
      <w:tr w:rsidR="00013242" w:rsidRPr="00013242" w:rsidTr="00013242">
        <w:tc>
          <w:tcPr>
            <w:tcW w:w="12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13242" w:rsidRPr="00013242" w:rsidRDefault="00013242" w:rsidP="00013242">
            <w:pPr>
              <w:widowControl/>
              <w:spacing w:line="315" w:lineRule="atLeast"/>
              <w:jc w:val="center"/>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第三次</w:t>
            </w:r>
          </w:p>
        </w:tc>
        <w:tc>
          <w:tcPr>
            <w:tcW w:w="1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3242" w:rsidRPr="00013242" w:rsidRDefault="00013242" w:rsidP="00013242">
            <w:pPr>
              <w:widowControl/>
              <w:spacing w:line="315" w:lineRule="atLeast"/>
              <w:jc w:val="center"/>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2017年7月10日</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3242" w:rsidRPr="00013242" w:rsidRDefault="00013242" w:rsidP="00013242">
            <w:pPr>
              <w:widowControl/>
              <w:spacing w:line="315" w:lineRule="atLeast"/>
              <w:jc w:val="center"/>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011510（201707）13</w:t>
            </w:r>
          </w:p>
        </w:tc>
        <w:tc>
          <w:tcPr>
            <w:tcW w:w="1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3242" w:rsidRPr="00013242" w:rsidRDefault="00013242" w:rsidP="00013242">
            <w:pPr>
              <w:widowControl/>
              <w:spacing w:line="315" w:lineRule="atLeast"/>
              <w:jc w:val="center"/>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2020年7月10日</w:t>
            </w:r>
          </w:p>
        </w:tc>
        <w:tc>
          <w:tcPr>
            <w:tcW w:w="16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3242" w:rsidRPr="00013242" w:rsidRDefault="00013242" w:rsidP="00013242">
            <w:pPr>
              <w:widowControl/>
              <w:spacing w:line="315" w:lineRule="atLeast"/>
              <w:jc w:val="center"/>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市应急救援指挥中心</w:t>
            </w:r>
          </w:p>
        </w:tc>
      </w:tr>
    </w:tbl>
    <w:p w:rsidR="00013242" w:rsidRPr="00013242" w:rsidRDefault="00013242" w:rsidP="00013242">
      <w:pPr>
        <w:widowControl/>
        <w:spacing w:line="315" w:lineRule="atLeast"/>
        <w:ind w:firstLine="420"/>
        <w:jc w:val="left"/>
        <w:rPr>
          <w:rFonts w:ascii="仿宋" w:eastAsia="仿宋" w:hAnsi="仿宋" w:cs="宋体" w:hint="eastAsia"/>
          <w:color w:val="333333"/>
          <w:kern w:val="0"/>
          <w:sz w:val="30"/>
          <w:szCs w:val="30"/>
        </w:rPr>
      </w:pPr>
      <w:r w:rsidRPr="00013242">
        <w:rPr>
          <w:rFonts w:ascii="宋体" w:eastAsia="宋体" w:hAnsi="宋体" w:cs="宋体" w:hint="eastAsia"/>
          <w:color w:val="333333"/>
          <w:kern w:val="0"/>
          <w:sz w:val="30"/>
          <w:szCs w:val="30"/>
        </w:rPr>
        <w:t> </w:t>
      </w:r>
      <w:r w:rsidRPr="00013242">
        <w:rPr>
          <w:rFonts w:ascii="仿宋" w:eastAsia="仿宋" w:hAnsi="仿宋" w:cs="宋体" w:hint="eastAsia"/>
          <w:color w:val="333333"/>
          <w:kern w:val="0"/>
          <w:sz w:val="30"/>
          <w:szCs w:val="30"/>
        </w:rPr>
        <w:t>（七）相关参建单位情况</w:t>
      </w:r>
    </w:p>
    <w:p w:rsidR="00013242" w:rsidRPr="00013242" w:rsidRDefault="00013242" w:rsidP="00013242">
      <w:pPr>
        <w:widowControl/>
        <w:spacing w:line="315" w:lineRule="atLeast"/>
        <w:ind w:firstLine="560"/>
        <w:jc w:val="left"/>
        <w:rPr>
          <w:rFonts w:ascii="仿宋" w:eastAsia="仿宋" w:hAnsi="仿宋" w:cs="宋体" w:hint="eastAsia"/>
          <w:color w:val="333333"/>
          <w:kern w:val="0"/>
          <w:sz w:val="30"/>
          <w:szCs w:val="30"/>
        </w:rPr>
      </w:pPr>
      <w:r w:rsidRPr="00013242">
        <w:rPr>
          <w:rFonts w:ascii="仿宋" w:eastAsia="仿宋" w:hAnsi="仿宋" w:cs="宋体" w:hint="eastAsia"/>
          <w:color w:val="333333"/>
          <w:kern w:val="0"/>
          <w:sz w:val="30"/>
          <w:szCs w:val="30"/>
        </w:rPr>
        <w:t>经调查核实，</w:t>
      </w:r>
      <w:proofErr w:type="gramStart"/>
      <w:r w:rsidRPr="00013242">
        <w:rPr>
          <w:rFonts w:ascii="仿宋" w:eastAsia="仿宋" w:hAnsi="仿宋" w:cs="宋体" w:hint="eastAsia"/>
          <w:color w:val="333333"/>
          <w:kern w:val="0"/>
          <w:sz w:val="30"/>
          <w:szCs w:val="30"/>
        </w:rPr>
        <w:t>久泰公司</w:t>
      </w:r>
      <w:proofErr w:type="gramEnd"/>
      <w:r w:rsidRPr="00013242">
        <w:rPr>
          <w:rFonts w:ascii="仿宋" w:eastAsia="仿宋" w:hAnsi="仿宋" w:cs="宋体" w:hint="eastAsia"/>
          <w:color w:val="333333"/>
          <w:kern w:val="0"/>
          <w:sz w:val="30"/>
          <w:szCs w:val="30"/>
        </w:rPr>
        <w:t>为建设单位，施工单位为广东省建筑工程机械施工有限公司，监理单位为广州市</w:t>
      </w:r>
      <w:proofErr w:type="gramStart"/>
      <w:r w:rsidRPr="00013242">
        <w:rPr>
          <w:rFonts w:ascii="仿宋" w:eastAsia="仿宋" w:hAnsi="仿宋" w:cs="宋体" w:hint="eastAsia"/>
          <w:color w:val="333333"/>
          <w:kern w:val="0"/>
          <w:sz w:val="30"/>
          <w:szCs w:val="30"/>
        </w:rPr>
        <w:t>恒茂建设</w:t>
      </w:r>
      <w:proofErr w:type="gramEnd"/>
      <w:r w:rsidRPr="00013242">
        <w:rPr>
          <w:rFonts w:ascii="仿宋" w:eastAsia="仿宋" w:hAnsi="仿宋" w:cs="宋体" w:hint="eastAsia"/>
          <w:color w:val="333333"/>
          <w:kern w:val="0"/>
          <w:sz w:val="30"/>
          <w:szCs w:val="30"/>
        </w:rPr>
        <w:t>监理有限公司，勘察设计单位为山东省化工规划设计院。</w:t>
      </w:r>
    </w:p>
    <w:p w:rsidR="00013242" w:rsidRPr="00013242" w:rsidRDefault="00013242" w:rsidP="00013242">
      <w:pPr>
        <w:widowControl/>
        <w:spacing w:line="315" w:lineRule="atLeast"/>
        <w:ind w:firstLine="560"/>
        <w:jc w:val="left"/>
        <w:rPr>
          <w:rFonts w:ascii="仿宋" w:eastAsia="仿宋" w:hAnsi="仿宋" w:cs="宋体" w:hint="eastAsia"/>
          <w:color w:val="333333"/>
          <w:kern w:val="0"/>
          <w:sz w:val="30"/>
          <w:szCs w:val="30"/>
        </w:rPr>
      </w:pPr>
      <w:r w:rsidRPr="00013242">
        <w:rPr>
          <w:rFonts w:ascii="仿宋" w:eastAsia="仿宋" w:hAnsi="仿宋" w:cs="宋体" w:hint="eastAsia"/>
          <w:color w:val="333333"/>
          <w:kern w:val="0"/>
          <w:sz w:val="30"/>
          <w:szCs w:val="30"/>
        </w:rPr>
        <w:t>（八）</w:t>
      </w:r>
      <w:proofErr w:type="gramStart"/>
      <w:r w:rsidRPr="00013242">
        <w:rPr>
          <w:rFonts w:ascii="仿宋" w:eastAsia="仿宋" w:hAnsi="仿宋" w:cs="宋体" w:hint="eastAsia"/>
          <w:color w:val="333333"/>
          <w:kern w:val="0"/>
          <w:sz w:val="30"/>
          <w:szCs w:val="30"/>
        </w:rPr>
        <w:t>小虎化工区</w:t>
      </w:r>
      <w:proofErr w:type="gramEnd"/>
      <w:r w:rsidRPr="00013242">
        <w:rPr>
          <w:rFonts w:ascii="仿宋" w:eastAsia="仿宋" w:hAnsi="仿宋" w:cs="宋体" w:hint="eastAsia"/>
          <w:color w:val="333333"/>
          <w:kern w:val="0"/>
          <w:sz w:val="30"/>
          <w:szCs w:val="30"/>
        </w:rPr>
        <w:t>管理中心</w:t>
      </w:r>
      <w:proofErr w:type="gramStart"/>
      <w:r w:rsidRPr="00013242">
        <w:rPr>
          <w:rFonts w:ascii="仿宋" w:eastAsia="仿宋" w:hAnsi="仿宋" w:cs="宋体" w:hint="eastAsia"/>
          <w:color w:val="333333"/>
          <w:kern w:val="0"/>
          <w:sz w:val="30"/>
          <w:szCs w:val="30"/>
        </w:rPr>
        <w:t>对久泰公司</w:t>
      </w:r>
      <w:proofErr w:type="gramEnd"/>
      <w:r w:rsidRPr="00013242">
        <w:rPr>
          <w:rFonts w:ascii="仿宋" w:eastAsia="仿宋" w:hAnsi="仿宋" w:cs="宋体" w:hint="eastAsia"/>
          <w:color w:val="333333"/>
          <w:kern w:val="0"/>
          <w:sz w:val="30"/>
          <w:szCs w:val="30"/>
        </w:rPr>
        <w:t>日常检查情况</w:t>
      </w:r>
    </w:p>
    <w:p w:rsidR="00013242" w:rsidRPr="00013242" w:rsidRDefault="00013242" w:rsidP="00013242">
      <w:pPr>
        <w:widowControl/>
        <w:spacing w:line="315" w:lineRule="atLeast"/>
        <w:ind w:firstLine="560"/>
        <w:jc w:val="left"/>
        <w:rPr>
          <w:rFonts w:ascii="仿宋" w:eastAsia="仿宋" w:hAnsi="仿宋" w:cs="宋体" w:hint="eastAsia"/>
          <w:color w:val="333333"/>
          <w:kern w:val="0"/>
          <w:sz w:val="30"/>
          <w:szCs w:val="30"/>
        </w:rPr>
      </w:pPr>
      <w:r w:rsidRPr="00013242">
        <w:rPr>
          <w:rFonts w:ascii="宋体" w:eastAsia="宋体" w:hAnsi="宋体" w:cs="宋体" w:hint="eastAsia"/>
          <w:color w:val="333333"/>
          <w:kern w:val="0"/>
          <w:sz w:val="30"/>
          <w:szCs w:val="30"/>
        </w:rPr>
        <w:t> </w:t>
      </w:r>
      <w:r w:rsidRPr="00013242">
        <w:rPr>
          <w:rFonts w:ascii="仿宋" w:eastAsia="仿宋" w:hAnsi="仿宋" w:cs="宋体" w:hint="eastAsia"/>
          <w:color w:val="333333"/>
          <w:kern w:val="0"/>
          <w:sz w:val="30"/>
          <w:szCs w:val="30"/>
        </w:rPr>
        <w:t>2017年至2018年4月，</w:t>
      </w:r>
      <w:proofErr w:type="gramStart"/>
      <w:r w:rsidRPr="00013242">
        <w:rPr>
          <w:rFonts w:ascii="仿宋" w:eastAsia="仿宋" w:hAnsi="仿宋" w:cs="宋体" w:hint="eastAsia"/>
          <w:color w:val="333333"/>
          <w:kern w:val="0"/>
          <w:sz w:val="30"/>
          <w:szCs w:val="30"/>
        </w:rPr>
        <w:t>小虎化工区</w:t>
      </w:r>
      <w:proofErr w:type="gramEnd"/>
      <w:r w:rsidRPr="00013242">
        <w:rPr>
          <w:rFonts w:ascii="仿宋" w:eastAsia="仿宋" w:hAnsi="仿宋" w:cs="宋体" w:hint="eastAsia"/>
          <w:color w:val="333333"/>
          <w:kern w:val="0"/>
          <w:sz w:val="30"/>
          <w:szCs w:val="30"/>
        </w:rPr>
        <w:t>管理中心</w:t>
      </w:r>
      <w:proofErr w:type="gramStart"/>
      <w:r w:rsidRPr="00013242">
        <w:rPr>
          <w:rFonts w:ascii="仿宋" w:eastAsia="仿宋" w:hAnsi="仿宋" w:cs="宋体" w:hint="eastAsia"/>
          <w:color w:val="333333"/>
          <w:kern w:val="0"/>
          <w:sz w:val="30"/>
          <w:szCs w:val="30"/>
        </w:rPr>
        <w:t>对久泰公司</w:t>
      </w:r>
      <w:proofErr w:type="gramEnd"/>
      <w:r w:rsidRPr="00013242">
        <w:rPr>
          <w:rFonts w:ascii="仿宋" w:eastAsia="仿宋" w:hAnsi="仿宋" w:cs="宋体" w:hint="eastAsia"/>
          <w:color w:val="333333"/>
          <w:kern w:val="0"/>
          <w:sz w:val="30"/>
          <w:szCs w:val="30"/>
        </w:rPr>
        <w:t>开展日常检查46次，组织专家开展“罐区安全专项”、“应急器材专项”、“充装安全专项”等安全专项检查6次，发现“无按开车方案填写开停车检查表”、</w:t>
      </w:r>
      <w:r w:rsidRPr="00013242">
        <w:rPr>
          <w:rFonts w:ascii="宋体" w:eastAsia="宋体" w:hAnsi="宋体" w:cs="宋体" w:hint="eastAsia"/>
          <w:color w:val="333333"/>
          <w:kern w:val="0"/>
          <w:sz w:val="30"/>
          <w:szCs w:val="30"/>
        </w:rPr>
        <w:t> </w:t>
      </w:r>
      <w:r w:rsidRPr="00013242">
        <w:rPr>
          <w:rFonts w:ascii="仿宋" w:eastAsia="仿宋" w:hAnsi="仿宋" w:cs="宋体" w:hint="eastAsia"/>
          <w:color w:val="333333"/>
          <w:kern w:val="0"/>
          <w:sz w:val="30"/>
          <w:szCs w:val="30"/>
        </w:rPr>
        <w:t>“充装区部分静电接地报警仪失效”等隐患，均已督促企业完成整改。</w:t>
      </w:r>
    </w:p>
    <w:p w:rsidR="00013242" w:rsidRPr="00013242" w:rsidRDefault="00013242" w:rsidP="00013242">
      <w:pPr>
        <w:widowControl/>
        <w:spacing w:line="315" w:lineRule="atLeast"/>
        <w:ind w:firstLine="560"/>
        <w:jc w:val="left"/>
        <w:rPr>
          <w:rFonts w:ascii="仿宋" w:eastAsia="仿宋" w:hAnsi="仿宋" w:cs="宋体" w:hint="eastAsia"/>
          <w:color w:val="333333"/>
          <w:kern w:val="0"/>
          <w:sz w:val="30"/>
          <w:szCs w:val="30"/>
        </w:rPr>
      </w:pPr>
      <w:r w:rsidRPr="00013242">
        <w:rPr>
          <w:rFonts w:ascii="仿宋" w:eastAsia="仿宋" w:hAnsi="仿宋" w:cs="宋体" w:hint="eastAsia"/>
          <w:color w:val="333333"/>
          <w:kern w:val="0"/>
          <w:sz w:val="30"/>
          <w:szCs w:val="30"/>
        </w:rPr>
        <w:lastRenderedPageBreak/>
        <w:t>二、事故经过</w:t>
      </w:r>
    </w:p>
    <w:p w:rsidR="00013242" w:rsidRPr="00013242" w:rsidRDefault="00013242" w:rsidP="00013242">
      <w:pPr>
        <w:widowControl/>
        <w:spacing w:line="315" w:lineRule="atLeast"/>
        <w:ind w:firstLine="560"/>
        <w:jc w:val="left"/>
        <w:rPr>
          <w:rFonts w:ascii="仿宋" w:eastAsia="仿宋" w:hAnsi="仿宋" w:cs="宋体" w:hint="eastAsia"/>
          <w:color w:val="333333"/>
          <w:kern w:val="0"/>
          <w:sz w:val="30"/>
          <w:szCs w:val="30"/>
        </w:rPr>
      </w:pPr>
      <w:proofErr w:type="gramStart"/>
      <w:r w:rsidRPr="00013242">
        <w:rPr>
          <w:rFonts w:ascii="仿宋" w:eastAsia="仿宋" w:hAnsi="仿宋" w:cs="宋体" w:hint="eastAsia"/>
          <w:color w:val="333333"/>
          <w:kern w:val="0"/>
          <w:sz w:val="30"/>
          <w:szCs w:val="30"/>
        </w:rPr>
        <w:t>久泰公司</w:t>
      </w:r>
      <w:proofErr w:type="gramEnd"/>
      <w:r w:rsidRPr="00013242">
        <w:rPr>
          <w:rFonts w:ascii="仿宋" w:eastAsia="仿宋" w:hAnsi="仿宋" w:cs="宋体" w:hint="eastAsia"/>
          <w:color w:val="333333"/>
          <w:kern w:val="0"/>
          <w:sz w:val="30"/>
          <w:szCs w:val="30"/>
        </w:rPr>
        <w:t>生产二区的E2反应釜于2018年4月2日9时引蒸汽开工，</w:t>
      </w:r>
      <w:r w:rsidRPr="00013242">
        <w:rPr>
          <w:rFonts w:ascii="宋体" w:eastAsia="宋体" w:hAnsi="宋体" w:cs="宋体" w:hint="eastAsia"/>
          <w:color w:val="333333"/>
          <w:kern w:val="0"/>
          <w:sz w:val="30"/>
          <w:szCs w:val="30"/>
        </w:rPr>
        <w:t> </w:t>
      </w:r>
      <w:r w:rsidRPr="00013242">
        <w:rPr>
          <w:rFonts w:ascii="仿宋" w:eastAsia="仿宋" w:hAnsi="仿宋" w:cs="宋体" w:hint="eastAsia"/>
          <w:color w:val="333333"/>
          <w:kern w:val="0"/>
          <w:sz w:val="30"/>
          <w:szCs w:val="30"/>
        </w:rPr>
        <w:t>4月2日12时20分开工检查结束，转入平稳生产。4月3日凌晨3时14分，反应工序现场操作值班人员梁知生、彭跃进听到在生产车间二区发生异响，立刻赶到现场查看，发现在生产车间二区E2反应釜出口与E2石墨冷却器入口连接的玻璃钢管道断裂，溢出大量二甲醚可燃气体。发现泄漏后，梁知生和彭跃进两人马上通知值班中控和调度，报告泄漏险情，要求紧急关停反应3#系统。3时16分至18分期间，反应一、二、三区的紧急抽排风机启动。3时22分，泄漏气体在二区三层平台处扩散并与空气混合，在靠近C2、D2反应釜上方区域形成爆炸性混合气体，遇现场的静电或电气火花等点火源引起爆燃。梁知生、彭跃进看到现场出现火光和听到上方传来巨响后，马上撤离，在生产二区车间门口处被现场跌落的碎玻璃</w:t>
      </w:r>
      <w:proofErr w:type="gramStart"/>
      <w:r w:rsidRPr="00013242">
        <w:rPr>
          <w:rFonts w:ascii="仿宋" w:eastAsia="仿宋" w:hAnsi="仿宋" w:cs="宋体" w:hint="eastAsia"/>
          <w:color w:val="333333"/>
          <w:kern w:val="0"/>
          <w:sz w:val="30"/>
          <w:szCs w:val="30"/>
        </w:rPr>
        <w:t>刮擦受轻微</w:t>
      </w:r>
      <w:proofErr w:type="gramEnd"/>
      <w:r w:rsidRPr="00013242">
        <w:rPr>
          <w:rFonts w:ascii="仿宋" w:eastAsia="仿宋" w:hAnsi="仿宋" w:cs="宋体" w:hint="eastAsia"/>
          <w:color w:val="333333"/>
          <w:kern w:val="0"/>
          <w:sz w:val="30"/>
          <w:szCs w:val="30"/>
        </w:rPr>
        <w:t>伤。</w:t>
      </w:r>
    </w:p>
    <w:p w:rsidR="00013242" w:rsidRPr="00013242" w:rsidRDefault="00013242" w:rsidP="00013242">
      <w:pPr>
        <w:widowControl/>
        <w:spacing w:line="315" w:lineRule="atLeast"/>
        <w:ind w:firstLine="560"/>
        <w:jc w:val="left"/>
        <w:rPr>
          <w:rFonts w:ascii="仿宋" w:eastAsia="仿宋" w:hAnsi="仿宋" w:cs="宋体" w:hint="eastAsia"/>
          <w:color w:val="333333"/>
          <w:kern w:val="0"/>
          <w:sz w:val="30"/>
          <w:szCs w:val="30"/>
        </w:rPr>
      </w:pPr>
      <w:r w:rsidRPr="00013242">
        <w:rPr>
          <w:rFonts w:ascii="仿宋" w:eastAsia="仿宋" w:hAnsi="仿宋" w:cs="宋体" w:hint="eastAsia"/>
          <w:color w:val="333333"/>
          <w:kern w:val="0"/>
          <w:sz w:val="30"/>
          <w:szCs w:val="30"/>
        </w:rPr>
        <w:t>三、事故应急处置和救援情况</w:t>
      </w:r>
    </w:p>
    <w:p w:rsidR="00013242" w:rsidRPr="00013242" w:rsidRDefault="00013242" w:rsidP="00013242">
      <w:pPr>
        <w:widowControl/>
        <w:spacing w:line="315" w:lineRule="atLeast"/>
        <w:ind w:firstLine="560"/>
        <w:jc w:val="left"/>
        <w:rPr>
          <w:rFonts w:ascii="仿宋" w:eastAsia="仿宋" w:hAnsi="仿宋" w:cs="宋体" w:hint="eastAsia"/>
          <w:color w:val="333333"/>
          <w:kern w:val="0"/>
          <w:sz w:val="30"/>
          <w:szCs w:val="30"/>
        </w:rPr>
      </w:pPr>
      <w:r w:rsidRPr="00013242">
        <w:rPr>
          <w:rFonts w:ascii="仿宋" w:eastAsia="仿宋" w:hAnsi="仿宋" w:cs="宋体" w:hint="eastAsia"/>
          <w:color w:val="333333"/>
          <w:kern w:val="0"/>
          <w:sz w:val="30"/>
          <w:szCs w:val="30"/>
        </w:rPr>
        <w:t>（一）</w:t>
      </w:r>
      <w:proofErr w:type="gramStart"/>
      <w:r w:rsidRPr="00013242">
        <w:rPr>
          <w:rFonts w:ascii="仿宋" w:eastAsia="仿宋" w:hAnsi="仿宋" w:cs="宋体" w:hint="eastAsia"/>
          <w:color w:val="333333"/>
          <w:kern w:val="0"/>
          <w:sz w:val="30"/>
          <w:szCs w:val="30"/>
        </w:rPr>
        <w:t>久泰公司</w:t>
      </w:r>
      <w:proofErr w:type="gramEnd"/>
      <w:r w:rsidRPr="00013242">
        <w:rPr>
          <w:rFonts w:ascii="仿宋" w:eastAsia="仿宋" w:hAnsi="仿宋" w:cs="宋体" w:hint="eastAsia"/>
          <w:color w:val="333333"/>
          <w:kern w:val="0"/>
          <w:sz w:val="30"/>
          <w:szCs w:val="30"/>
        </w:rPr>
        <w:t>应急处置情况</w:t>
      </w:r>
    </w:p>
    <w:p w:rsidR="00013242" w:rsidRPr="00013242" w:rsidRDefault="00013242" w:rsidP="00013242">
      <w:pPr>
        <w:widowControl/>
        <w:spacing w:line="315" w:lineRule="atLeast"/>
        <w:ind w:firstLine="560"/>
        <w:jc w:val="left"/>
        <w:rPr>
          <w:rFonts w:ascii="仿宋" w:eastAsia="仿宋" w:hAnsi="仿宋" w:cs="宋体" w:hint="eastAsia"/>
          <w:color w:val="333333"/>
          <w:kern w:val="0"/>
          <w:sz w:val="30"/>
          <w:szCs w:val="30"/>
        </w:rPr>
      </w:pPr>
      <w:r w:rsidRPr="00013242">
        <w:rPr>
          <w:rFonts w:ascii="仿宋" w:eastAsia="仿宋" w:hAnsi="仿宋" w:cs="宋体" w:hint="eastAsia"/>
          <w:color w:val="333333"/>
          <w:kern w:val="0"/>
          <w:sz w:val="30"/>
          <w:szCs w:val="30"/>
        </w:rPr>
        <w:t>2018年4月3日3时14分，</w:t>
      </w:r>
      <w:proofErr w:type="gramStart"/>
      <w:r w:rsidRPr="00013242">
        <w:rPr>
          <w:rFonts w:ascii="仿宋" w:eastAsia="仿宋" w:hAnsi="仿宋" w:cs="宋体" w:hint="eastAsia"/>
          <w:color w:val="333333"/>
          <w:kern w:val="0"/>
          <w:sz w:val="30"/>
          <w:szCs w:val="30"/>
        </w:rPr>
        <w:t>久泰公司</w:t>
      </w:r>
      <w:proofErr w:type="gramEnd"/>
      <w:r w:rsidRPr="00013242">
        <w:rPr>
          <w:rFonts w:ascii="仿宋" w:eastAsia="仿宋" w:hAnsi="仿宋" w:cs="宋体" w:hint="eastAsia"/>
          <w:color w:val="333333"/>
          <w:kern w:val="0"/>
          <w:sz w:val="30"/>
          <w:szCs w:val="30"/>
        </w:rPr>
        <w:t>反应工序现场操作值班人员梁知生、彭跃进发现反应二区三楼E2石墨冷却器处二甲醚气体大量泄漏，无法处置，立即撤离并用防爆对讲机向中控和调度报告E2石墨冷却器入口管断裂险情，要求紧急</w:t>
      </w:r>
      <w:proofErr w:type="gramStart"/>
      <w:r w:rsidRPr="00013242">
        <w:rPr>
          <w:rFonts w:ascii="仿宋" w:eastAsia="仿宋" w:hAnsi="仿宋" w:cs="宋体" w:hint="eastAsia"/>
          <w:color w:val="333333"/>
          <w:kern w:val="0"/>
          <w:sz w:val="30"/>
          <w:szCs w:val="30"/>
        </w:rPr>
        <w:t>停反应</w:t>
      </w:r>
      <w:proofErr w:type="gramEnd"/>
      <w:r w:rsidRPr="00013242">
        <w:rPr>
          <w:rFonts w:ascii="仿宋" w:eastAsia="仿宋" w:hAnsi="仿宋" w:cs="宋体" w:hint="eastAsia"/>
          <w:color w:val="333333"/>
          <w:kern w:val="0"/>
          <w:sz w:val="30"/>
          <w:szCs w:val="30"/>
        </w:rPr>
        <w:t>3#系统。3时17分，中</w:t>
      </w:r>
      <w:proofErr w:type="gramStart"/>
      <w:r w:rsidRPr="00013242">
        <w:rPr>
          <w:rFonts w:ascii="仿宋" w:eastAsia="仿宋" w:hAnsi="仿宋" w:cs="宋体" w:hint="eastAsia"/>
          <w:color w:val="333333"/>
          <w:kern w:val="0"/>
          <w:sz w:val="30"/>
          <w:szCs w:val="30"/>
        </w:rPr>
        <w:t>控接到</w:t>
      </w:r>
      <w:proofErr w:type="gramEnd"/>
      <w:r w:rsidRPr="00013242">
        <w:rPr>
          <w:rFonts w:ascii="仿宋" w:eastAsia="仿宋" w:hAnsi="仿宋" w:cs="宋体" w:hint="eastAsia"/>
          <w:color w:val="333333"/>
          <w:kern w:val="0"/>
          <w:sz w:val="30"/>
          <w:szCs w:val="30"/>
        </w:rPr>
        <w:t>报告后立即通过DCS系统停止甲醇计量泵，切断3#系统的甲醇进料。3时22分，反应二区发生爆燃，</w:t>
      </w:r>
      <w:proofErr w:type="gramStart"/>
      <w:r w:rsidRPr="00013242">
        <w:rPr>
          <w:rFonts w:ascii="仿宋" w:eastAsia="仿宋" w:hAnsi="仿宋" w:cs="宋体" w:hint="eastAsia"/>
          <w:color w:val="333333"/>
          <w:kern w:val="0"/>
          <w:sz w:val="30"/>
          <w:szCs w:val="30"/>
        </w:rPr>
        <w:lastRenderedPageBreak/>
        <w:t>久泰公司</w:t>
      </w:r>
      <w:proofErr w:type="gramEnd"/>
      <w:r w:rsidRPr="00013242">
        <w:rPr>
          <w:rFonts w:ascii="仿宋" w:eastAsia="仿宋" w:hAnsi="仿宋" w:cs="宋体" w:hint="eastAsia"/>
          <w:color w:val="333333"/>
          <w:kern w:val="0"/>
          <w:sz w:val="30"/>
          <w:szCs w:val="30"/>
        </w:rPr>
        <w:t>立即启动应急预案，</w:t>
      </w:r>
      <w:proofErr w:type="gramStart"/>
      <w:r w:rsidRPr="00013242">
        <w:rPr>
          <w:rFonts w:ascii="仿宋" w:eastAsia="仿宋" w:hAnsi="仿宋" w:cs="宋体" w:hint="eastAsia"/>
          <w:color w:val="333333"/>
          <w:kern w:val="0"/>
          <w:sz w:val="30"/>
          <w:szCs w:val="30"/>
        </w:rPr>
        <w:t>久泰公司</w:t>
      </w:r>
      <w:proofErr w:type="gramEnd"/>
      <w:r w:rsidRPr="00013242">
        <w:rPr>
          <w:rFonts w:ascii="仿宋" w:eastAsia="仿宋" w:hAnsi="仿宋" w:cs="宋体" w:hint="eastAsia"/>
          <w:color w:val="333333"/>
          <w:kern w:val="0"/>
          <w:sz w:val="30"/>
          <w:szCs w:val="30"/>
        </w:rPr>
        <w:t>应急救援队疏散现场无关人员至公司门岗外，在门岗处设置警戒，启动消防车及用消防</w:t>
      </w:r>
      <w:proofErr w:type="gramStart"/>
      <w:r w:rsidRPr="00013242">
        <w:rPr>
          <w:rFonts w:ascii="仿宋" w:eastAsia="仿宋" w:hAnsi="仿宋" w:cs="宋体" w:hint="eastAsia"/>
          <w:color w:val="333333"/>
          <w:kern w:val="0"/>
          <w:sz w:val="30"/>
          <w:szCs w:val="30"/>
        </w:rPr>
        <w:t>水控制</w:t>
      </w:r>
      <w:proofErr w:type="gramEnd"/>
      <w:r w:rsidRPr="00013242">
        <w:rPr>
          <w:rFonts w:ascii="仿宋" w:eastAsia="仿宋" w:hAnsi="仿宋" w:cs="宋体" w:hint="eastAsia"/>
          <w:color w:val="333333"/>
          <w:kern w:val="0"/>
          <w:sz w:val="30"/>
          <w:szCs w:val="30"/>
        </w:rPr>
        <w:t>火势蔓延，同时开启甲醇中间槽消防喷淋</w:t>
      </w:r>
      <w:proofErr w:type="gramStart"/>
      <w:r w:rsidRPr="00013242">
        <w:rPr>
          <w:rFonts w:ascii="仿宋" w:eastAsia="仿宋" w:hAnsi="仿宋" w:cs="宋体" w:hint="eastAsia"/>
          <w:color w:val="333333"/>
          <w:kern w:val="0"/>
          <w:sz w:val="30"/>
          <w:szCs w:val="30"/>
        </w:rPr>
        <w:t>阀进行</w:t>
      </w:r>
      <w:proofErr w:type="gramEnd"/>
      <w:r w:rsidRPr="00013242">
        <w:rPr>
          <w:rFonts w:ascii="仿宋" w:eastAsia="仿宋" w:hAnsi="仿宋" w:cs="宋体" w:hint="eastAsia"/>
          <w:color w:val="333333"/>
          <w:kern w:val="0"/>
          <w:sz w:val="30"/>
          <w:szCs w:val="30"/>
        </w:rPr>
        <w:t>降温保护；各生产系统各岗位按照一级应急响应的要求全部紧急停车，相关阀门关闭，切断反应、压缩、罐区等工序之间的连接；立即拨打119、小</w:t>
      </w:r>
      <w:proofErr w:type="gramStart"/>
      <w:r w:rsidRPr="00013242">
        <w:rPr>
          <w:rFonts w:ascii="仿宋" w:eastAsia="仿宋" w:hAnsi="仿宋" w:cs="宋体" w:hint="eastAsia"/>
          <w:color w:val="333333"/>
          <w:kern w:val="0"/>
          <w:sz w:val="30"/>
          <w:szCs w:val="30"/>
        </w:rPr>
        <w:t>虎管理</w:t>
      </w:r>
      <w:proofErr w:type="gramEnd"/>
      <w:r w:rsidRPr="00013242">
        <w:rPr>
          <w:rFonts w:ascii="仿宋" w:eastAsia="仿宋" w:hAnsi="仿宋" w:cs="宋体" w:hint="eastAsia"/>
          <w:color w:val="333333"/>
          <w:kern w:val="0"/>
          <w:sz w:val="30"/>
          <w:szCs w:val="30"/>
        </w:rPr>
        <w:t>中心等单位电话，请求应急支援。</w:t>
      </w:r>
    </w:p>
    <w:p w:rsidR="00013242" w:rsidRPr="00013242" w:rsidRDefault="00013242" w:rsidP="00013242">
      <w:pPr>
        <w:widowControl/>
        <w:spacing w:line="315" w:lineRule="atLeast"/>
        <w:ind w:firstLine="560"/>
        <w:jc w:val="left"/>
        <w:rPr>
          <w:rFonts w:ascii="仿宋" w:eastAsia="仿宋" w:hAnsi="仿宋" w:cs="宋体" w:hint="eastAsia"/>
          <w:color w:val="333333"/>
          <w:kern w:val="0"/>
          <w:sz w:val="30"/>
          <w:szCs w:val="30"/>
        </w:rPr>
      </w:pPr>
      <w:r w:rsidRPr="00013242">
        <w:rPr>
          <w:rFonts w:ascii="仿宋" w:eastAsia="仿宋" w:hAnsi="仿宋" w:cs="宋体" w:hint="eastAsia"/>
          <w:color w:val="333333"/>
          <w:kern w:val="0"/>
          <w:sz w:val="30"/>
          <w:szCs w:val="30"/>
        </w:rPr>
        <w:t>（二）各有关单位应急处置情况</w:t>
      </w:r>
    </w:p>
    <w:p w:rsidR="00013242" w:rsidRPr="00013242" w:rsidRDefault="00013242" w:rsidP="00013242">
      <w:pPr>
        <w:widowControl/>
        <w:spacing w:line="315" w:lineRule="atLeast"/>
        <w:ind w:firstLine="560"/>
        <w:jc w:val="left"/>
        <w:rPr>
          <w:rFonts w:ascii="仿宋" w:eastAsia="仿宋" w:hAnsi="仿宋" w:cs="宋体" w:hint="eastAsia"/>
          <w:color w:val="333333"/>
          <w:kern w:val="0"/>
          <w:sz w:val="30"/>
          <w:szCs w:val="30"/>
        </w:rPr>
      </w:pPr>
      <w:r w:rsidRPr="00013242">
        <w:rPr>
          <w:rFonts w:ascii="仿宋" w:eastAsia="仿宋" w:hAnsi="仿宋" w:cs="宋体" w:hint="eastAsia"/>
          <w:color w:val="333333"/>
          <w:kern w:val="0"/>
          <w:sz w:val="30"/>
          <w:szCs w:val="30"/>
        </w:rPr>
        <w:t>2018年4月3日3时28分，</w:t>
      </w:r>
      <w:proofErr w:type="gramStart"/>
      <w:r w:rsidRPr="00013242">
        <w:rPr>
          <w:rFonts w:ascii="仿宋" w:eastAsia="仿宋" w:hAnsi="仿宋" w:cs="宋体" w:hint="eastAsia"/>
          <w:color w:val="333333"/>
          <w:kern w:val="0"/>
          <w:sz w:val="30"/>
          <w:szCs w:val="30"/>
        </w:rPr>
        <w:t>小虎化工区</w:t>
      </w:r>
      <w:proofErr w:type="gramEnd"/>
      <w:r w:rsidRPr="00013242">
        <w:rPr>
          <w:rFonts w:ascii="仿宋" w:eastAsia="仿宋" w:hAnsi="仿宋" w:cs="宋体" w:hint="eastAsia"/>
          <w:color w:val="333333"/>
          <w:kern w:val="0"/>
          <w:sz w:val="30"/>
          <w:szCs w:val="30"/>
        </w:rPr>
        <w:t>管理中心应急人员和公安消防部门接报后</w:t>
      </w:r>
      <w:proofErr w:type="gramStart"/>
      <w:r w:rsidRPr="00013242">
        <w:rPr>
          <w:rFonts w:ascii="仿宋" w:eastAsia="仿宋" w:hAnsi="仿宋" w:cs="宋体" w:hint="eastAsia"/>
          <w:color w:val="333333"/>
          <w:kern w:val="0"/>
          <w:sz w:val="30"/>
          <w:szCs w:val="30"/>
        </w:rPr>
        <w:t>赶到久泰公司</w:t>
      </w:r>
      <w:proofErr w:type="gramEnd"/>
      <w:r w:rsidRPr="00013242">
        <w:rPr>
          <w:rFonts w:ascii="仿宋" w:eastAsia="仿宋" w:hAnsi="仿宋" w:cs="宋体" w:hint="eastAsia"/>
          <w:color w:val="333333"/>
          <w:kern w:val="0"/>
          <w:sz w:val="30"/>
          <w:szCs w:val="30"/>
        </w:rPr>
        <w:t>，第一时间开展应急处置，启动南沙</w:t>
      </w:r>
      <w:proofErr w:type="gramStart"/>
      <w:r w:rsidRPr="00013242">
        <w:rPr>
          <w:rFonts w:ascii="仿宋" w:eastAsia="仿宋" w:hAnsi="仿宋" w:cs="宋体" w:hint="eastAsia"/>
          <w:color w:val="333333"/>
          <w:kern w:val="0"/>
          <w:sz w:val="30"/>
          <w:szCs w:val="30"/>
        </w:rPr>
        <w:t>区危险</w:t>
      </w:r>
      <w:proofErr w:type="gramEnd"/>
      <w:r w:rsidRPr="00013242">
        <w:rPr>
          <w:rFonts w:ascii="仿宋" w:eastAsia="仿宋" w:hAnsi="仿宋" w:cs="宋体" w:hint="eastAsia"/>
          <w:color w:val="333333"/>
          <w:kern w:val="0"/>
          <w:sz w:val="30"/>
          <w:szCs w:val="30"/>
        </w:rPr>
        <w:t>化学品安全事故应急预案；区公安分局、区安全监管局、黄阁镇政府有关人员及“120”救护车先后到达事故现场，参与现场处置；黄阁镇及区公安分局迅速组织周边人员有序撤离；粤海（番禺）石油化工储运开发有限公司应急救援队赶到事故现场参与处置。3时50分，现场火灾得到有效控制，鉴于反应釜中仍有物料在反应中，为防止泄漏出的二甲醚与空气混合形成爆炸性混合气体引发再次爆燃，应急队伍决定维持泄漏点二甲醚的稳定燃烧，同时采取消防水喷淋降温保护周边的设备，备用消防车做现场监护。3时55分，</w:t>
      </w:r>
      <w:proofErr w:type="gramStart"/>
      <w:r w:rsidRPr="00013242">
        <w:rPr>
          <w:rFonts w:ascii="仿宋" w:eastAsia="仿宋" w:hAnsi="仿宋" w:cs="宋体" w:hint="eastAsia"/>
          <w:color w:val="333333"/>
          <w:kern w:val="0"/>
          <w:sz w:val="30"/>
          <w:szCs w:val="30"/>
        </w:rPr>
        <w:t>董可常务</w:t>
      </w:r>
      <w:proofErr w:type="gramEnd"/>
      <w:r w:rsidRPr="00013242">
        <w:rPr>
          <w:rFonts w:ascii="仿宋" w:eastAsia="仿宋" w:hAnsi="仿宋" w:cs="宋体" w:hint="eastAsia"/>
          <w:color w:val="333333"/>
          <w:kern w:val="0"/>
          <w:sz w:val="30"/>
          <w:szCs w:val="30"/>
        </w:rPr>
        <w:t>副区长赶到事故现场，迅速成立了事故救援现场指挥部，指挥现场救援工作。随后，南沙区委蔡朝林书记、区政府</w:t>
      </w:r>
      <w:proofErr w:type="gramStart"/>
      <w:r w:rsidRPr="00013242">
        <w:rPr>
          <w:rFonts w:ascii="仿宋" w:eastAsia="仿宋" w:hAnsi="仿宋" w:cs="宋体" w:hint="eastAsia"/>
          <w:color w:val="333333"/>
          <w:kern w:val="0"/>
          <w:sz w:val="30"/>
          <w:szCs w:val="30"/>
        </w:rPr>
        <w:t>曾进泽区长</w:t>
      </w:r>
      <w:proofErr w:type="gramEnd"/>
      <w:r w:rsidRPr="00013242">
        <w:rPr>
          <w:rFonts w:ascii="仿宋" w:eastAsia="仿宋" w:hAnsi="仿宋" w:cs="宋体" w:hint="eastAsia"/>
          <w:color w:val="333333"/>
          <w:kern w:val="0"/>
          <w:sz w:val="30"/>
          <w:szCs w:val="30"/>
        </w:rPr>
        <w:t>、杨巨洪副区长等到达事故现场，迅速协调组织专业救援队伍、技术专家和救援设备等各方面力量科学施救、稳妥处置，针对可燃气体的特点正确开展</w:t>
      </w:r>
      <w:r w:rsidRPr="00013242">
        <w:rPr>
          <w:rFonts w:ascii="仿宋" w:eastAsia="仿宋" w:hAnsi="仿宋" w:cs="宋体" w:hint="eastAsia"/>
          <w:color w:val="333333"/>
          <w:kern w:val="0"/>
          <w:sz w:val="30"/>
          <w:szCs w:val="30"/>
        </w:rPr>
        <w:lastRenderedPageBreak/>
        <w:t>火情控制、喷淋降温保护、灭火、监护、人员疏散、伤员救治、处置保障、道路管控、环境监测等工作，整个应急处置过程反应迅速，有效地降低了事故造成的影响。6时40分，现场余火全部被扑灭，外围区域没有检测到可燃气体，环保部门检测周边大气未见异常。</w:t>
      </w:r>
    </w:p>
    <w:p w:rsidR="00013242" w:rsidRPr="00013242" w:rsidRDefault="00013242" w:rsidP="00013242">
      <w:pPr>
        <w:widowControl/>
        <w:spacing w:line="315" w:lineRule="atLeast"/>
        <w:ind w:firstLine="560"/>
        <w:jc w:val="left"/>
        <w:rPr>
          <w:rFonts w:ascii="仿宋" w:eastAsia="仿宋" w:hAnsi="仿宋" w:cs="宋体" w:hint="eastAsia"/>
          <w:color w:val="333333"/>
          <w:kern w:val="0"/>
          <w:sz w:val="30"/>
          <w:szCs w:val="30"/>
        </w:rPr>
      </w:pPr>
      <w:r w:rsidRPr="00013242">
        <w:rPr>
          <w:rFonts w:ascii="仿宋" w:eastAsia="仿宋" w:hAnsi="仿宋" w:cs="宋体" w:hint="eastAsia"/>
          <w:color w:val="333333"/>
          <w:kern w:val="0"/>
          <w:sz w:val="30"/>
          <w:szCs w:val="30"/>
        </w:rPr>
        <w:t>（三）事故善后处置工作情况</w:t>
      </w:r>
    </w:p>
    <w:p w:rsidR="00013242" w:rsidRPr="00013242" w:rsidRDefault="00013242" w:rsidP="00013242">
      <w:pPr>
        <w:widowControl/>
        <w:spacing w:line="315" w:lineRule="atLeast"/>
        <w:ind w:firstLine="560"/>
        <w:jc w:val="left"/>
        <w:rPr>
          <w:rFonts w:ascii="仿宋" w:eastAsia="仿宋" w:hAnsi="仿宋" w:cs="宋体" w:hint="eastAsia"/>
          <w:color w:val="333333"/>
          <w:kern w:val="0"/>
          <w:sz w:val="30"/>
          <w:szCs w:val="30"/>
        </w:rPr>
      </w:pPr>
      <w:r w:rsidRPr="00013242">
        <w:rPr>
          <w:rFonts w:ascii="仿宋" w:eastAsia="仿宋" w:hAnsi="仿宋" w:cs="宋体" w:hint="eastAsia"/>
          <w:color w:val="333333"/>
          <w:kern w:val="0"/>
          <w:sz w:val="30"/>
          <w:szCs w:val="30"/>
        </w:rPr>
        <w:t>事故发生后，</w:t>
      </w:r>
      <w:proofErr w:type="gramStart"/>
      <w:r w:rsidRPr="00013242">
        <w:rPr>
          <w:rFonts w:ascii="仿宋" w:eastAsia="仿宋" w:hAnsi="仿宋" w:cs="宋体" w:hint="eastAsia"/>
          <w:color w:val="333333"/>
          <w:kern w:val="0"/>
          <w:sz w:val="30"/>
          <w:szCs w:val="30"/>
        </w:rPr>
        <w:t>省安全监管局周</w:t>
      </w:r>
      <w:proofErr w:type="gramEnd"/>
      <w:r w:rsidRPr="00013242">
        <w:rPr>
          <w:rFonts w:ascii="仿宋" w:eastAsia="仿宋" w:hAnsi="仿宋" w:cs="宋体" w:hint="eastAsia"/>
          <w:color w:val="333333"/>
          <w:kern w:val="0"/>
          <w:sz w:val="30"/>
          <w:szCs w:val="30"/>
        </w:rPr>
        <w:t>永庆副局长，市安全监管局黄彪局长、詹少卿副局长和相关处室领导到达现场指导善后处理工作。根据现场情况，事故善后处置下设现场救援、后勤保障、安抚救治、事故调查、新闻发布五个工作组，指导南沙</w:t>
      </w:r>
      <w:proofErr w:type="gramStart"/>
      <w:r w:rsidRPr="00013242">
        <w:rPr>
          <w:rFonts w:ascii="仿宋" w:eastAsia="仿宋" w:hAnsi="仿宋" w:cs="宋体" w:hint="eastAsia"/>
          <w:color w:val="333333"/>
          <w:kern w:val="0"/>
          <w:sz w:val="30"/>
          <w:szCs w:val="30"/>
        </w:rPr>
        <w:t>区做好</w:t>
      </w:r>
      <w:proofErr w:type="gramEnd"/>
      <w:r w:rsidRPr="00013242">
        <w:rPr>
          <w:rFonts w:ascii="仿宋" w:eastAsia="仿宋" w:hAnsi="仿宋" w:cs="宋体" w:hint="eastAsia"/>
          <w:color w:val="333333"/>
          <w:kern w:val="0"/>
          <w:sz w:val="30"/>
          <w:szCs w:val="30"/>
        </w:rPr>
        <w:t>伤员救治、处置保障、道路管控、环境监测、舆情导控等工作。</w:t>
      </w:r>
    </w:p>
    <w:p w:rsidR="00013242" w:rsidRPr="00013242" w:rsidRDefault="00013242" w:rsidP="00013242">
      <w:pPr>
        <w:widowControl/>
        <w:spacing w:line="315" w:lineRule="atLeast"/>
        <w:jc w:val="left"/>
        <w:rPr>
          <w:rFonts w:ascii="仿宋" w:eastAsia="仿宋" w:hAnsi="仿宋" w:cs="宋体" w:hint="eastAsia"/>
          <w:color w:val="333333"/>
          <w:kern w:val="0"/>
          <w:sz w:val="30"/>
          <w:szCs w:val="30"/>
        </w:rPr>
      </w:pPr>
      <w:r w:rsidRPr="00013242">
        <w:rPr>
          <w:rFonts w:ascii="宋体" w:eastAsia="宋体" w:hAnsi="宋体" w:cs="宋体" w:hint="eastAsia"/>
          <w:color w:val="333333"/>
          <w:kern w:val="0"/>
          <w:sz w:val="30"/>
          <w:szCs w:val="30"/>
        </w:rPr>
        <w:t>   </w:t>
      </w:r>
      <w:r w:rsidRPr="00013242">
        <w:rPr>
          <w:rFonts w:ascii="仿宋" w:eastAsia="仿宋" w:hAnsi="仿宋" w:cs="宋体" w:hint="eastAsia"/>
          <w:color w:val="333333"/>
          <w:kern w:val="0"/>
          <w:sz w:val="30"/>
          <w:szCs w:val="30"/>
        </w:rPr>
        <w:t>四、事故造成人员伤亡和直接经济损失情况</w:t>
      </w:r>
    </w:p>
    <w:p w:rsidR="00013242" w:rsidRPr="00013242" w:rsidRDefault="00013242" w:rsidP="00013242">
      <w:pPr>
        <w:widowControl/>
        <w:spacing w:line="315" w:lineRule="atLeast"/>
        <w:ind w:firstLine="140"/>
        <w:jc w:val="left"/>
        <w:rPr>
          <w:rFonts w:ascii="仿宋" w:eastAsia="仿宋" w:hAnsi="仿宋" w:cs="宋体" w:hint="eastAsia"/>
          <w:color w:val="333333"/>
          <w:kern w:val="0"/>
          <w:sz w:val="30"/>
          <w:szCs w:val="30"/>
        </w:rPr>
      </w:pPr>
      <w:r w:rsidRPr="00013242">
        <w:rPr>
          <w:rFonts w:ascii="宋体" w:eastAsia="宋体" w:hAnsi="宋体" w:cs="宋体" w:hint="eastAsia"/>
          <w:color w:val="333333"/>
          <w:kern w:val="0"/>
          <w:sz w:val="30"/>
          <w:szCs w:val="30"/>
        </w:rPr>
        <w:t>  </w:t>
      </w:r>
      <w:r w:rsidRPr="00013242">
        <w:rPr>
          <w:rFonts w:ascii="仿宋" w:eastAsia="仿宋" w:hAnsi="仿宋" w:cs="宋体" w:hint="eastAsia"/>
          <w:color w:val="333333"/>
          <w:kern w:val="0"/>
          <w:sz w:val="30"/>
          <w:szCs w:val="30"/>
        </w:rPr>
        <w:t>事故造成梁知生、彭跃进2名工人在生产二区车间门口处被现场跌落的碎玻璃</w:t>
      </w:r>
      <w:proofErr w:type="gramStart"/>
      <w:r w:rsidRPr="00013242">
        <w:rPr>
          <w:rFonts w:ascii="仿宋" w:eastAsia="仿宋" w:hAnsi="仿宋" w:cs="宋体" w:hint="eastAsia"/>
          <w:color w:val="333333"/>
          <w:kern w:val="0"/>
          <w:sz w:val="30"/>
          <w:szCs w:val="30"/>
        </w:rPr>
        <w:t>刮擦受轻微</w:t>
      </w:r>
      <w:proofErr w:type="gramEnd"/>
      <w:r w:rsidRPr="00013242">
        <w:rPr>
          <w:rFonts w:ascii="仿宋" w:eastAsia="仿宋" w:hAnsi="仿宋" w:cs="宋体" w:hint="eastAsia"/>
          <w:color w:val="333333"/>
          <w:kern w:val="0"/>
          <w:sz w:val="30"/>
          <w:szCs w:val="30"/>
        </w:rPr>
        <w:t>伤;广州同</w:t>
      </w:r>
      <w:proofErr w:type="gramStart"/>
      <w:r w:rsidRPr="00013242">
        <w:rPr>
          <w:rFonts w:ascii="仿宋" w:eastAsia="仿宋" w:hAnsi="仿宋" w:cs="宋体" w:hint="eastAsia"/>
          <w:color w:val="333333"/>
          <w:kern w:val="0"/>
          <w:sz w:val="30"/>
          <w:szCs w:val="30"/>
        </w:rPr>
        <w:t>嘉资产</w:t>
      </w:r>
      <w:proofErr w:type="gramEnd"/>
      <w:r w:rsidRPr="00013242">
        <w:rPr>
          <w:rFonts w:ascii="仿宋" w:eastAsia="仿宋" w:hAnsi="仿宋" w:cs="宋体" w:hint="eastAsia"/>
          <w:color w:val="333333"/>
          <w:kern w:val="0"/>
          <w:sz w:val="30"/>
          <w:szCs w:val="30"/>
        </w:rPr>
        <w:t>评估有限公司评估结果《同嘉评字[2018] 第0126号》，本次事故造成直接经济损失为328.69万元。</w:t>
      </w:r>
    </w:p>
    <w:p w:rsidR="00013242" w:rsidRPr="00013242" w:rsidRDefault="00013242" w:rsidP="00013242">
      <w:pPr>
        <w:widowControl/>
        <w:spacing w:line="315" w:lineRule="atLeast"/>
        <w:ind w:firstLine="560"/>
        <w:jc w:val="left"/>
        <w:rPr>
          <w:rFonts w:ascii="仿宋" w:eastAsia="仿宋" w:hAnsi="仿宋" w:cs="宋体" w:hint="eastAsia"/>
          <w:color w:val="333333"/>
          <w:kern w:val="0"/>
          <w:sz w:val="30"/>
          <w:szCs w:val="30"/>
        </w:rPr>
      </w:pPr>
      <w:r w:rsidRPr="00013242">
        <w:rPr>
          <w:rFonts w:ascii="仿宋" w:eastAsia="仿宋" w:hAnsi="仿宋" w:cs="宋体" w:hint="eastAsia"/>
          <w:color w:val="333333"/>
          <w:kern w:val="0"/>
          <w:sz w:val="30"/>
          <w:szCs w:val="30"/>
        </w:rPr>
        <w:t>五、事故原因</w:t>
      </w:r>
    </w:p>
    <w:p w:rsidR="00013242" w:rsidRPr="00013242" w:rsidRDefault="00013242" w:rsidP="00013242">
      <w:pPr>
        <w:widowControl/>
        <w:spacing w:line="315" w:lineRule="atLeast"/>
        <w:ind w:firstLine="560"/>
        <w:jc w:val="left"/>
        <w:rPr>
          <w:rFonts w:ascii="仿宋" w:eastAsia="仿宋" w:hAnsi="仿宋" w:cs="宋体" w:hint="eastAsia"/>
          <w:color w:val="333333"/>
          <w:kern w:val="0"/>
          <w:sz w:val="30"/>
          <w:szCs w:val="30"/>
        </w:rPr>
      </w:pPr>
      <w:r w:rsidRPr="00013242">
        <w:rPr>
          <w:rFonts w:ascii="仿宋" w:eastAsia="仿宋" w:hAnsi="仿宋" w:cs="宋体" w:hint="eastAsia"/>
          <w:color w:val="333333"/>
          <w:kern w:val="0"/>
          <w:sz w:val="30"/>
          <w:szCs w:val="30"/>
        </w:rPr>
        <w:t>（一）直接原因</w:t>
      </w:r>
    </w:p>
    <w:p w:rsidR="00013242" w:rsidRPr="00013242" w:rsidRDefault="00013242" w:rsidP="00013242">
      <w:pPr>
        <w:widowControl/>
        <w:spacing w:line="315" w:lineRule="atLeast"/>
        <w:ind w:firstLine="560"/>
        <w:jc w:val="left"/>
        <w:rPr>
          <w:rFonts w:ascii="仿宋" w:eastAsia="仿宋" w:hAnsi="仿宋" w:cs="宋体" w:hint="eastAsia"/>
          <w:color w:val="333333"/>
          <w:kern w:val="0"/>
          <w:sz w:val="30"/>
          <w:szCs w:val="30"/>
        </w:rPr>
      </w:pPr>
      <w:proofErr w:type="gramStart"/>
      <w:r w:rsidRPr="00013242">
        <w:rPr>
          <w:rFonts w:ascii="仿宋" w:eastAsia="仿宋" w:hAnsi="仿宋" w:cs="宋体" w:hint="eastAsia"/>
          <w:color w:val="333333"/>
          <w:kern w:val="0"/>
          <w:sz w:val="30"/>
          <w:szCs w:val="30"/>
        </w:rPr>
        <w:t>久泰公司</w:t>
      </w:r>
      <w:proofErr w:type="gramEnd"/>
      <w:r w:rsidRPr="00013242">
        <w:rPr>
          <w:rFonts w:ascii="仿宋" w:eastAsia="仿宋" w:hAnsi="仿宋" w:cs="宋体" w:hint="eastAsia"/>
          <w:color w:val="333333"/>
          <w:kern w:val="0"/>
          <w:sz w:val="30"/>
          <w:szCs w:val="30"/>
        </w:rPr>
        <w:t>生产车间二区E2反应釜出口与E2石墨冷却器入口间玻璃钢管道选材的工作温度与实际工况温度接近，以及反应釜频繁开停工，不断升温降温下产生热应力，加剧了玻璃钢管道的疲劳，最终引发玻璃钢管道在与石墨冷却器接口法兰颈部粘接处</w:t>
      </w:r>
      <w:r w:rsidRPr="00013242">
        <w:rPr>
          <w:rFonts w:ascii="仿宋" w:eastAsia="仿宋" w:hAnsi="仿宋" w:cs="宋体" w:hint="eastAsia"/>
          <w:color w:val="333333"/>
          <w:kern w:val="0"/>
          <w:sz w:val="30"/>
          <w:szCs w:val="30"/>
        </w:rPr>
        <w:lastRenderedPageBreak/>
        <w:t>于运行中突然出现全管径断裂，造成二甲醚大量泄漏，</w:t>
      </w:r>
      <w:proofErr w:type="gramStart"/>
      <w:r w:rsidRPr="00013242">
        <w:rPr>
          <w:rFonts w:ascii="仿宋" w:eastAsia="仿宋" w:hAnsi="仿宋" w:cs="宋体" w:hint="eastAsia"/>
          <w:color w:val="333333"/>
          <w:kern w:val="0"/>
          <w:sz w:val="30"/>
          <w:szCs w:val="30"/>
        </w:rPr>
        <w:t>遇点火源</w:t>
      </w:r>
      <w:proofErr w:type="gramEnd"/>
      <w:r w:rsidRPr="00013242">
        <w:rPr>
          <w:rFonts w:ascii="仿宋" w:eastAsia="仿宋" w:hAnsi="仿宋" w:cs="宋体" w:hint="eastAsia"/>
          <w:color w:val="333333"/>
          <w:kern w:val="0"/>
          <w:sz w:val="30"/>
          <w:szCs w:val="30"/>
        </w:rPr>
        <w:t>发生爆燃。</w:t>
      </w:r>
    </w:p>
    <w:p w:rsidR="00013242" w:rsidRPr="00013242" w:rsidRDefault="00013242" w:rsidP="00013242">
      <w:pPr>
        <w:widowControl/>
        <w:spacing w:line="315" w:lineRule="atLeast"/>
        <w:ind w:firstLine="560"/>
        <w:jc w:val="left"/>
        <w:rPr>
          <w:rFonts w:ascii="仿宋" w:eastAsia="仿宋" w:hAnsi="仿宋" w:cs="宋体" w:hint="eastAsia"/>
          <w:color w:val="333333"/>
          <w:kern w:val="0"/>
          <w:sz w:val="30"/>
          <w:szCs w:val="30"/>
        </w:rPr>
      </w:pPr>
      <w:r w:rsidRPr="00013242">
        <w:rPr>
          <w:rFonts w:ascii="仿宋" w:eastAsia="仿宋" w:hAnsi="仿宋" w:cs="宋体" w:hint="eastAsia"/>
          <w:color w:val="333333"/>
          <w:kern w:val="0"/>
          <w:sz w:val="30"/>
          <w:szCs w:val="30"/>
        </w:rPr>
        <w:t>（二）事故间接原因</w:t>
      </w:r>
    </w:p>
    <w:p w:rsidR="00013242" w:rsidRPr="00013242" w:rsidRDefault="00013242" w:rsidP="00013242">
      <w:pPr>
        <w:widowControl/>
        <w:wordWrap w:val="0"/>
        <w:spacing w:line="315" w:lineRule="atLeast"/>
        <w:ind w:firstLine="560"/>
        <w:jc w:val="left"/>
        <w:rPr>
          <w:rFonts w:ascii="仿宋" w:eastAsia="仿宋" w:hAnsi="仿宋" w:cs="宋体" w:hint="eastAsia"/>
          <w:color w:val="333333"/>
          <w:kern w:val="0"/>
          <w:sz w:val="30"/>
          <w:szCs w:val="30"/>
        </w:rPr>
      </w:pPr>
      <w:r w:rsidRPr="00013242">
        <w:rPr>
          <w:rFonts w:ascii="仿宋" w:eastAsia="仿宋" w:hAnsi="仿宋" w:cs="宋体" w:hint="eastAsia"/>
          <w:color w:val="333333"/>
          <w:kern w:val="0"/>
          <w:sz w:val="30"/>
          <w:szCs w:val="30"/>
        </w:rPr>
        <w:t>1.玻璃钢选材不严谨。</w:t>
      </w:r>
      <w:proofErr w:type="gramStart"/>
      <w:r w:rsidRPr="00013242">
        <w:rPr>
          <w:rFonts w:ascii="仿宋" w:eastAsia="仿宋" w:hAnsi="仿宋" w:cs="宋体" w:hint="eastAsia"/>
          <w:color w:val="333333"/>
          <w:kern w:val="0"/>
          <w:sz w:val="30"/>
          <w:szCs w:val="30"/>
        </w:rPr>
        <w:t>久泰公司</w:t>
      </w:r>
      <w:proofErr w:type="gramEnd"/>
      <w:r w:rsidRPr="00013242">
        <w:rPr>
          <w:rFonts w:ascii="仿宋" w:eastAsia="仿宋" w:hAnsi="仿宋" w:cs="宋体" w:hint="eastAsia"/>
          <w:color w:val="333333"/>
          <w:kern w:val="0"/>
          <w:sz w:val="30"/>
          <w:szCs w:val="30"/>
        </w:rPr>
        <w:t>在选用玻璃钢这种材质</w:t>
      </w:r>
      <w:proofErr w:type="gramStart"/>
      <w:r w:rsidRPr="00013242">
        <w:rPr>
          <w:rFonts w:ascii="仿宋" w:eastAsia="仿宋" w:hAnsi="仿宋" w:cs="宋体" w:hint="eastAsia"/>
          <w:color w:val="333333"/>
          <w:kern w:val="0"/>
          <w:sz w:val="30"/>
          <w:szCs w:val="30"/>
        </w:rPr>
        <w:t>做为</w:t>
      </w:r>
      <w:proofErr w:type="gramEnd"/>
      <w:r w:rsidRPr="00013242">
        <w:rPr>
          <w:rFonts w:ascii="仿宋" w:eastAsia="仿宋" w:hAnsi="仿宋" w:cs="宋体" w:hint="eastAsia"/>
          <w:color w:val="333333"/>
          <w:kern w:val="0"/>
          <w:sz w:val="30"/>
          <w:szCs w:val="30"/>
        </w:rPr>
        <w:t>反应釜连接管道的材质时，玻璃钢管道选材的工作温度与实际工况温度接近，未充分考虑安全冗余。</w:t>
      </w:r>
    </w:p>
    <w:p w:rsidR="00013242" w:rsidRPr="00013242" w:rsidRDefault="00013242" w:rsidP="00013242">
      <w:pPr>
        <w:widowControl/>
        <w:wordWrap w:val="0"/>
        <w:spacing w:line="315" w:lineRule="atLeast"/>
        <w:jc w:val="left"/>
        <w:rPr>
          <w:rFonts w:ascii="仿宋" w:eastAsia="仿宋" w:hAnsi="仿宋" w:cs="宋体" w:hint="eastAsia"/>
          <w:color w:val="333333"/>
          <w:kern w:val="0"/>
          <w:sz w:val="30"/>
          <w:szCs w:val="30"/>
        </w:rPr>
      </w:pPr>
      <w:r w:rsidRPr="00013242">
        <w:rPr>
          <w:rFonts w:ascii="宋体" w:eastAsia="宋体" w:hAnsi="宋体" w:cs="宋体" w:hint="eastAsia"/>
          <w:color w:val="333333"/>
          <w:kern w:val="0"/>
          <w:sz w:val="30"/>
          <w:szCs w:val="30"/>
        </w:rPr>
        <w:t>    </w:t>
      </w:r>
      <w:r w:rsidRPr="00013242">
        <w:rPr>
          <w:rFonts w:ascii="仿宋" w:eastAsia="仿宋" w:hAnsi="仿宋" w:cs="宋体" w:hint="eastAsia"/>
          <w:color w:val="333333"/>
          <w:kern w:val="0"/>
          <w:sz w:val="30"/>
          <w:szCs w:val="30"/>
        </w:rPr>
        <w:t>2.风险识别不到位。在风险识别中未充分</w:t>
      </w:r>
      <w:proofErr w:type="gramStart"/>
      <w:r w:rsidRPr="00013242">
        <w:rPr>
          <w:rFonts w:ascii="仿宋" w:eastAsia="仿宋" w:hAnsi="仿宋" w:cs="宋体" w:hint="eastAsia"/>
          <w:color w:val="333333"/>
          <w:kern w:val="0"/>
          <w:sz w:val="30"/>
          <w:szCs w:val="30"/>
        </w:rPr>
        <w:t>考虑近</w:t>
      </w:r>
      <w:proofErr w:type="gramEnd"/>
      <w:r w:rsidRPr="00013242">
        <w:rPr>
          <w:rFonts w:ascii="仿宋" w:eastAsia="仿宋" w:hAnsi="仿宋" w:cs="宋体" w:hint="eastAsia"/>
          <w:color w:val="333333"/>
          <w:kern w:val="0"/>
          <w:sz w:val="30"/>
          <w:szCs w:val="30"/>
        </w:rPr>
        <w:t>两年来间歇式生产，频繁的开停车对玻璃钢管安全使用寿命的影响。</w:t>
      </w:r>
    </w:p>
    <w:p w:rsidR="00013242" w:rsidRPr="00013242" w:rsidRDefault="00013242" w:rsidP="00013242">
      <w:pPr>
        <w:widowControl/>
        <w:wordWrap w:val="0"/>
        <w:spacing w:line="315" w:lineRule="atLeast"/>
        <w:jc w:val="left"/>
        <w:rPr>
          <w:rFonts w:ascii="仿宋" w:eastAsia="仿宋" w:hAnsi="仿宋" w:cs="宋体" w:hint="eastAsia"/>
          <w:color w:val="333333"/>
          <w:kern w:val="0"/>
          <w:sz w:val="30"/>
          <w:szCs w:val="30"/>
        </w:rPr>
      </w:pPr>
      <w:r w:rsidRPr="00013242">
        <w:rPr>
          <w:rFonts w:ascii="宋体" w:eastAsia="宋体" w:hAnsi="宋体" w:cs="宋体" w:hint="eastAsia"/>
          <w:color w:val="333333"/>
          <w:kern w:val="0"/>
          <w:sz w:val="30"/>
          <w:szCs w:val="30"/>
        </w:rPr>
        <w:t>    </w:t>
      </w:r>
      <w:r w:rsidRPr="00013242">
        <w:rPr>
          <w:rFonts w:ascii="仿宋" w:eastAsia="仿宋" w:hAnsi="仿宋" w:cs="宋体" w:hint="eastAsia"/>
          <w:color w:val="333333"/>
          <w:kern w:val="0"/>
          <w:sz w:val="30"/>
          <w:szCs w:val="30"/>
        </w:rPr>
        <w:t>3.缺乏有效的检测手段预先发现玻璃钢管存在的内部缺陷。企业只从外观上进行检查，没有技术手段来预先发现玻璃钢管的内部缺陷，仅凭经验对玻璃钢管进行3年一次的更换。</w:t>
      </w:r>
    </w:p>
    <w:p w:rsidR="00013242" w:rsidRPr="00013242" w:rsidRDefault="00013242" w:rsidP="00013242">
      <w:pPr>
        <w:widowControl/>
        <w:wordWrap w:val="0"/>
        <w:spacing w:line="315" w:lineRule="atLeast"/>
        <w:jc w:val="left"/>
        <w:rPr>
          <w:rFonts w:ascii="仿宋" w:eastAsia="仿宋" w:hAnsi="仿宋" w:cs="宋体" w:hint="eastAsia"/>
          <w:color w:val="333333"/>
          <w:kern w:val="0"/>
          <w:sz w:val="30"/>
          <w:szCs w:val="30"/>
        </w:rPr>
      </w:pPr>
      <w:r w:rsidRPr="00013242">
        <w:rPr>
          <w:rFonts w:ascii="宋体" w:eastAsia="宋体" w:hAnsi="宋体" w:cs="宋体" w:hint="eastAsia"/>
          <w:color w:val="333333"/>
          <w:kern w:val="0"/>
          <w:sz w:val="30"/>
          <w:szCs w:val="30"/>
        </w:rPr>
        <w:t>    </w:t>
      </w:r>
      <w:r w:rsidRPr="00013242">
        <w:rPr>
          <w:rFonts w:ascii="仿宋" w:eastAsia="仿宋" w:hAnsi="仿宋" w:cs="宋体" w:hint="eastAsia"/>
          <w:color w:val="333333"/>
          <w:kern w:val="0"/>
          <w:sz w:val="30"/>
          <w:szCs w:val="30"/>
        </w:rPr>
        <w:t>4.隐患排查不细。法兰盘安装采用自制钢板压紧固定，无法对法兰颈部检查，未能预先发现法兰颈部疲劳老化的隐患，及未能及时消除防爆电气设备敷设不规范可成为点火源的隐患。</w:t>
      </w:r>
    </w:p>
    <w:p w:rsidR="00013242" w:rsidRPr="00013242" w:rsidRDefault="00013242" w:rsidP="00013242">
      <w:pPr>
        <w:widowControl/>
        <w:spacing w:line="315" w:lineRule="atLeast"/>
        <w:ind w:firstLine="560"/>
        <w:jc w:val="left"/>
        <w:rPr>
          <w:rFonts w:ascii="仿宋" w:eastAsia="仿宋" w:hAnsi="仿宋" w:cs="宋体" w:hint="eastAsia"/>
          <w:color w:val="333333"/>
          <w:kern w:val="0"/>
          <w:sz w:val="30"/>
          <w:szCs w:val="30"/>
        </w:rPr>
      </w:pPr>
      <w:r w:rsidRPr="00013242">
        <w:rPr>
          <w:rFonts w:ascii="仿宋" w:eastAsia="仿宋" w:hAnsi="仿宋" w:cs="宋体" w:hint="eastAsia"/>
          <w:color w:val="333333"/>
          <w:kern w:val="0"/>
          <w:sz w:val="30"/>
          <w:szCs w:val="30"/>
        </w:rPr>
        <w:t>（三）事故性质</w:t>
      </w:r>
    </w:p>
    <w:p w:rsidR="00013242" w:rsidRPr="00013242" w:rsidRDefault="00013242" w:rsidP="00013242">
      <w:pPr>
        <w:widowControl/>
        <w:spacing w:line="315" w:lineRule="atLeast"/>
        <w:ind w:firstLine="560"/>
        <w:jc w:val="left"/>
        <w:rPr>
          <w:rFonts w:ascii="仿宋" w:eastAsia="仿宋" w:hAnsi="仿宋" w:cs="宋体" w:hint="eastAsia"/>
          <w:color w:val="333333"/>
          <w:kern w:val="0"/>
          <w:sz w:val="30"/>
          <w:szCs w:val="30"/>
        </w:rPr>
      </w:pPr>
      <w:r w:rsidRPr="00013242">
        <w:rPr>
          <w:rFonts w:ascii="仿宋" w:eastAsia="仿宋" w:hAnsi="仿宋" w:cs="宋体" w:hint="eastAsia"/>
          <w:color w:val="333333"/>
          <w:kern w:val="0"/>
          <w:sz w:val="30"/>
          <w:szCs w:val="30"/>
        </w:rPr>
        <w:t>调查认定，</w:t>
      </w:r>
      <w:proofErr w:type="gramStart"/>
      <w:r w:rsidRPr="00013242">
        <w:rPr>
          <w:rFonts w:ascii="仿宋" w:eastAsia="仿宋" w:hAnsi="仿宋" w:cs="宋体" w:hint="eastAsia"/>
          <w:color w:val="333333"/>
          <w:kern w:val="0"/>
          <w:sz w:val="30"/>
          <w:szCs w:val="30"/>
        </w:rPr>
        <w:t>久泰公司</w:t>
      </w:r>
      <w:proofErr w:type="gramEnd"/>
      <w:r w:rsidRPr="00013242">
        <w:rPr>
          <w:rFonts w:ascii="仿宋" w:eastAsia="仿宋" w:hAnsi="仿宋" w:cs="宋体" w:hint="eastAsia"/>
          <w:color w:val="333333"/>
          <w:kern w:val="0"/>
          <w:sz w:val="30"/>
          <w:szCs w:val="30"/>
        </w:rPr>
        <w:t>“4·3”爆燃事故是一起一般生产安全责任事故。</w:t>
      </w:r>
    </w:p>
    <w:p w:rsidR="00013242" w:rsidRPr="00013242" w:rsidRDefault="00013242" w:rsidP="00013242">
      <w:pPr>
        <w:widowControl/>
        <w:spacing w:line="315" w:lineRule="atLeast"/>
        <w:ind w:firstLine="560"/>
        <w:jc w:val="left"/>
        <w:rPr>
          <w:rFonts w:ascii="仿宋" w:eastAsia="仿宋" w:hAnsi="仿宋" w:cs="宋体" w:hint="eastAsia"/>
          <w:color w:val="333333"/>
          <w:kern w:val="0"/>
          <w:sz w:val="30"/>
          <w:szCs w:val="30"/>
        </w:rPr>
      </w:pPr>
      <w:r w:rsidRPr="00013242">
        <w:rPr>
          <w:rFonts w:ascii="仿宋" w:eastAsia="仿宋" w:hAnsi="仿宋" w:cs="宋体" w:hint="eastAsia"/>
          <w:color w:val="333333"/>
          <w:kern w:val="0"/>
          <w:sz w:val="30"/>
          <w:szCs w:val="30"/>
        </w:rPr>
        <w:t>六、事故原因分析</w:t>
      </w:r>
    </w:p>
    <w:p w:rsidR="00013242" w:rsidRPr="00013242" w:rsidRDefault="00013242" w:rsidP="00013242">
      <w:pPr>
        <w:widowControl/>
        <w:spacing w:line="315" w:lineRule="atLeast"/>
        <w:ind w:firstLine="560"/>
        <w:jc w:val="left"/>
        <w:rPr>
          <w:rFonts w:ascii="仿宋" w:eastAsia="仿宋" w:hAnsi="仿宋" w:cs="宋体" w:hint="eastAsia"/>
          <w:color w:val="333333"/>
          <w:kern w:val="0"/>
          <w:sz w:val="30"/>
          <w:szCs w:val="30"/>
        </w:rPr>
      </w:pPr>
      <w:r w:rsidRPr="00013242">
        <w:rPr>
          <w:rFonts w:ascii="仿宋" w:eastAsia="仿宋" w:hAnsi="仿宋" w:cs="宋体" w:hint="eastAsia"/>
          <w:color w:val="333333"/>
          <w:kern w:val="0"/>
          <w:sz w:val="30"/>
          <w:szCs w:val="30"/>
        </w:rPr>
        <w:t>根据现场勘查和调查取证的结果，通过专家组分析和论证，一致认定了事故的直接原因和间接原因，具体的调查和分析如下：</w:t>
      </w:r>
    </w:p>
    <w:p w:rsidR="00013242" w:rsidRPr="00013242" w:rsidRDefault="00013242" w:rsidP="00013242">
      <w:pPr>
        <w:widowControl/>
        <w:spacing w:line="315" w:lineRule="atLeast"/>
        <w:ind w:firstLine="560"/>
        <w:jc w:val="left"/>
        <w:rPr>
          <w:rFonts w:ascii="仿宋" w:eastAsia="仿宋" w:hAnsi="仿宋" w:cs="宋体" w:hint="eastAsia"/>
          <w:color w:val="333333"/>
          <w:kern w:val="0"/>
          <w:sz w:val="30"/>
          <w:szCs w:val="30"/>
        </w:rPr>
      </w:pPr>
      <w:r w:rsidRPr="00013242">
        <w:rPr>
          <w:rFonts w:ascii="仿宋" w:eastAsia="仿宋" w:hAnsi="仿宋" w:cs="宋体" w:hint="eastAsia"/>
          <w:color w:val="333333"/>
          <w:kern w:val="0"/>
          <w:sz w:val="30"/>
          <w:szCs w:val="30"/>
        </w:rPr>
        <w:t>（一）发生爆燃后的现场调查情况</w:t>
      </w:r>
    </w:p>
    <w:p w:rsidR="00013242" w:rsidRPr="00013242" w:rsidRDefault="00013242" w:rsidP="00013242">
      <w:pPr>
        <w:widowControl/>
        <w:spacing w:line="315" w:lineRule="atLeast"/>
        <w:ind w:firstLine="560"/>
        <w:jc w:val="left"/>
        <w:rPr>
          <w:rFonts w:ascii="仿宋" w:eastAsia="仿宋" w:hAnsi="仿宋" w:cs="宋体" w:hint="eastAsia"/>
          <w:color w:val="333333"/>
          <w:kern w:val="0"/>
          <w:sz w:val="30"/>
          <w:szCs w:val="30"/>
        </w:rPr>
      </w:pPr>
      <w:r w:rsidRPr="00013242">
        <w:rPr>
          <w:rFonts w:ascii="仿宋" w:eastAsia="仿宋" w:hAnsi="仿宋" w:cs="宋体" w:hint="eastAsia"/>
          <w:color w:val="333333"/>
          <w:kern w:val="0"/>
          <w:sz w:val="30"/>
          <w:szCs w:val="30"/>
        </w:rPr>
        <w:lastRenderedPageBreak/>
        <w:t>反应二区北侧砖墙和门窗全部受爆燃冲击波倒塌，而一区、三区除玻璃门窗损坏外，砖墙基本完好（图1）。反应二区南侧墙体、门窗全部受爆燃冲击波发生坍塌，一区、三区除玻璃门窗损坏外，墙体基本完好（图2）。二区三层楼顶板（靠南侧）靠近C2、D2上方区域（图3）出现裂纹。二区三层平台中间天井部位平台钢板弯曲向下，一层上二层的钢斜体坍塌（图4、5）。</w:t>
      </w:r>
    </w:p>
    <w:p w:rsidR="00013242" w:rsidRPr="00013242" w:rsidRDefault="00013242" w:rsidP="00013242">
      <w:pPr>
        <w:widowControl/>
        <w:spacing w:line="315" w:lineRule="atLeast"/>
        <w:ind w:left="1960" w:hanging="1540"/>
        <w:jc w:val="left"/>
        <w:rPr>
          <w:rFonts w:ascii="仿宋" w:eastAsia="仿宋" w:hAnsi="仿宋" w:cs="宋体" w:hint="eastAsia"/>
          <w:color w:val="333333"/>
          <w:kern w:val="0"/>
          <w:sz w:val="30"/>
          <w:szCs w:val="30"/>
        </w:rPr>
      </w:pPr>
      <w:r w:rsidRPr="00013242">
        <w:rPr>
          <w:rFonts w:ascii="宋体" w:eastAsia="宋体" w:hAnsi="宋体" w:cs="宋体" w:hint="eastAsia"/>
          <w:color w:val="333333"/>
          <w:kern w:val="0"/>
          <w:sz w:val="30"/>
          <w:szCs w:val="30"/>
        </w:rPr>
        <w:t>                   </w:t>
      </w:r>
      <w:r w:rsidRPr="00013242">
        <w:rPr>
          <w:rFonts w:ascii="仿宋" w:eastAsia="仿宋" w:hAnsi="仿宋" w:cs="宋体"/>
          <w:noProof/>
          <w:color w:val="333333"/>
          <w:kern w:val="0"/>
          <w:sz w:val="30"/>
          <w:szCs w:val="30"/>
        </w:rPr>
        <mc:AlternateContent>
          <mc:Choice Requires="wps">
            <w:drawing>
              <wp:inline distT="0" distB="0" distL="0" distR="0" wp14:anchorId="0CEA0683" wp14:editId="09087BF3">
                <wp:extent cx="302260" cy="302260"/>
                <wp:effectExtent l="0" t="0" r="0" b="0"/>
                <wp:docPr id="17" name="矩形 17" descr="http://www.gzns.gov.cn/zwxxgk/zdlyxxgk/aqsc/sgdcbgxx/201812/W020181221396073528289.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7" o:spid="_x0000_s1026" alt="说明: http://www.gzns.gov.cn/zwxxgk/zdlyxxgk/aqsc/sgdcbgxx/201812/W020181221396073528289.pn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" filled="f" stroked="f">
                <o:lock v:ext="edit" aspectratio="t"/>
                <w10:anchorlock/>
              </v:rect>
            </w:pict>
          </mc:Fallback>
        </mc:AlternateContent>
      </w:r>
      <w:r w:rsidRPr="00013242">
        <w:rPr>
          <w:rFonts w:ascii="宋体" w:eastAsia="宋体" w:hAnsi="宋体" w:cs="宋体" w:hint="eastAsia"/>
          <w:color w:val="333333"/>
          <w:kern w:val="0"/>
          <w:sz w:val="30"/>
          <w:szCs w:val="30"/>
        </w:rPr>
        <w:t>    </w:t>
      </w:r>
      <w:r w:rsidRPr="00013242">
        <w:rPr>
          <w:rFonts w:ascii="仿宋" w:eastAsia="仿宋" w:hAnsi="仿宋" w:cs="宋体"/>
          <w:noProof/>
          <w:color w:val="333333"/>
          <w:kern w:val="0"/>
          <w:sz w:val="30"/>
          <w:szCs w:val="30"/>
        </w:rPr>
        <mc:AlternateContent>
          <mc:Choice Requires="wps">
            <w:drawing>
              <wp:inline distT="0" distB="0" distL="0" distR="0" wp14:anchorId="2587E123" wp14:editId="68D4B69B">
                <wp:extent cx="302260" cy="302260"/>
                <wp:effectExtent l="0" t="0" r="0" b="0"/>
                <wp:docPr id="16" name="矩形 16" descr="http://www.gzns.gov.cn/zwxxgk/zdlyxxgk/aqsc/sgdcbgxx/201812/W020181221396297904884.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6" o:spid="_x0000_s1026" alt="说明: http://www.gzns.gov.cn/zwxxgk/zdlyxxgk/aqsc/sgdcbgxx/201812/W020181221396297904884.pn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" filled="f" stroked="f">
                <o:lock v:ext="edit" aspectratio="t"/>
                <w10:anchorlock/>
              </v:rect>
            </w:pict>
          </mc:Fallback>
        </mc:AlternateContent>
      </w:r>
    </w:p>
    <w:p w:rsidR="00013242" w:rsidRPr="00013242" w:rsidRDefault="00013242" w:rsidP="00013242">
      <w:pPr>
        <w:widowControl/>
        <w:spacing w:line="315" w:lineRule="atLeast"/>
        <w:ind w:left="1960" w:hanging="1540"/>
        <w:jc w:val="left"/>
        <w:rPr>
          <w:rFonts w:ascii="仿宋" w:eastAsia="仿宋" w:hAnsi="仿宋" w:cs="宋体" w:hint="eastAsia"/>
          <w:color w:val="333333"/>
          <w:kern w:val="0"/>
          <w:sz w:val="30"/>
          <w:szCs w:val="30"/>
        </w:rPr>
      </w:pPr>
      <w:r w:rsidRPr="00013242">
        <w:rPr>
          <w:rFonts w:ascii="宋体" w:eastAsia="宋体" w:hAnsi="宋体" w:cs="宋体" w:hint="eastAsia"/>
          <w:color w:val="333333"/>
          <w:kern w:val="0"/>
          <w:sz w:val="30"/>
          <w:szCs w:val="30"/>
        </w:rPr>
        <w:t>                                  </w:t>
      </w:r>
      <w:r w:rsidRPr="00013242">
        <w:rPr>
          <w:rFonts w:ascii="仿宋" w:eastAsia="仿宋" w:hAnsi="仿宋" w:cs="宋体" w:hint="eastAsia"/>
          <w:color w:val="333333"/>
          <w:kern w:val="0"/>
          <w:sz w:val="30"/>
          <w:szCs w:val="30"/>
        </w:rPr>
        <w:t xml:space="preserve"> </w:t>
      </w:r>
      <w:r w:rsidRPr="00013242">
        <w:rPr>
          <w:rFonts w:ascii="宋体" w:eastAsia="宋体" w:hAnsi="宋体" w:cs="宋体" w:hint="eastAsia"/>
          <w:color w:val="333333"/>
          <w:kern w:val="0"/>
          <w:sz w:val="30"/>
          <w:szCs w:val="30"/>
        </w:rPr>
        <w:t>    </w:t>
      </w:r>
      <w:r w:rsidRPr="00013242">
        <w:rPr>
          <w:rFonts w:ascii="仿宋" w:eastAsia="仿宋" w:hAnsi="仿宋" w:cs="宋体" w:hint="eastAsia"/>
          <w:color w:val="333333"/>
          <w:kern w:val="0"/>
          <w:sz w:val="30"/>
          <w:szCs w:val="30"/>
        </w:rPr>
        <w:t xml:space="preserve"> 图1</w:t>
      </w:r>
      <w:r w:rsidRPr="00013242">
        <w:rPr>
          <w:rFonts w:ascii="宋体" w:eastAsia="宋体" w:hAnsi="宋体" w:cs="宋体" w:hint="eastAsia"/>
          <w:color w:val="333333"/>
          <w:kern w:val="0"/>
          <w:sz w:val="30"/>
          <w:szCs w:val="30"/>
        </w:rPr>
        <w:t>                                             </w:t>
      </w:r>
      <w:r w:rsidRPr="00013242">
        <w:rPr>
          <w:rFonts w:ascii="仿宋" w:eastAsia="仿宋" w:hAnsi="仿宋" w:cs="宋体" w:hint="eastAsia"/>
          <w:color w:val="333333"/>
          <w:kern w:val="0"/>
          <w:sz w:val="30"/>
          <w:szCs w:val="30"/>
        </w:rPr>
        <w:t>图2</w:t>
      </w:r>
    </w:p>
    <w:p w:rsidR="00013242" w:rsidRPr="00013242" w:rsidRDefault="00013242" w:rsidP="00013242">
      <w:pPr>
        <w:widowControl/>
        <w:spacing w:line="315" w:lineRule="atLeast"/>
        <w:ind w:left="1960" w:hanging="1540"/>
        <w:jc w:val="left"/>
        <w:rPr>
          <w:rFonts w:ascii="仿宋" w:eastAsia="仿宋" w:hAnsi="仿宋" w:cs="宋体" w:hint="eastAsia"/>
          <w:color w:val="333333"/>
          <w:kern w:val="0"/>
          <w:sz w:val="30"/>
          <w:szCs w:val="30"/>
        </w:rPr>
      </w:pPr>
      <w:r w:rsidRPr="00013242">
        <w:rPr>
          <w:rFonts w:ascii="宋体" w:eastAsia="宋体" w:hAnsi="宋体" w:cs="宋体" w:hint="eastAsia"/>
          <w:color w:val="333333"/>
          <w:kern w:val="0"/>
          <w:sz w:val="30"/>
          <w:szCs w:val="30"/>
        </w:rPr>
        <w:t> </w:t>
      </w:r>
    </w:p>
    <w:p w:rsidR="00013242" w:rsidRPr="00013242" w:rsidRDefault="00013242" w:rsidP="00013242">
      <w:pPr>
        <w:widowControl/>
        <w:spacing w:line="315" w:lineRule="atLeast"/>
        <w:ind w:firstLine="280"/>
        <w:jc w:val="center"/>
        <w:rPr>
          <w:rFonts w:ascii="仿宋" w:eastAsia="仿宋" w:hAnsi="仿宋" w:cs="宋体" w:hint="eastAsia"/>
          <w:color w:val="333333"/>
          <w:kern w:val="0"/>
          <w:sz w:val="30"/>
          <w:szCs w:val="30"/>
        </w:rPr>
      </w:pPr>
      <w:r w:rsidRPr="00013242">
        <w:rPr>
          <w:rFonts w:ascii="仿宋" w:eastAsia="仿宋" w:hAnsi="仿宋" w:cs="宋体"/>
          <w:noProof/>
          <w:color w:val="333333"/>
          <w:kern w:val="0"/>
          <w:sz w:val="30"/>
          <w:szCs w:val="30"/>
        </w:rPr>
        <mc:AlternateContent>
          <mc:Choice Requires="wps">
            <w:drawing>
              <wp:inline distT="0" distB="0" distL="0" distR="0" wp14:anchorId="436E4FAB" wp14:editId="79F33A85">
                <wp:extent cx="302260" cy="302260"/>
                <wp:effectExtent l="0" t="0" r="0" b="0"/>
                <wp:docPr id="15" name="矩形 15" descr="http://www.gzns.gov.cn/zwxxgk/zdlyxxgk/aqsc/sgdcbgxx/201812/W020181221396570427837.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5" o:spid="_x0000_s1026" alt="说明: http://www.gzns.gov.cn/zwxxgk/zdlyxxgk/aqsc/sgdcbgxx/201812/W020181221396570427837.pn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" filled="f" stroked="f">
                <o:lock v:ext="edit" aspectratio="t"/>
                <w10:anchorlock/>
              </v:rect>
            </w:pict>
          </mc:Fallback>
        </mc:AlternateContent>
      </w:r>
      <w:r w:rsidRPr="00013242">
        <w:rPr>
          <w:rFonts w:ascii="宋体" w:eastAsia="宋体" w:hAnsi="宋体" w:cs="宋体" w:hint="eastAsia"/>
          <w:color w:val="333333"/>
          <w:kern w:val="0"/>
          <w:sz w:val="30"/>
          <w:szCs w:val="30"/>
        </w:rPr>
        <w:t>   </w:t>
      </w:r>
      <w:r w:rsidRPr="00013242">
        <w:rPr>
          <w:rFonts w:ascii="仿宋" w:eastAsia="仿宋" w:hAnsi="仿宋" w:cs="宋体" w:hint="eastAsia"/>
          <w:color w:val="333333"/>
          <w:kern w:val="0"/>
          <w:sz w:val="30"/>
          <w:szCs w:val="30"/>
        </w:rPr>
        <w:t xml:space="preserve"> </w:t>
      </w:r>
      <w:r w:rsidRPr="00013242">
        <w:rPr>
          <w:rFonts w:ascii="宋体" w:eastAsia="宋体" w:hAnsi="宋体" w:cs="宋体" w:hint="eastAsia"/>
          <w:color w:val="333333"/>
          <w:kern w:val="0"/>
          <w:sz w:val="30"/>
          <w:szCs w:val="30"/>
        </w:rPr>
        <w:t> </w:t>
      </w:r>
      <w:r w:rsidRPr="00013242">
        <w:rPr>
          <w:rFonts w:ascii="仿宋" w:eastAsia="仿宋" w:hAnsi="仿宋" w:cs="宋体"/>
          <w:noProof/>
          <w:color w:val="333333"/>
          <w:kern w:val="0"/>
          <w:sz w:val="30"/>
          <w:szCs w:val="30"/>
        </w:rPr>
        <mc:AlternateContent>
          <mc:Choice Requires="wps">
            <w:drawing>
              <wp:inline distT="0" distB="0" distL="0" distR="0" wp14:anchorId="0318F3A3" wp14:editId="6F47564E">
                <wp:extent cx="302260" cy="302260"/>
                <wp:effectExtent l="0" t="0" r="0" b="0"/>
                <wp:docPr id="14" name="矩形 14" descr="http://www.gzns.gov.cn/zwxxgk/zdlyxxgk/aqsc/sgdcbgxx/201812/W02018122139679276457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4" o:spid="_x0000_s1026" alt="说明: http://www.gzns.gov.cn/zwxxgk/zdlyxxgk/aqsc/sgdcbgxx/201812/W020181221396792764573.pn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" filled="f" stroked="f">
                <o:lock v:ext="edit" aspectratio="t"/>
                <w10:anchorlock/>
              </v:rect>
            </w:pict>
          </mc:Fallback>
        </mc:AlternateContent>
      </w:r>
    </w:p>
    <w:p w:rsidR="00013242" w:rsidRPr="00013242" w:rsidRDefault="00013242" w:rsidP="00013242">
      <w:pPr>
        <w:widowControl/>
        <w:spacing w:line="315" w:lineRule="atLeast"/>
        <w:ind w:firstLine="280"/>
        <w:jc w:val="center"/>
        <w:rPr>
          <w:rFonts w:ascii="仿宋" w:eastAsia="仿宋" w:hAnsi="仿宋" w:cs="宋体" w:hint="eastAsia"/>
          <w:color w:val="333333"/>
          <w:kern w:val="0"/>
          <w:sz w:val="30"/>
          <w:szCs w:val="30"/>
        </w:rPr>
      </w:pPr>
      <w:r w:rsidRPr="00013242">
        <w:rPr>
          <w:rFonts w:ascii="仿宋" w:eastAsia="仿宋" w:hAnsi="仿宋" w:cs="宋体" w:hint="eastAsia"/>
          <w:color w:val="333333"/>
          <w:kern w:val="0"/>
          <w:sz w:val="30"/>
          <w:szCs w:val="30"/>
        </w:rPr>
        <w:t>图3</w:t>
      </w:r>
      <w:r w:rsidRPr="00013242">
        <w:rPr>
          <w:rFonts w:ascii="宋体" w:eastAsia="宋体" w:hAnsi="宋体" w:cs="宋体" w:hint="eastAsia"/>
          <w:color w:val="333333"/>
          <w:kern w:val="0"/>
          <w:sz w:val="30"/>
          <w:szCs w:val="30"/>
        </w:rPr>
        <w:t>                               </w:t>
      </w:r>
      <w:r w:rsidRPr="00013242">
        <w:rPr>
          <w:rFonts w:ascii="仿宋" w:eastAsia="仿宋" w:hAnsi="仿宋" w:cs="宋体" w:hint="eastAsia"/>
          <w:color w:val="333333"/>
          <w:kern w:val="0"/>
          <w:sz w:val="30"/>
          <w:szCs w:val="30"/>
        </w:rPr>
        <w:t xml:space="preserve"> </w:t>
      </w:r>
      <w:r w:rsidRPr="00013242">
        <w:rPr>
          <w:rFonts w:ascii="宋体" w:eastAsia="宋体" w:hAnsi="宋体" w:cs="宋体" w:hint="eastAsia"/>
          <w:color w:val="333333"/>
          <w:kern w:val="0"/>
          <w:sz w:val="30"/>
          <w:szCs w:val="30"/>
        </w:rPr>
        <w:t>    </w:t>
      </w:r>
      <w:r w:rsidRPr="00013242">
        <w:rPr>
          <w:rFonts w:ascii="仿宋" w:eastAsia="仿宋" w:hAnsi="仿宋" w:cs="宋体" w:hint="eastAsia"/>
          <w:color w:val="333333"/>
          <w:kern w:val="0"/>
          <w:sz w:val="30"/>
          <w:szCs w:val="30"/>
        </w:rPr>
        <w:t>图4</w:t>
      </w:r>
    </w:p>
    <w:p w:rsidR="00013242" w:rsidRPr="00013242" w:rsidRDefault="00013242" w:rsidP="00013242">
      <w:pPr>
        <w:widowControl/>
        <w:spacing w:line="315" w:lineRule="atLeast"/>
        <w:ind w:firstLine="1960"/>
        <w:jc w:val="center"/>
        <w:rPr>
          <w:rFonts w:ascii="仿宋" w:eastAsia="仿宋" w:hAnsi="仿宋" w:cs="宋体" w:hint="eastAsia"/>
          <w:color w:val="333333"/>
          <w:kern w:val="0"/>
          <w:sz w:val="30"/>
          <w:szCs w:val="30"/>
        </w:rPr>
      </w:pPr>
      <w:r w:rsidRPr="00013242">
        <w:rPr>
          <w:rFonts w:ascii="宋体" w:eastAsia="宋体" w:hAnsi="宋体" w:cs="宋体" w:hint="eastAsia"/>
          <w:color w:val="333333"/>
          <w:kern w:val="0"/>
          <w:sz w:val="30"/>
          <w:szCs w:val="30"/>
        </w:rPr>
        <w:t> </w:t>
      </w:r>
    </w:p>
    <w:p w:rsidR="00013242" w:rsidRPr="00013242" w:rsidRDefault="00013242" w:rsidP="00013242">
      <w:pPr>
        <w:widowControl/>
        <w:spacing w:line="315" w:lineRule="atLeast"/>
        <w:ind w:firstLine="140"/>
        <w:jc w:val="center"/>
        <w:rPr>
          <w:rFonts w:ascii="仿宋" w:eastAsia="仿宋" w:hAnsi="仿宋" w:cs="宋体" w:hint="eastAsia"/>
          <w:color w:val="333333"/>
          <w:kern w:val="0"/>
          <w:sz w:val="30"/>
          <w:szCs w:val="30"/>
        </w:rPr>
      </w:pPr>
      <w:r w:rsidRPr="00013242">
        <w:rPr>
          <w:rFonts w:ascii="仿宋" w:eastAsia="仿宋" w:hAnsi="仿宋" w:cs="宋体"/>
          <w:noProof/>
          <w:color w:val="333333"/>
          <w:kern w:val="0"/>
          <w:sz w:val="30"/>
          <w:szCs w:val="30"/>
        </w:rPr>
        <mc:AlternateContent>
          <mc:Choice Requires="wps">
            <w:drawing>
              <wp:inline distT="0" distB="0" distL="0" distR="0" wp14:anchorId="1EC6E0FB" wp14:editId="4EB1C424">
                <wp:extent cx="302260" cy="302260"/>
                <wp:effectExtent l="0" t="0" r="0" b="0"/>
                <wp:docPr id="13" name="矩形 13" descr="http://www.gzns.gov.cn/zwxxgk/zdlyxxgk/aqsc/sgdcbgxx/201812/W02018122139699904216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3" o:spid="_x0000_s1026" alt="说明: http://www.gzns.gov.cn/zwxxgk/zdlyxxgk/aqsc/sgdcbgxx/201812/W020181221396999042161.pn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" filled="f" stroked="f">
                <o:lock v:ext="edit" aspectratio="t"/>
                <w10:anchorlock/>
              </v:rect>
            </w:pict>
          </mc:Fallback>
        </mc:AlternateContent>
      </w:r>
      <w:r w:rsidRPr="00013242">
        <w:rPr>
          <w:rFonts w:ascii="宋体" w:eastAsia="宋体" w:hAnsi="宋体" w:cs="宋体" w:hint="eastAsia"/>
          <w:color w:val="333333"/>
          <w:kern w:val="0"/>
          <w:sz w:val="30"/>
          <w:szCs w:val="30"/>
        </w:rPr>
        <w:t> </w:t>
      </w:r>
    </w:p>
    <w:p w:rsidR="00013242" w:rsidRPr="00013242" w:rsidRDefault="00013242" w:rsidP="00013242">
      <w:pPr>
        <w:widowControl/>
        <w:spacing w:line="315" w:lineRule="atLeast"/>
        <w:ind w:firstLine="140"/>
        <w:jc w:val="center"/>
        <w:rPr>
          <w:rFonts w:ascii="仿宋" w:eastAsia="仿宋" w:hAnsi="仿宋" w:cs="宋体" w:hint="eastAsia"/>
          <w:color w:val="333333"/>
          <w:kern w:val="0"/>
          <w:sz w:val="30"/>
          <w:szCs w:val="30"/>
        </w:rPr>
      </w:pPr>
      <w:r w:rsidRPr="00013242">
        <w:rPr>
          <w:rFonts w:ascii="仿宋" w:eastAsia="仿宋" w:hAnsi="仿宋" w:cs="宋体" w:hint="eastAsia"/>
          <w:color w:val="333333"/>
          <w:kern w:val="0"/>
          <w:sz w:val="30"/>
          <w:szCs w:val="30"/>
        </w:rPr>
        <w:t>图5</w:t>
      </w:r>
    </w:p>
    <w:p w:rsidR="00013242" w:rsidRPr="00013242" w:rsidRDefault="00013242" w:rsidP="00013242">
      <w:pPr>
        <w:widowControl/>
        <w:spacing w:line="315" w:lineRule="atLeast"/>
        <w:ind w:firstLine="140"/>
        <w:jc w:val="center"/>
        <w:rPr>
          <w:rFonts w:ascii="仿宋" w:eastAsia="仿宋" w:hAnsi="仿宋" w:cs="宋体" w:hint="eastAsia"/>
          <w:color w:val="333333"/>
          <w:kern w:val="0"/>
          <w:sz w:val="30"/>
          <w:szCs w:val="30"/>
        </w:rPr>
      </w:pPr>
      <w:r w:rsidRPr="00013242">
        <w:rPr>
          <w:rFonts w:ascii="宋体" w:eastAsia="宋体" w:hAnsi="宋体" w:cs="宋体" w:hint="eastAsia"/>
          <w:color w:val="333333"/>
          <w:kern w:val="0"/>
          <w:sz w:val="30"/>
          <w:szCs w:val="30"/>
        </w:rPr>
        <w:t> </w:t>
      </w:r>
    </w:p>
    <w:p w:rsidR="00013242" w:rsidRPr="00013242" w:rsidRDefault="00013242" w:rsidP="00013242">
      <w:pPr>
        <w:widowControl/>
        <w:spacing w:line="315" w:lineRule="atLeast"/>
        <w:ind w:firstLine="560"/>
        <w:jc w:val="left"/>
        <w:rPr>
          <w:rFonts w:ascii="仿宋" w:eastAsia="仿宋" w:hAnsi="仿宋" w:cs="宋体" w:hint="eastAsia"/>
          <w:color w:val="333333"/>
          <w:kern w:val="0"/>
          <w:sz w:val="30"/>
          <w:szCs w:val="30"/>
        </w:rPr>
      </w:pPr>
      <w:r w:rsidRPr="00013242">
        <w:rPr>
          <w:rFonts w:ascii="仿宋" w:eastAsia="仿宋" w:hAnsi="仿宋" w:cs="宋体" w:hint="eastAsia"/>
          <w:color w:val="333333"/>
          <w:kern w:val="0"/>
          <w:sz w:val="30"/>
          <w:szCs w:val="30"/>
        </w:rPr>
        <w:t>（二）事故发生时间调查</w:t>
      </w:r>
    </w:p>
    <w:p w:rsidR="00013242" w:rsidRPr="00013242" w:rsidRDefault="00013242" w:rsidP="00013242">
      <w:pPr>
        <w:widowControl/>
        <w:spacing w:line="315" w:lineRule="atLeast"/>
        <w:ind w:firstLine="560"/>
        <w:jc w:val="left"/>
        <w:rPr>
          <w:rFonts w:ascii="仿宋" w:eastAsia="仿宋" w:hAnsi="仿宋" w:cs="宋体" w:hint="eastAsia"/>
          <w:color w:val="333333"/>
          <w:kern w:val="0"/>
          <w:sz w:val="30"/>
          <w:szCs w:val="30"/>
        </w:rPr>
      </w:pPr>
      <w:r w:rsidRPr="00013242">
        <w:rPr>
          <w:rFonts w:ascii="仿宋" w:eastAsia="仿宋" w:hAnsi="仿宋" w:cs="宋体" w:hint="eastAsia"/>
          <w:color w:val="333333"/>
          <w:kern w:val="0"/>
          <w:sz w:val="30"/>
          <w:szCs w:val="30"/>
        </w:rPr>
        <w:lastRenderedPageBreak/>
        <w:t>1.玻璃钢管道断裂时间分析：从发生事故的E2反应釜压力趋势图（图6）可以看出，3时14分前B2、E2反应釜的压力平稳，3时14分开始出现波动，E2反应釜压力先上升后下降，而B2反应釜的压力是下降。B2石墨冷却器与E2石墨冷却器出口连通，B2反应釜内介质可以通过E2石墨冷却器入口的断裂处泄漏。从B2、E2 的压力开始波动的时间可以判断E2石墨冷却器入口的玻璃钢管断裂的时间为3时14分。</w:t>
      </w:r>
    </w:p>
    <w:p w:rsidR="00013242" w:rsidRPr="00013242" w:rsidRDefault="00013242" w:rsidP="00013242">
      <w:pPr>
        <w:widowControl/>
        <w:spacing w:line="315" w:lineRule="atLeast"/>
        <w:ind w:firstLine="560"/>
        <w:jc w:val="left"/>
        <w:rPr>
          <w:rFonts w:ascii="仿宋" w:eastAsia="仿宋" w:hAnsi="仿宋" w:cs="宋体" w:hint="eastAsia"/>
          <w:color w:val="333333"/>
          <w:kern w:val="0"/>
          <w:sz w:val="30"/>
          <w:szCs w:val="30"/>
        </w:rPr>
      </w:pPr>
      <w:r w:rsidRPr="00013242">
        <w:rPr>
          <w:rFonts w:ascii="仿宋" w:eastAsia="仿宋" w:hAnsi="仿宋" w:cs="宋体" w:hint="eastAsia"/>
          <w:color w:val="333333"/>
          <w:kern w:val="0"/>
          <w:sz w:val="30"/>
          <w:szCs w:val="30"/>
        </w:rPr>
        <w:t>发生断裂后，E2反应釜内气体大量泄漏，</w:t>
      </w:r>
      <w:r w:rsidRPr="00013242">
        <w:rPr>
          <w:rFonts w:ascii="宋体" w:eastAsia="宋体" w:hAnsi="宋体" w:cs="宋体" w:hint="eastAsia"/>
          <w:color w:val="333333"/>
          <w:kern w:val="0"/>
          <w:sz w:val="30"/>
          <w:szCs w:val="30"/>
        </w:rPr>
        <w:t> </w:t>
      </w:r>
      <w:r w:rsidRPr="00013242">
        <w:rPr>
          <w:rFonts w:ascii="仿宋" w:eastAsia="仿宋" w:hAnsi="仿宋" w:cs="宋体" w:hint="eastAsia"/>
          <w:color w:val="333333"/>
          <w:kern w:val="0"/>
          <w:sz w:val="30"/>
          <w:szCs w:val="30"/>
        </w:rPr>
        <w:t>E2反应釜出口处四氟插管内卷变形，釜内压力短时上升，为3：14时开始E2反应釜压力出现上升的原因。3:21时发生爆燃，B2反应釜的压力出现剧升剧降为爆燃时压力突升，随后压力传感器信号线损坏，压力消失。</w:t>
      </w:r>
    </w:p>
    <w:p w:rsidR="00013242" w:rsidRPr="00013242" w:rsidRDefault="00013242" w:rsidP="00013242">
      <w:pPr>
        <w:widowControl/>
        <w:spacing w:line="315" w:lineRule="atLeast"/>
        <w:ind w:firstLine="560"/>
        <w:jc w:val="left"/>
        <w:rPr>
          <w:rFonts w:ascii="仿宋" w:eastAsia="仿宋" w:hAnsi="仿宋" w:cs="宋体" w:hint="eastAsia"/>
          <w:color w:val="333333"/>
          <w:kern w:val="0"/>
          <w:sz w:val="30"/>
          <w:szCs w:val="30"/>
        </w:rPr>
      </w:pPr>
      <w:r w:rsidRPr="00013242">
        <w:rPr>
          <w:rFonts w:ascii="宋体" w:eastAsia="宋体" w:hAnsi="宋体" w:cs="宋体" w:hint="eastAsia"/>
          <w:color w:val="333333"/>
          <w:kern w:val="0"/>
          <w:sz w:val="30"/>
          <w:szCs w:val="30"/>
        </w:rPr>
        <w:t> </w:t>
      </w:r>
    </w:p>
    <w:p w:rsidR="00013242" w:rsidRPr="00013242" w:rsidRDefault="00013242" w:rsidP="00013242">
      <w:pPr>
        <w:widowControl/>
        <w:spacing w:line="315" w:lineRule="atLeast"/>
        <w:ind w:firstLine="560"/>
        <w:jc w:val="center"/>
        <w:rPr>
          <w:rFonts w:ascii="仿宋" w:eastAsia="仿宋" w:hAnsi="仿宋" w:cs="宋体" w:hint="eastAsia"/>
          <w:color w:val="333333"/>
          <w:kern w:val="0"/>
          <w:sz w:val="30"/>
          <w:szCs w:val="30"/>
        </w:rPr>
      </w:pPr>
      <w:r w:rsidRPr="00013242">
        <w:rPr>
          <w:rFonts w:ascii="仿宋" w:eastAsia="仿宋" w:hAnsi="仿宋" w:cs="宋体"/>
          <w:noProof/>
          <w:color w:val="333333"/>
          <w:kern w:val="0"/>
          <w:sz w:val="30"/>
          <w:szCs w:val="30"/>
        </w:rPr>
        <mc:AlternateContent>
          <mc:Choice Requires="wps">
            <w:drawing>
              <wp:inline distT="0" distB="0" distL="0" distR="0" wp14:anchorId="14BE7372" wp14:editId="695F9223">
                <wp:extent cx="302260" cy="302260"/>
                <wp:effectExtent l="0" t="0" r="0" b="0"/>
                <wp:docPr id="12" name="矩形 12" descr="http://www.gzns.gov.cn/zwxxgk/zdlyxxgk/aqsc/sgdcbgxx/201812/W02018122139817308215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2" o:spid="_x0000_s1026" alt="说明: http://www.gzns.gov.cn/zwxxgk/zdlyxxgk/aqsc/sgdcbgxx/201812/W020181221398173082150.pn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" filled="f" stroked="f">
                <o:lock v:ext="edit" aspectratio="t"/>
                <w10:anchorlock/>
              </v:rect>
            </w:pict>
          </mc:Fallback>
        </mc:AlternateContent>
      </w:r>
    </w:p>
    <w:p w:rsidR="00013242" w:rsidRPr="00013242" w:rsidRDefault="00013242" w:rsidP="00013242">
      <w:pPr>
        <w:widowControl/>
        <w:spacing w:line="315" w:lineRule="atLeast"/>
        <w:ind w:firstLine="560"/>
        <w:jc w:val="center"/>
        <w:rPr>
          <w:rFonts w:ascii="仿宋" w:eastAsia="仿宋" w:hAnsi="仿宋" w:cs="宋体" w:hint="eastAsia"/>
          <w:color w:val="333333"/>
          <w:kern w:val="0"/>
          <w:sz w:val="30"/>
          <w:szCs w:val="30"/>
        </w:rPr>
      </w:pPr>
      <w:r w:rsidRPr="00013242">
        <w:rPr>
          <w:rFonts w:ascii="仿宋" w:eastAsia="仿宋" w:hAnsi="仿宋" w:cs="宋体" w:hint="eastAsia"/>
          <w:color w:val="333333"/>
          <w:kern w:val="0"/>
          <w:sz w:val="30"/>
          <w:szCs w:val="30"/>
        </w:rPr>
        <w:t>图</w:t>
      </w:r>
      <w:r w:rsidRPr="00013242">
        <w:rPr>
          <w:rFonts w:ascii="宋体" w:eastAsia="宋体" w:hAnsi="宋体" w:cs="宋体" w:hint="eastAsia"/>
          <w:color w:val="333333"/>
          <w:kern w:val="0"/>
          <w:sz w:val="30"/>
          <w:szCs w:val="30"/>
        </w:rPr>
        <w:t> </w:t>
      </w:r>
      <w:r w:rsidRPr="00013242">
        <w:rPr>
          <w:rFonts w:ascii="仿宋" w:eastAsia="仿宋" w:hAnsi="仿宋" w:cs="宋体" w:hint="eastAsia"/>
          <w:color w:val="333333"/>
          <w:kern w:val="0"/>
          <w:sz w:val="30"/>
          <w:szCs w:val="30"/>
        </w:rPr>
        <w:t>6</w:t>
      </w:r>
    </w:p>
    <w:p w:rsidR="00013242" w:rsidRPr="00013242" w:rsidRDefault="00013242" w:rsidP="00013242">
      <w:pPr>
        <w:widowControl/>
        <w:spacing w:line="315" w:lineRule="atLeast"/>
        <w:ind w:firstLine="560"/>
        <w:jc w:val="center"/>
        <w:rPr>
          <w:rFonts w:ascii="仿宋" w:eastAsia="仿宋" w:hAnsi="仿宋" w:cs="宋体" w:hint="eastAsia"/>
          <w:color w:val="333333"/>
          <w:kern w:val="0"/>
          <w:sz w:val="30"/>
          <w:szCs w:val="30"/>
        </w:rPr>
      </w:pPr>
      <w:r w:rsidRPr="00013242">
        <w:rPr>
          <w:rFonts w:ascii="宋体" w:eastAsia="宋体" w:hAnsi="宋体" w:cs="宋体" w:hint="eastAsia"/>
          <w:color w:val="333333"/>
          <w:kern w:val="0"/>
          <w:sz w:val="30"/>
          <w:szCs w:val="30"/>
        </w:rPr>
        <w:t> </w:t>
      </w:r>
    </w:p>
    <w:p w:rsidR="00013242" w:rsidRPr="00013242" w:rsidRDefault="00013242" w:rsidP="00013242">
      <w:pPr>
        <w:widowControl/>
        <w:spacing w:line="315" w:lineRule="atLeast"/>
        <w:ind w:firstLine="560"/>
        <w:jc w:val="left"/>
        <w:rPr>
          <w:rFonts w:ascii="仿宋" w:eastAsia="仿宋" w:hAnsi="仿宋" w:cs="宋体" w:hint="eastAsia"/>
          <w:color w:val="333333"/>
          <w:kern w:val="0"/>
          <w:sz w:val="30"/>
          <w:szCs w:val="30"/>
        </w:rPr>
      </w:pPr>
      <w:r w:rsidRPr="00013242">
        <w:rPr>
          <w:rFonts w:ascii="仿宋" w:eastAsia="仿宋" w:hAnsi="仿宋" w:cs="宋体" w:hint="eastAsia"/>
          <w:color w:val="333333"/>
          <w:kern w:val="0"/>
          <w:sz w:val="30"/>
          <w:szCs w:val="30"/>
        </w:rPr>
        <w:t>2.发生爆燃的时间情况分析：通过调取反应区与</w:t>
      </w:r>
      <w:proofErr w:type="gramStart"/>
      <w:r w:rsidRPr="00013242">
        <w:rPr>
          <w:rFonts w:ascii="仿宋" w:eastAsia="仿宋" w:hAnsi="仿宋" w:cs="宋体" w:hint="eastAsia"/>
          <w:color w:val="333333"/>
          <w:kern w:val="0"/>
          <w:sz w:val="30"/>
          <w:szCs w:val="30"/>
        </w:rPr>
        <w:t>压缩区</w:t>
      </w:r>
      <w:proofErr w:type="gramEnd"/>
      <w:r w:rsidRPr="00013242">
        <w:rPr>
          <w:rFonts w:ascii="仿宋" w:eastAsia="仿宋" w:hAnsi="仿宋" w:cs="宋体" w:hint="eastAsia"/>
          <w:color w:val="333333"/>
          <w:kern w:val="0"/>
          <w:sz w:val="30"/>
          <w:szCs w:val="30"/>
        </w:rPr>
        <w:t>之间的视频监控（camera16图7），清晰看到3时21分17秒，由于发生爆燃，导致监控画面出现火光和激烈晃动。通过调取反应区与仓库之间视频监控（camer04图8），清晰看到3时21分17秒画面出现火光和画面激烈晃动，发生爆燃。</w:t>
      </w:r>
    </w:p>
    <w:p w:rsidR="00013242" w:rsidRPr="00013242" w:rsidRDefault="00013242" w:rsidP="00013242">
      <w:pPr>
        <w:widowControl/>
        <w:spacing w:line="315" w:lineRule="atLeast"/>
        <w:jc w:val="center"/>
        <w:rPr>
          <w:rFonts w:ascii="仿宋" w:eastAsia="仿宋" w:hAnsi="仿宋" w:cs="宋体" w:hint="eastAsia"/>
          <w:color w:val="333333"/>
          <w:kern w:val="0"/>
          <w:sz w:val="30"/>
          <w:szCs w:val="30"/>
        </w:rPr>
      </w:pPr>
      <w:r w:rsidRPr="00013242">
        <w:rPr>
          <w:rFonts w:ascii="仿宋" w:eastAsia="仿宋" w:hAnsi="仿宋" w:cs="宋体"/>
          <w:noProof/>
          <w:color w:val="333333"/>
          <w:kern w:val="0"/>
          <w:sz w:val="30"/>
          <w:szCs w:val="30"/>
        </w:rPr>
        <mc:AlternateContent>
          <mc:Choice Requires="wps">
            <w:drawing>
              <wp:inline distT="0" distB="0" distL="0" distR="0" wp14:anchorId="12762BA0" wp14:editId="5A74439C">
                <wp:extent cx="302260" cy="302260"/>
                <wp:effectExtent l="0" t="0" r="0" b="0"/>
                <wp:docPr id="11" name="矩形 11" descr="http://www.gzns.gov.cn/zwxxgk/zdlyxxgk/aqsc/sgdcbgxx/201812/W020181221398657888844.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1" o:spid="_x0000_s1026" alt="说明: http://www.gzns.gov.cn/zwxxgk/zdlyxxgk/aqsc/sgdcbgxx/201812/W020181221398657888844.pn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" filled="f" stroked="f">
                <o:lock v:ext="edit" aspectratio="t"/>
                <w10:anchorlock/>
              </v:rect>
            </w:pict>
          </mc:Fallback>
        </mc:AlternateContent>
      </w:r>
      <w:r w:rsidRPr="00013242">
        <w:rPr>
          <w:rFonts w:ascii="宋体" w:eastAsia="宋体" w:hAnsi="宋体" w:cs="宋体" w:hint="eastAsia"/>
          <w:color w:val="333333"/>
          <w:kern w:val="0"/>
          <w:sz w:val="30"/>
          <w:szCs w:val="30"/>
        </w:rPr>
        <w:t>    </w:t>
      </w:r>
      <w:r w:rsidRPr="00013242">
        <w:rPr>
          <w:rFonts w:ascii="仿宋" w:eastAsia="仿宋" w:hAnsi="仿宋" w:cs="宋体"/>
          <w:noProof/>
          <w:color w:val="333333"/>
          <w:kern w:val="0"/>
          <w:sz w:val="30"/>
          <w:szCs w:val="30"/>
        </w:rPr>
        <mc:AlternateContent>
          <mc:Choice Requires="wps">
            <w:drawing>
              <wp:inline distT="0" distB="0" distL="0" distR="0" wp14:anchorId="39529123" wp14:editId="2F96C0E9">
                <wp:extent cx="302260" cy="302260"/>
                <wp:effectExtent l="0" t="0" r="0" b="0"/>
                <wp:docPr id="10" name="矩形 10" descr="http://www.gzns.gov.cn/zwxxgk/zdlyxxgk/aqsc/sgdcbgxx/201812/W020181221398808262799.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0" o:spid="_x0000_s1026" alt="说明: http://www.gzns.gov.cn/zwxxgk/zdlyxxgk/aqsc/sgdcbgxx/201812/W020181221398808262799.pn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" filled="f" stroked="f">
                <o:lock v:ext="edit" aspectratio="t"/>
                <w10:anchorlock/>
              </v:rect>
            </w:pict>
          </mc:Fallback>
        </mc:AlternateContent>
      </w:r>
      <w:r w:rsidRPr="00013242">
        <w:rPr>
          <w:rFonts w:ascii="宋体" w:eastAsia="宋体" w:hAnsi="宋体" w:cs="宋体" w:hint="eastAsia"/>
          <w:color w:val="333333"/>
          <w:kern w:val="0"/>
          <w:sz w:val="30"/>
          <w:szCs w:val="30"/>
        </w:rPr>
        <w:t>      </w:t>
      </w:r>
    </w:p>
    <w:p w:rsidR="00013242" w:rsidRPr="00013242" w:rsidRDefault="00013242" w:rsidP="00013242">
      <w:pPr>
        <w:widowControl/>
        <w:spacing w:line="315" w:lineRule="atLeast"/>
        <w:jc w:val="center"/>
        <w:rPr>
          <w:rFonts w:ascii="仿宋" w:eastAsia="仿宋" w:hAnsi="仿宋" w:cs="宋体" w:hint="eastAsia"/>
          <w:color w:val="333333"/>
          <w:kern w:val="0"/>
          <w:sz w:val="30"/>
          <w:szCs w:val="30"/>
        </w:rPr>
      </w:pPr>
      <w:r w:rsidRPr="00013242">
        <w:rPr>
          <w:rFonts w:ascii="仿宋" w:eastAsia="仿宋" w:hAnsi="仿宋" w:cs="宋体" w:hint="eastAsia"/>
          <w:color w:val="333333"/>
          <w:kern w:val="0"/>
          <w:sz w:val="30"/>
          <w:szCs w:val="30"/>
        </w:rPr>
        <w:lastRenderedPageBreak/>
        <w:t>图</w:t>
      </w:r>
      <w:r w:rsidRPr="00013242">
        <w:rPr>
          <w:rFonts w:ascii="宋体" w:eastAsia="宋体" w:hAnsi="宋体" w:cs="宋体" w:hint="eastAsia"/>
          <w:color w:val="333333"/>
          <w:kern w:val="0"/>
          <w:sz w:val="30"/>
          <w:szCs w:val="30"/>
        </w:rPr>
        <w:t> </w:t>
      </w:r>
      <w:r w:rsidRPr="00013242">
        <w:rPr>
          <w:rFonts w:ascii="仿宋" w:eastAsia="仿宋" w:hAnsi="仿宋" w:cs="宋体" w:hint="eastAsia"/>
          <w:color w:val="333333"/>
          <w:kern w:val="0"/>
          <w:sz w:val="30"/>
          <w:szCs w:val="30"/>
        </w:rPr>
        <w:t xml:space="preserve">7 </w:t>
      </w:r>
      <w:r w:rsidRPr="00013242">
        <w:rPr>
          <w:rFonts w:ascii="宋体" w:eastAsia="宋体" w:hAnsi="宋体" w:cs="宋体" w:hint="eastAsia"/>
          <w:color w:val="333333"/>
          <w:kern w:val="0"/>
          <w:sz w:val="30"/>
          <w:szCs w:val="30"/>
        </w:rPr>
        <w:t>                </w:t>
      </w:r>
      <w:r w:rsidRPr="00013242">
        <w:rPr>
          <w:rFonts w:ascii="仿宋" w:eastAsia="仿宋" w:hAnsi="仿宋" w:cs="宋体" w:hint="eastAsia"/>
          <w:color w:val="333333"/>
          <w:kern w:val="0"/>
          <w:sz w:val="30"/>
          <w:szCs w:val="30"/>
        </w:rPr>
        <w:t xml:space="preserve"> </w:t>
      </w:r>
      <w:r w:rsidRPr="00013242">
        <w:rPr>
          <w:rFonts w:ascii="宋体" w:eastAsia="宋体" w:hAnsi="宋体" w:cs="宋体" w:hint="eastAsia"/>
          <w:color w:val="333333"/>
          <w:kern w:val="0"/>
          <w:sz w:val="30"/>
          <w:szCs w:val="30"/>
        </w:rPr>
        <w:t>                         </w:t>
      </w:r>
      <w:r w:rsidRPr="00013242">
        <w:rPr>
          <w:rFonts w:ascii="仿宋" w:eastAsia="仿宋" w:hAnsi="仿宋" w:cs="宋体" w:hint="eastAsia"/>
          <w:color w:val="333333"/>
          <w:kern w:val="0"/>
          <w:sz w:val="30"/>
          <w:szCs w:val="30"/>
        </w:rPr>
        <w:t>图</w:t>
      </w:r>
      <w:r w:rsidRPr="00013242">
        <w:rPr>
          <w:rFonts w:ascii="宋体" w:eastAsia="宋体" w:hAnsi="宋体" w:cs="宋体" w:hint="eastAsia"/>
          <w:color w:val="333333"/>
          <w:kern w:val="0"/>
          <w:sz w:val="30"/>
          <w:szCs w:val="30"/>
        </w:rPr>
        <w:t> </w:t>
      </w:r>
      <w:r w:rsidRPr="00013242">
        <w:rPr>
          <w:rFonts w:ascii="仿宋" w:eastAsia="仿宋" w:hAnsi="仿宋" w:cs="宋体" w:hint="eastAsia"/>
          <w:color w:val="333333"/>
          <w:kern w:val="0"/>
          <w:sz w:val="30"/>
          <w:szCs w:val="30"/>
        </w:rPr>
        <w:t>8</w:t>
      </w:r>
    </w:p>
    <w:p w:rsidR="00013242" w:rsidRPr="00013242" w:rsidRDefault="00013242" w:rsidP="00013242">
      <w:pPr>
        <w:widowControl/>
        <w:spacing w:line="315" w:lineRule="atLeast"/>
        <w:ind w:firstLine="560"/>
        <w:jc w:val="left"/>
        <w:rPr>
          <w:rFonts w:ascii="仿宋" w:eastAsia="仿宋" w:hAnsi="仿宋" w:cs="宋体" w:hint="eastAsia"/>
          <w:color w:val="333333"/>
          <w:kern w:val="0"/>
          <w:sz w:val="30"/>
          <w:szCs w:val="30"/>
        </w:rPr>
      </w:pPr>
      <w:r w:rsidRPr="00013242">
        <w:rPr>
          <w:rFonts w:ascii="宋体" w:eastAsia="宋体" w:hAnsi="宋体" w:cs="宋体" w:hint="eastAsia"/>
          <w:color w:val="333333"/>
          <w:kern w:val="0"/>
          <w:sz w:val="30"/>
          <w:szCs w:val="30"/>
        </w:rPr>
        <w:t> </w:t>
      </w:r>
    </w:p>
    <w:p w:rsidR="00013242" w:rsidRPr="00013242" w:rsidRDefault="00013242" w:rsidP="00013242">
      <w:pPr>
        <w:widowControl/>
        <w:spacing w:line="315" w:lineRule="atLeast"/>
        <w:ind w:firstLine="560"/>
        <w:jc w:val="left"/>
        <w:rPr>
          <w:rFonts w:ascii="仿宋" w:eastAsia="仿宋" w:hAnsi="仿宋" w:cs="宋体" w:hint="eastAsia"/>
          <w:color w:val="333333"/>
          <w:kern w:val="0"/>
          <w:sz w:val="30"/>
          <w:szCs w:val="30"/>
        </w:rPr>
      </w:pPr>
      <w:r w:rsidRPr="00013242">
        <w:rPr>
          <w:rFonts w:ascii="仿宋" w:eastAsia="仿宋" w:hAnsi="仿宋" w:cs="宋体" w:hint="eastAsia"/>
          <w:color w:val="333333"/>
          <w:kern w:val="0"/>
          <w:sz w:val="30"/>
          <w:szCs w:val="30"/>
        </w:rPr>
        <w:t>（三）造成玻璃钢管道断裂的原因分析</w:t>
      </w:r>
    </w:p>
    <w:p w:rsidR="00013242" w:rsidRPr="00013242" w:rsidRDefault="00013242" w:rsidP="00013242">
      <w:pPr>
        <w:widowControl/>
        <w:spacing w:line="315" w:lineRule="atLeast"/>
        <w:ind w:firstLine="560"/>
        <w:jc w:val="left"/>
        <w:rPr>
          <w:rFonts w:ascii="仿宋" w:eastAsia="仿宋" w:hAnsi="仿宋" w:cs="宋体" w:hint="eastAsia"/>
          <w:color w:val="333333"/>
          <w:kern w:val="0"/>
          <w:sz w:val="30"/>
          <w:szCs w:val="30"/>
        </w:rPr>
      </w:pPr>
      <w:r w:rsidRPr="00013242">
        <w:rPr>
          <w:rFonts w:ascii="仿宋" w:eastAsia="仿宋" w:hAnsi="仿宋" w:cs="宋体" w:hint="eastAsia"/>
          <w:color w:val="333333"/>
          <w:kern w:val="0"/>
          <w:sz w:val="30"/>
          <w:szCs w:val="30"/>
        </w:rPr>
        <w:t>1.石墨冷却器接口法兰颈部玻璃</w:t>
      </w:r>
      <w:proofErr w:type="gramStart"/>
      <w:r w:rsidRPr="00013242">
        <w:rPr>
          <w:rFonts w:ascii="仿宋" w:eastAsia="仿宋" w:hAnsi="仿宋" w:cs="宋体" w:hint="eastAsia"/>
          <w:color w:val="333333"/>
          <w:kern w:val="0"/>
          <w:sz w:val="30"/>
          <w:szCs w:val="30"/>
        </w:rPr>
        <w:t>钢管道因应力集中</w:t>
      </w:r>
      <w:proofErr w:type="gramEnd"/>
      <w:r w:rsidRPr="00013242">
        <w:rPr>
          <w:rFonts w:ascii="仿宋" w:eastAsia="仿宋" w:hAnsi="仿宋" w:cs="宋体" w:hint="eastAsia"/>
          <w:color w:val="333333"/>
          <w:kern w:val="0"/>
          <w:sz w:val="30"/>
          <w:szCs w:val="30"/>
        </w:rPr>
        <w:t>，导致断裂。E2石墨冷却器顶部物料进口管道断裂部位位于法兰颈部部位，断口平齐，属于全管径断裂。拆卸法兰夹紧螺栓后，取出法兰环，断口清晰（图9、10)。从该法兰断开处的玻璃纤维（图11）来看，法兰环与筒体间的玻璃纤维不连续，出现断裂，即使在转角处采用玻璃布、短</w:t>
      </w:r>
      <w:proofErr w:type="gramStart"/>
      <w:r w:rsidRPr="00013242">
        <w:rPr>
          <w:rFonts w:ascii="仿宋" w:eastAsia="仿宋" w:hAnsi="仿宋" w:cs="宋体" w:hint="eastAsia"/>
          <w:color w:val="333333"/>
          <w:kern w:val="0"/>
          <w:sz w:val="30"/>
          <w:szCs w:val="30"/>
        </w:rPr>
        <w:t>切毡进行</w:t>
      </w:r>
      <w:proofErr w:type="gramEnd"/>
      <w:r w:rsidRPr="00013242">
        <w:rPr>
          <w:rFonts w:ascii="仿宋" w:eastAsia="仿宋" w:hAnsi="仿宋" w:cs="宋体" w:hint="eastAsia"/>
          <w:color w:val="333333"/>
          <w:kern w:val="0"/>
          <w:sz w:val="30"/>
          <w:szCs w:val="30"/>
        </w:rPr>
        <w:t>了填充增强，但法兰颈部仍为薄弱部位，受力不均匀且应力集中，强度和刚性不足，易造成制品开裂。同时该管线运行温度较高，高温下材料性能下降，且开停工频繁，升温降温过程热胀冷缩产生热应力，加剧了玻璃钢管的疲劳老化，造成法兰颈部粘接部位在运行过程中发生断裂。</w:t>
      </w:r>
    </w:p>
    <w:p w:rsidR="00013242" w:rsidRPr="00013242" w:rsidRDefault="00013242" w:rsidP="00013242">
      <w:pPr>
        <w:widowControl/>
        <w:wordWrap w:val="0"/>
        <w:spacing w:line="315" w:lineRule="atLeast"/>
        <w:ind w:firstLine="500"/>
        <w:jc w:val="center"/>
        <w:rPr>
          <w:rFonts w:ascii="仿宋" w:eastAsia="仿宋" w:hAnsi="仿宋" w:cs="宋体" w:hint="eastAsia"/>
          <w:color w:val="333333"/>
          <w:kern w:val="0"/>
          <w:sz w:val="30"/>
          <w:szCs w:val="30"/>
        </w:rPr>
      </w:pPr>
      <w:r w:rsidRPr="00013242">
        <w:rPr>
          <w:rFonts w:ascii="宋体" w:eastAsia="宋体" w:hAnsi="宋体" w:cs="宋体" w:hint="eastAsia"/>
          <w:color w:val="333333"/>
          <w:kern w:val="0"/>
          <w:sz w:val="30"/>
          <w:szCs w:val="30"/>
        </w:rPr>
        <w:t>            </w:t>
      </w:r>
      <w:r w:rsidRPr="00013242">
        <w:rPr>
          <w:rFonts w:ascii="仿宋" w:eastAsia="仿宋" w:hAnsi="仿宋" w:cs="宋体"/>
          <w:noProof/>
          <w:color w:val="333333"/>
          <w:kern w:val="0"/>
          <w:sz w:val="30"/>
          <w:szCs w:val="30"/>
        </w:rPr>
        <mc:AlternateContent>
          <mc:Choice Requires="wps">
            <w:drawing>
              <wp:inline distT="0" distB="0" distL="0" distR="0" wp14:anchorId="45737247" wp14:editId="78F3DA24">
                <wp:extent cx="302260" cy="302260"/>
                <wp:effectExtent l="0" t="0" r="0" b="0"/>
                <wp:docPr id="9" name="矩形 9" descr="http://www.gzns.gov.cn/zwxxgk/zdlyxxgk/aqsc/sgdcbgxx/201812/W020181221399212582295.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9" o:spid="_x0000_s1026" alt="说明: http://www.gzns.gov.cn/zwxxgk/zdlyxxgk/aqsc/sgdcbgxx/201812/W020181221399212582295.pn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" filled="f" stroked="f">
                <o:lock v:ext="edit" aspectratio="t"/>
                <w10:anchorlock/>
              </v:rect>
            </w:pict>
          </mc:Fallback>
        </mc:AlternateContent>
      </w:r>
      <w:r w:rsidRPr="00013242">
        <w:rPr>
          <w:rFonts w:ascii="宋体" w:eastAsia="宋体" w:hAnsi="宋体" w:cs="宋体" w:hint="eastAsia"/>
          <w:color w:val="333333"/>
          <w:kern w:val="0"/>
          <w:sz w:val="30"/>
          <w:szCs w:val="30"/>
        </w:rPr>
        <w:t> </w:t>
      </w:r>
      <w:r w:rsidRPr="00013242">
        <w:rPr>
          <w:rFonts w:ascii="仿宋" w:eastAsia="仿宋" w:hAnsi="仿宋" w:cs="宋体"/>
          <w:noProof/>
          <w:color w:val="333333"/>
          <w:kern w:val="0"/>
          <w:sz w:val="30"/>
          <w:szCs w:val="30"/>
        </w:rPr>
        <mc:AlternateContent>
          <mc:Choice Requires="wps">
            <w:drawing>
              <wp:inline distT="0" distB="0" distL="0" distR="0" wp14:anchorId="3E049ACD" wp14:editId="51B390C0">
                <wp:extent cx="302260" cy="302260"/>
                <wp:effectExtent l="0" t="0" r="0" b="0"/>
                <wp:docPr id="8" name="矩形 8" descr="http://www.gzns.gov.cn/zwxxgk/zdlyxxgk/aqsc/sgdcbgxx/201812/W020181221399362525054.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8" o:spid="_x0000_s1026" alt="说明: http://www.gzns.gov.cn/zwxxgk/zdlyxxgk/aqsc/sgdcbgxx/201812/W020181221399362525054.pn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" filled="f" stroked="f">
                <o:lock v:ext="edit" aspectratio="t"/>
                <w10:anchorlock/>
              </v:rect>
            </w:pict>
          </mc:Fallback>
        </mc:AlternateContent>
      </w:r>
    </w:p>
    <w:p w:rsidR="00013242" w:rsidRPr="00013242" w:rsidRDefault="00013242" w:rsidP="00013242">
      <w:pPr>
        <w:widowControl/>
        <w:wordWrap w:val="0"/>
        <w:spacing w:line="450" w:lineRule="atLeast"/>
        <w:jc w:val="center"/>
        <w:rPr>
          <w:rFonts w:ascii="仿宋" w:eastAsia="仿宋" w:hAnsi="仿宋" w:cs="宋体" w:hint="eastAsia"/>
          <w:color w:val="333333"/>
          <w:kern w:val="0"/>
          <w:sz w:val="30"/>
          <w:szCs w:val="30"/>
        </w:rPr>
      </w:pPr>
      <w:r w:rsidRPr="00013242">
        <w:rPr>
          <w:rFonts w:ascii="仿宋" w:eastAsia="仿宋" w:hAnsi="仿宋" w:cs="宋体" w:hint="eastAsia"/>
          <w:color w:val="333333"/>
          <w:kern w:val="0"/>
          <w:sz w:val="30"/>
          <w:szCs w:val="30"/>
        </w:rPr>
        <w:t>图</w:t>
      </w:r>
      <w:r w:rsidRPr="00013242">
        <w:rPr>
          <w:rFonts w:ascii="宋体" w:eastAsia="宋体" w:hAnsi="宋体" w:cs="宋体" w:hint="eastAsia"/>
          <w:color w:val="333333"/>
          <w:kern w:val="0"/>
          <w:sz w:val="30"/>
          <w:szCs w:val="30"/>
        </w:rPr>
        <w:t>  </w:t>
      </w:r>
      <w:r w:rsidRPr="00013242">
        <w:rPr>
          <w:rFonts w:ascii="仿宋" w:eastAsia="仿宋" w:hAnsi="仿宋" w:cs="宋体" w:hint="eastAsia"/>
          <w:color w:val="333333"/>
          <w:kern w:val="0"/>
          <w:sz w:val="30"/>
          <w:szCs w:val="30"/>
        </w:rPr>
        <w:t xml:space="preserve">9 </w:t>
      </w:r>
      <w:r w:rsidRPr="00013242">
        <w:rPr>
          <w:rFonts w:ascii="宋体" w:eastAsia="宋体" w:hAnsi="宋体" w:cs="宋体" w:hint="eastAsia"/>
          <w:color w:val="333333"/>
          <w:kern w:val="0"/>
          <w:sz w:val="30"/>
          <w:szCs w:val="30"/>
        </w:rPr>
        <w:t>                         </w:t>
      </w:r>
      <w:r w:rsidRPr="00013242">
        <w:rPr>
          <w:rFonts w:ascii="仿宋" w:eastAsia="仿宋" w:hAnsi="仿宋" w:cs="宋体" w:hint="eastAsia"/>
          <w:color w:val="333333"/>
          <w:kern w:val="0"/>
          <w:sz w:val="30"/>
          <w:szCs w:val="30"/>
        </w:rPr>
        <w:t>图10</w:t>
      </w:r>
    </w:p>
    <w:p w:rsidR="00013242" w:rsidRPr="00013242" w:rsidRDefault="00013242" w:rsidP="00013242">
      <w:pPr>
        <w:widowControl/>
        <w:spacing w:line="450" w:lineRule="atLeast"/>
        <w:ind w:firstLine="750"/>
        <w:jc w:val="center"/>
        <w:rPr>
          <w:rFonts w:ascii="仿宋" w:eastAsia="仿宋" w:hAnsi="仿宋" w:cs="宋体" w:hint="eastAsia"/>
          <w:color w:val="333333"/>
          <w:kern w:val="0"/>
          <w:sz w:val="30"/>
          <w:szCs w:val="30"/>
        </w:rPr>
      </w:pPr>
      <w:r w:rsidRPr="00013242">
        <w:rPr>
          <w:rFonts w:ascii="仿宋" w:eastAsia="仿宋" w:hAnsi="仿宋" w:cs="宋体"/>
          <w:noProof/>
          <w:color w:val="333333"/>
          <w:kern w:val="0"/>
          <w:sz w:val="30"/>
          <w:szCs w:val="30"/>
        </w:rPr>
        <mc:AlternateContent>
          <mc:Choice Requires="wps">
            <w:drawing>
              <wp:inline distT="0" distB="0" distL="0" distR="0" wp14:anchorId="70C4ED43" wp14:editId="4DCF2989">
                <wp:extent cx="302260" cy="302260"/>
                <wp:effectExtent l="0" t="0" r="0" b="0"/>
                <wp:docPr id="7" name="矩形 7" descr="http://www.gzns.gov.cn/zwxxgk/zdlyxxgk/aqsc/sgdcbgxx/201812/W020181221399565411609.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 o:spid="_x0000_s1026" alt="说明: http://www.gzns.gov.cn/zwxxgk/zdlyxxgk/aqsc/sgdcbgxx/201812/W020181221399565411609.pn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" filled="f" stroked="f">
                <o:lock v:ext="edit" aspectratio="t"/>
                <w10:anchorlock/>
              </v:rect>
            </w:pict>
          </mc:Fallback>
        </mc:AlternateContent>
      </w:r>
      <w:r w:rsidRPr="00013242">
        <w:rPr>
          <w:rFonts w:ascii="宋体" w:eastAsia="宋体" w:hAnsi="宋体" w:cs="宋体" w:hint="eastAsia"/>
          <w:color w:val="333333"/>
          <w:kern w:val="0"/>
          <w:sz w:val="30"/>
          <w:szCs w:val="30"/>
        </w:rPr>
        <w:t> </w:t>
      </w:r>
    </w:p>
    <w:p w:rsidR="00013242" w:rsidRPr="00013242" w:rsidRDefault="00013242" w:rsidP="00013242">
      <w:pPr>
        <w:widowControl/>
        <w:spacing w:line="450" w:lineRule="atLeast"/>
        <w:ind w:firstLine="700"/>
        <w:jc w:val="center"/>
        <w:rPr>
          <w:rFonts w:ascii="仿宋" w:eastAsia="仿宋" w:hAnsi="仿宋" w:cs="宋体" w:hint="eastAsia"/>
          <w:color w:val="333333"/>
          <w:kern w:val="0"/>
          <w:sz w:val="30"/>
          <w:szCs w:val="30"/>
        </w:rPr>
      </w:pPr>
      <w:r w:rsidRPr="00013242">
        <w:rPr>
          <w:rFonts w:ascii="仿宋" w:eastAsia="仿宋" w:hAnsi="仿宋" w:cs="宋体" w:hint="eastAsia"/>
          <w:color w:val="333333"/>
          <w:kern w:val="0"/>
          <w:sz w:val="30"/>
          <w:szCs w:val="30"/>
        </w:rPr>
        <w:t>图11</w:t>
      </w:r>
    </w:p>
    <w:p w:rsidR="00013242" w:rsidRPr="00013242" w:rsidRDefault="00013242" w:rsidP="00013242">
      <w:pPr>
        <w:widowControl/>
        <w:spacing w:line="450" w:lineRule="atLeast"/>
        <w:ind w:firstLine="700"/>
        <w:jc w:val="center"/>
        <w:rPr>
          <w:rFonts w:ascii="仿宋" w:eastAsia="仿宋" w:hAnsi="仿宋" w:cs="宋体" w:hint="eastAsia"/>
          <w:color w:val="333333"/>
          <w:kern w:val="0"/>
          <w:sz w:val="30"/>
          <w:szCs w:val="30"/>
        </w:rPr>
      </w:pPr>
      <w:r w:rsidRPr="00013242">
        <w:rPr>
          <w:rFonts w:ascii="宋体" w:eastAsia="宋体" w:hAnsi="宋体" w:cs="宋体" w:hint="eastAsia"/>
          <w:color w:val="333333"/>
          <w:kern w:val="0"/>
          <w:sz w:val="30"/>
          <w:szCs w:val="30"/>
        </w:rPr>
        <w:t> </w:t>
      </w:r>
    </w:p>
    <w:p w:rsidR="00013242" w:rsidRPr="00013242" w:rsidRDefault="00013242" w:rsidP="00013242">
      <w:pPr>
        <w:widowControl/>
        <w:spacing w:line="315" w:lineRule="atLeast"/>
        <w:ind w:firstLine="560"/>
        <w:jc w:val="left"/>
        <w:rPr>
          <w:rFonts w:ascii="仿宋" w:eastAsia="仿宋" w:hAnsi="仿宋" w:cs="宋体" w:hint="eastAsia"/>
          <w:color w:val="333333"/>
          <w:kern w:val="0"/>
          <w:sz w:val="30"/>
          <w:szCs w:val="30"/>
        </w:rPr>
      </w:pPr>
      <w:r w:rsidRPr="00013242">
        <w:rPr>
          <w:rFonts w:ascii="仿宋" w:eastAsia="仿宋" w:hAnsi="仿宋" w:cs="宋体" w:hint="eastAsia"/>
          <w:color w:val="333333"/>
          <w:kern w:val="0"/>
          <w:sz w:val="30"/>
          <w:szCs w:val="30"/>
        </w:rPr>
        <w:t>2.玻璃钢管道选材的工作温度与实际工况温度接近，未考虑充分的冗余。</w:t>
      </w:r>
      <w:proofErr w:type="gramStart"/>
      <w:r w:rsidRPr="00013242">
        <w:rPr>
          <w:rFonts w:ascii="仿宋" w:eastAsia="仿宋" w:hAnsi="仿宋" w:cs="宋体" w:hint="eastAsia"/>
          <w:color w:val="333333"/>
          <w:kern w:val="0"/>
          <w:sz w:val="30"/>
          <w:szCs w:val="30"/>
        </w:rPr>
        <w:t>久泰公司</w:t>
      </w:r>
      <w:proofErr w:type="gramEnd"/>
      <w:r w:rsidRPr="00013242">
        <w:rPr>
          <w:rFonts w:ascii="仿宋" w:eastAsia="仿宋" w:hAnsi="仿宋" w:cs="宋体" w:hint="eastAsia"/>
          <w:color w:val="333333"/>
          <w:kern w:val="0"/>
          <w:sz w:val="30"/>
          <w:szCs w:val="30"/>
        </w:rPr>
        <w:t>根据使用情况，对反应釜与冷却器之间的</w:t>
      </w:r>
      <w:r w:rsidRPr="00013242">
        <w:rPr>
          <w:rFonts w:ascii="仿宋" w:eastAsia="仿宋" w:hAnsi="仿宋" w:cs="宋体" w:hint="eastAsia"/>
          <w:color w:val="333333"/>
          <w:kern w:val="0"/>
          <w:sz w:val="30"/>
          <w:szCs w:val="30"/>
        </w:rPr>
        <w:lastRenderedPageBreak/>
        <w:t>玻璃钢管道及管件三年进行一次更换，此次发生事故的玻璃钢管道及管件，是于2015年更换。采购的合同号：T/GZ/HT-CGA2015-3。生产和安装的厂家为：河北嘉瑞玻璃钢有限公司，厂家所在地：河北省衡水市故城县衡德工业园。厂家提供了玻璃钢管道及管件产品合格证，出厂批号：2015-05-09（图12），及自检的质检报告，报告编号：GD2015-030，（图13）。检测报告包括外观、尺寸、巴氏硬度、树脂含量、水压试验共5项检测指标。玻璃钢管道由河北嘉瑞玻璃钢有限公司负责安装，</w:t>
      </w:r>
      <w:proofErr w:type="gramStart"/>
      <w:r w:rsidRPr="00013242">
        <w:rPr>
          <w:rFonts w:ascii="仿宋" w:eastAsia="仿宋" w:hAnsi="仿宋" w:cs="宋体" w:hint="eastAsia"/>
          <w:color w:val="333333"/>
          <w:kern w:val="0"/>
          <w:sz w:val="30"/>
          <w:szCs w:val="30"/>
        </w:rPr>
        <w:t>久泰公司</w:t>
      </w:r>
      <w:proofErr w:type="gramEnd"/>
      <w:r w:rsidRPr="00013242">
        <w:rPr>
          <w:rFonts w:ascii="仿宋" w:eastAsia="仿宋" w:hAnsi="仿宋" w:cs="宋体" w:hint="eastAsia"/>
          <w:color w:val="333333"/>
          <w:kern w:val="0"/>
          <w:sz w:val="30"/>
          <w:szCs w:val="30"/>
        </w:rPr>
        <w:t>于2015年6月18日进行了验收（图14、15）。同时，玻璃钢管道生产厂家提供的使用说明书中注明：（1）设计参数：设计温度：150℃，介质：硫酸、磷酸、甲醚、甲醇、水蒸汽，设计压力：1.0MPa；公称直径：DN350；（2）选用美国亚什兰有限公司的DM470-300# 环氧</w:t>
      </w:r>
      <w:proofErr w:type="gramStart"/>
      <w:r w:rsidRPr="00013242">
        <w:rPr>
          <w:rFonts w:ascii="仿宋" w:eastAsia="仿宋" w:hAnsi="仿宋" w:cs="宋体" w:hint="eastAsia"/>
          <w:color w:val="333333"/>
          <w:kern w:val="0"/>
          <w:sz w:val="30"/>
          <w:szCs w:val="30"/>
        </w:rPr>
        <w:t>乙烯基脂树脂</w:t>
      </w:r>
      <w:proofErr w:type="gramEnd"/>
      <w:r w:rsidRPr="00013242">
        <w:rPr>
          <w:rFonts w:ascii="仿宋" w:eastAsia="仿宋" w:hAnsi="仿宋" w:cs="宋体" w:hint="eastAsia"/>
          <w:color w:val="333333"/>
          <w:kern w:val="0"/>
          <w:sz w:val="30"/>
          <w:szCs w:val="30"/>
        </w:rPr>
        <w:t>（以下简称“树脂”），其说明书显示热变形温度为150℃；（3）工艺设计：管道从内向外由内表面层、次内层、强度层、外表面层四层组成；（4）生产制造工艺为：</w:t>
      </w:r>
      <w:proofErr w:type="gramStart"/>
      <w:r w:rsidRPr="00013242">
        <w:rPr>
          <w:rFonts w:ascii="仿宋" w:eastAsia="仿宋" w:hAnsi="仿宋" w:cs="宋体" w:hint="eastAsia"/>
          <w:color w:val="333333"/>
          <w:kern w:val="0"/>
          <w:sz w:val="30"/>
          <w:szCs w:val="30"/>
        </w:rPr>
        <w:t>制衬-</w:t>
      </w:r>
      <w:proofErr w:type="gramEnd"/>
      <w:r w:rsidRPr="00013242">
        <w:rPr>
          <w:rFonts w:ascii="仿宋" w:eastAsia="仿宋" w:hAnsi="仿宋" w:cs="宋体" w:hint="eastAsia"/>
          <w:color w:val="333333"/>
          <w:kern w:val="0"/>
          <w:sz w:val="30"/>
          <w:szCs w:val="30"/>
        </w:rPr>
        <w:t>固化-环向、交叉缠绕-固化-脱模- 修整-检验-出库；（5）玻璃钢管件在正常使用条件下可使用4年。</w:t>
      </w:r>
    </w:p>
    <w:p w:rsidR="00013242" w:rsidRPr="00013242" w:rsidRDefault="00013242" w:rsidP="00013242">
      <w:pPr>
        <w:widowControl/>
        <w:spacing w:line="315" w:lineRule="atLeast"/>
        <w:ind w:left="1960" w:hanging="1540"/>
        <w:jc w:val="center"/>
        <w:rPr>
          <w:rFonts w:ascii="仿宋" w:eastAsia="仿宋" w:hAnsi="仿宋" w:cs="宋体" w:hint="eastAsia"/>
          <w:color w:val="333333"/>
          <w:kern w:val="0"/>
          <w:sz w:val="30"/>
          <w:szCs w:val="30"/>
        </w:rPr>
      </w:pPr>
      <w:r w:rsidRPr="00013242">
        <w:rPr>
          <w:rFonts w:ascii="宋体" w:eastAsia="宋体" w:hAnsi="宋体" w:cs="宋体" w:hint="eastAsia"/>
          <w:color w:val="333333"/>
          <w:kern w:val="0"/>
          <w:sz w:val="30"/>
          <w:szCs w:val="30"/>
        </w:rPr>
        <w:t>           </w:t>
      </w:r>
      <w:r w:rsidRPr="00013242">
        <w:rPr>
          <w:rFonts w:ascii="仿宋" w:eastAsia="仿宋" w:hAnsi="仿宋" w:cs="宋体"/>
          <w:noProof/>
          <w:color w:val="333333"/>
          <w:kern w:val="0"/>
          <w:sz w:val="30"/>
          <w:szCs w:val="30"/>
        </w:rPr>
        <mc:AlternateContent>
          <mc:Choice Requires="wps">
            <w:drawing>
              <wp:inline distT="0" distB="0" distL="0" distR="0" wp14:anchorId="1F7952E6" wp14:editId="0C6E0B23">
                <wp:extent cx="302260" cy="302260"/>
                <wp:effectExtent l="0" t="0" r="0" b="0"/>
                <wp:docPr id="6" name="矩形 6" descr="http://www.gzns.gov.cn/zwxxgk/zdlyxxgk/aqsc/sgdcbgxx/201812/W02018122140204395594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 o:spid="_x0000_s1026" alt="说明: http://www.gzns.gov.cn/zwxxgk/zdlyxxgk/aqsc/sgdcbgxx/201812/W020181221402043955940.pn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" filled="f" stroked="f">
                <o:lock v:ext="edit" aspectratio="t"/>
                <w10:anchorlock/>
              </v:rect>
            </w:pict>
          </mc:Fallback>
        </mc:AlternateContent>
      </w:r>
      <w:r w:rsidRPr="00013242">
        <w:rPr>
          <w:rFonts w:ascii="宋体" w:eastAsia="宋体" w:hAnsi="宋体" w:cs="宋体" w:hint="eastAsia"/>
          <w:color w:val="333333"/>
          <w:kern w:val="0"/>
          <w:sz w:val="30"/>
          <w:szCs w:val="30"/>
        </w:rPr>
        <w:t> </w:t>
      </w:r>
      <w:r w:rsidRPr="00013242">
        <w:rPr>
          <w:rFonts w:ascii="仿宋" w:eastAsia="仿宋" w:hAnsi="仿宋" w:cs="宋体"/>
          <w:noProof/>
          <w:color w:val="333333"/>
          <w:kern w:val="0"/>
          <w:sz w:val="30"/>
          <w:szCs w:val="30"/>
        </w:rPr>
        <mc:AlternateContent>
          <mc:Choice Requires="wps">
            <w:drawing>
              <wp:inline distT="0" distB="0" distL="0" distR="0" wp14:anchorId="74ADFF6D" wp14:editId="522CDDE6">
                <wp:extent cx="302260" cy="302260"/>
                <wp:effectExtent l="0" t="0" r="0" b="0"/>
                <wp:docPr id="5" name="矩形 5" descr="http://www.gzns.gov.cn/zwxxgk/zdlyxxgk/aqsc/sgdcbgxx/201812/W0201812214020439589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 o:spid="_x0000_s1026" alt="说明: http://www.gzns.gov.cn/zwxxgk/zdlyxxgk/aqsc/sgdcbgxx/201812/W020181221402043958903.pn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" filled="f" stroked="f">
                <o:lock v:ext="edit" aspectratio="t"/>
                <w10:anchorlock/>
              </v:rect>
            </w:pict>
          </mc:Fallback>
        </mc:AlternateContent>
      </w:r>
    </w:p>
    <w:p w:rsidR="00013242" w:rsidRPr="00013242" w:rsidRDefault="00013242" w:rsidP="00013242">
      <w:pPr>
        <w:widowControl/>
        <w:spacing w:line="315" w:lineRule="atLeast"/>
        <w:ind w:left="1960" w:hanging="1540"/>
        <w:jc w:val="center"/>
        <w:rPr>
          <w:rFonts w:ascii="仿宋" w:eastAsia="仿宋" w:hAnsi="仿宋" w:cs="宋体" w:hint="eastAsia"/>
          <w:color w:val="333333"/>
          <w:kern w:val="0"/>
          <w:sz w:val="30"/>
          <w:szCs w:val="30"/>
        </w:rPr>
      </w:pPr>
      <w:r w:rsidRPr="00013242">
        <w:rPr>
          <w:rFonts w:ascii="宋体" w:eastAsia="宋体" w:hAnsi="宋体" w:cs="宋体" w:hint="eastAsia"/>
          <w:color w:val="333333"/>
          <w:kern w:val="0"/>
          <w:sz w:val="30"/>
          <w:szCs w:val="30"/>
        </w:rPr>
        <w:t>   </w:t>
      </w:r>
      <w:r w:rsidRPr="00013242">
        <w:rPr>
          <w:rFonts w:ascii="仿宋" w:eastAsia="仿宋" w:hAnsi="仿宋" w:cs="宋体" w:hint="eastAsia"/>
          <w:color w:val="333333"/>
          <w:kern w:val="0"/>
          <w:sz w:val="30"/>
          <w:szCs w:val="30"/>
        </w:rPr>
        <w:t xml:space="preserve">图 12 </w:t>
      </w:r>
      <w:r w:rsidRPr="00013242">
        <w:rPr>
          <w:rFonts w:ascii="宋体" w:eastAsia="宋体" w:hAnsi="宋体" w:cs="宋体" w:hint="eastAsia"/>
          <w:color w:val="333333"/>
          <w:kern w:val="0"/>
          <w:sz w:val="30"/>
          <w:szCs w:val="30"/>
        </w:rPr>
        <w:t>                            </w:t>
      </w:r>
      <w:r w:rsidRPr="00013242">
        <w:rPr>
          <w:rFonts w:ascii="仿宋" w:eastAsia="仿宋" w:hAnsi="仿宋" w:cs="宋体" w:hint="eastAsia"/>
          <w:color w:val="333333"/>
          <w:kern w:val="0"/>
          <w:sz w:val="30"/>
          <w:szCs w:val="30"/>
        </w:rPr>
        <w:t>图 13</w:t>
      </w:r>
    </w:p>
    <w:p w:rsidR="00013242" w:rsidRPr="00013242" w:rsidRDefault="00013242" w:rsidP="00013242">
      <w:pPr>
        <w:widowControl/>
        <w:spacing w:line="315" w:lineRule="atLeast"/>
        <w:jc w:val="center"/>
        <w:rPr>
          <w:rFonts w:ascii="仿宋" w:eastAsia="仿宋" w:hAnsi="仿宋" w:cs="宋体" w:hint="eastAsia"/>
          <w:color w:val="333333"/>
          <w:kern w:val="0"/>
          <w:sz w:val="30"/>
          <w:szCs w:val="30"/>
        </w:rPr>
      </w:pPr>
      <w:r w:rsidRPr="00013242">
        <w:rPr>
          <w:rFonts w:ascii="仿宋" w:eastAsia="仿宋" w:hAnsi="仿宋" w:cs="宋体"/>
          <w:noProof/>
          <w:color w:val="333333"/>
          <w:kern w:val="0"/>
          <w:sz w:val="30"/>
          <w:szCs w:val="30"/>
        </w:rPr>
        <mc:AlternateContent>
          <mc:Choice Requires="wps">
            <w:drawing>
              <wp:inline distT="0" distB="0" distL="0" distR="0" wp14:anchorId="1E49B093" wp14:editId="0C07C016">
                <wp:extent cx="302260" cy="302260"/>
                <wp:effectExtent l="0" t="0" r="0" b="0"/>
                <wp:docPr id="4" name="矩形 4" descr="http://www.gzns.gov.cn/zwxxgk/zdlyxxgk/aqsc/sgdcbgxx/201812/W02018122140204396693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 o:spid="_x0000_s1026" alt="说明: http://www.gzns.gov.cn/zwxxgk/zdlyxxgk/aqsc/sgdcbgxx/201812/W020181221402043966930.pn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" filled="f" stroked="f">
                <o:lock v:ext="edit" aspectratio="t"/>
                <w10:anchorlock/>
              </v:rect>
            </w:pict>
          </mc:Fallback>
        </mc:AlternateContent>
      </w:r>
      <w:r w:rsidRPr="00013242">
        <w:rPr>
          <w:rFonts w:ascii="宋体" w:eastAsia="宋体" w:hAnsi="宋体" w:cs="宋体" w:hint="eastAsia"/>
          <w:color w:val="333333"/>
          <w:kern w:val="0"/>
          <w:sz w:val="30"/>
          <w:szCs w:val="30"/>
        </w:rPr>
        <w:t>  </w:t>
      </w:r>
      <w:r w:rsidRPr="00013242">
        <w:rPr>
          <w:rFonts w:ascii="仿宋" w:eastAsia="仿宋" w:hAnsi="仿宋" w:cs="宋体"/>
          <w:noProof/>
          <w:color w:val="333333"/>
          <w:kern w:val="0"/>
          <w:sz w:val="30"/>
          <w:szCs w:val="30"/>
        </w:rPr>
        <mc:AlternateContent>
          <mc:Choice Requires="wps">
            <w:drawing>
              <wp:inline distT="0" distB="0" distL="0" distR="0" wp14:anchorId="2060C6D0" wp14:editId="3BB7E398">
                <wp:extent cx="302260" cy="302260"/>
                <wp:effectExtent l="0" t="0" r="0" b="0"/>
                <wp:docPr id="3" name="矩形 3" descr="http://www.gzns.gov.cn/zwxxgk/zdlyxxgk/aqsc/sgdcbgxx/201812/W02018122140204396166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 o:spid="_x0000_s1026" alt="说明: http://www.gzns.gov.cn/zwxxgk/zdlyxxgk/aqsc/sgdcbgxx/201812/W020181221402043961660.pn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" filled="f" stroked="f">
                <o:lock v:ext="edit" aspectratio="t"/>
                <w10:anchorlock/>
              </v:rect>
            </w:pict>
          </mc:Fallback>
        </mc:AlternateContent>
      </w:r>
    </w:p>
    <w:p w:rsidR="00013242" w:rsidRPr="00013242" w:rsidRDefault="00013242" w:rsidP="00013242">
      <w:pPr>
        <w:widowControl/>
        <w:spacing w:line="315" w:lineRule="atLeast"/>
        <w:jc w:val="center"/>
        <w:rPr>
          <w:rFonts w:ascii="仿宋" w:eastAsia="仿宋" w:hAnsi="仿宋" w:cs="宋体" w:hint="eastAsia"/>
          <w:color w:val="333333"/>
          <w:kern w:val="0"/>
          <w:sz w:val="30"/>
          <w:szCs w:val="30"/>
        </w:rPr>
      </w:pPr>
      <w:r w:rsidRPr="00013242">
        <w:rPr>
          <w:rFonts w:ascii="宋体" w:eastAsia="宋体" w:hAnsi="宋体" w:cs="宋体" w:hint="eastAsia"/>
          <w:color w:val="333333"/>
          <w:kern w:val="0"/>
          <w:sz w:val="30"/>
          <w:szCs w:val="30"/>
        </w:rPr>
        <w:lastRenderedPageBreak/>
        <w:t>     </w:t>
      </w:r>
      <w:r w:rsidRPr="00013242">
        <w:rPr>
          <w:rFonts w:ascii="仿宋" w:eastAsia="仿宋" w:hAnsi="仿宋" w:cs="宋体" w:hint="eastAsia"/>
          <w:color w:val="333333"/>
          <w:kern w:val="0"/>
          <w:sz w:val="30"/>
          <w:szCs w:val="30"/>
        </w:rPr>
        <w:t xml:space="preserve"> 图14 </w:t>
      </w:r>
      <w:r w:rsidRPr="00013242">
        <w:rPr>
          <w:rFonts w:ascii="宋体" w:eastAsia="宋体" w:hAnsi="宋体" w:cs="宋体" w:hint="eastAsia"/>
          <w:color w:val="333333"/>
          <w:kern w:val="0"/>
          <w:sz w:val="30"/>
          <w:szCs w:val="30"/>
        </w:rPr>
        <w:t>                         </w:t>
      </w:r>
      <w:r w:rsidRPr="00013242">
        <w:rPr>
          <w:rFonts w:ascii="仿宋" w:eastAsia="仿宋" w:hAnsi="仿宋" w:cs="宋体" w:hint="eastAsia"/>
          <w:color w:val="333333"/>
          <w:kern w:val="0"/>
          <w:sz w:val="30"/>
          <w:szCs w:val="30"/>
        </w:rPr>
        <w:t>图15</w:t>
      </w:r>
    </w:p>
    <w:p w:rsidR="00013242" w:rsidRPr="00013242" w:rsidRDefault="00013242" w:rsidP="00013242">
      <w:pPr>
        <w:widowControl/>
        <w:spacing w:line="315" w:lineRule="atLeast"/>
        <w:jc w:val="center"/>
        <w:rPr>
          <w:rFonts w:ascii="仿宋" w:eastAsia="仿宋" w:hAnsi="仿宋" w:cs="宋体" w:hint="eastAsia"/>
          <w:color w:val="333333"/>
          <w:kern w:val="0"/>
          <w:sz w:val="30"/>
          <w:szCs w:val="30"/>
        </w:rPr>
      </w:pPr>
      <w:r w:rsidRPr="00013242">
        <w:rPr>
          <w:rFonts w:ascii="宋体" w:eastAsia="宋体" w:hAnsi="宋体" w:cs="宋体" w:hint="eastAsia"/>
          <w:color w:val="333333"/>
          <w:kern w:val="0"/>
          <w:sz w:val="30"/>
          <w:szCs w:val="30"/>
        </w:rPr>
        <w:t> </w:t>
      </w:r>
    </w:p>
    <w:p w:rsidR="00013242" w:rsidRPr="00013242" w:rsidRDefault="00013242" w:rsidP="00013242">
      <w:pPr>
        <w:widowControl/>
        <w:spacing w:line="315" w:lineRule="atLeast"/>
        <w:ind w:firstLine="560"/>
        <w:jc w:val="left"/>
        <w:rPr>
          <w:rFonts w:ascii="仿宋" w:eastAsia="仿宋" w:hAnsi="仿宋" w:cs="宋体" w:hint="eastAsia"/>
          <w:color w:val="333333"/>
          <w:kern w:val="0"/>
          <w:sz w:val="30"/>
          <w:szCs w:val="30"/>
        </w:rPr>
      </w:pPr>
      <w:r w:rsidRPr="00013242">
        <w:rPr>
          <w:rFonts w:ascii="仿宋" w:eastAsia="仿宋" w:hAnsi="仿宋" w:cs="宋体" w:hint="eastAsia"/>
          <w:color w:val="333333"/>
          <w:kern w:val="0"/>
          <w:sz w:val="30"/>
          <w:szCs w:val="30"/>
        </w:rPr>
        <w:t>在设计中，对E2反应釜出口与E2石墨冷却器连接管道的设计参数为，压力0.2MPa、操作压力0.06MPa；设计温度190℃，操作温度155℃：设计介质为：甲醚、甲醇、蒸汽，设计单位为山东省化工规划设计院。（图16、17）</w:t>
      </w:r>
    </w:p>
    <w:p w:rsidR="00013242" w:rsidRPr="00013242" w:rsidRDefault="00013242" w:rsidP="00013242">
      <w:pPr>
        <w:widowControl/>
        <w:spacing w:line="315" w:lineRule="atLeast"/>
        <w:ind w:firstLine="560"/>
        <w:jc w:val="left"/>
        <w:rPr>
          <w:rFonts w:ascii="仿宋" w:eastAsia="仿宋" w:hAnsi="仿宋" w:cs="宋体" w:hint="eastAsia"/>
          <w:color w:val="333333"/>
          <w:kern w:val="0"/>
          <w:sz w:val="30"/>
          <w:szCs w:val="30"/>
        </w:rPr>
      </w:pPr>
      <w:r w:rsidRPr="00013242">
        <w:rPr>
          <w:rFonts w:ascii="仿宋" w:eastAsia="仿宋" w:hAnsi="仿宋" w:cs="宋体"/>
          <w:noProof/>
          <w:color w:val="333333"/>
          <w:kern w:val="0"/>
          <w:sz w:val="30"/>
          <w:szCs w:val="30"/>
        </w:rPr>
        <mc:AlternateContent>
          <mc:Choice Requires="wps">
            <w:drawing>
              <wp:inline distT="0" distB="0" distL="0" distR="0" wp14:anchorId="18A30361" wp14:editId="40C56CD1">
                <wp:extent cx="302260" cy="302260"/>
                <wp:effectExtent l="0" t="0" r="0" b="0"/>
                <wp:docPr id="2" name="矩形 2" descr="http://www.gzns.gov.cn/zwxxgk/zdlyxxgk/aqsc/sgdcbgxx/201812/W02018122140204398459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 o:spid="_x0000_s1026" alt="说明: http://www.gzns.gov.cn/zwxxgk/zdlyxxgk/aqsc/sgdcbgxx/201812/W020181221402043984591.pn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" filled="f" stroked="f">
                <o:lock v:ext="edit" aspectratio="t"/>
                <w10:anchorlock/>
              </v:rect>
            </w:pict>
          </mc:Fallback>
        </mc:AlternateContent>
      </w:r>
      <w:r w:rsidRPr="00013242">
        <w:rPr>
          <w:rFonts w:ascii="宋体" w:eastAsia="宋体" w:hAnsi="宋体" w:cs="宋体" w:hint="eastAsia"/>
          <w:color w:val="333333"/>
          <w:kern w:val="0"/>
          <w:sz w:val="30"/>
          <w:szCs w:val="30"/>
        </w:rPr>
        <w:t>    </w:t>
      </w:r>
      <w:r w:rsidRPr="00013242">
        <w:rPr>
          <w:rFonts w:ascii="仿宋" w:eastAsia="仿宋" w:hAnsi="仿宋" w:cs="宋体"/>
          <w:noProof/>
          <w:color w:val="333333"/>
          <w:kern w:val="0"/>
          <w:sz w:val="30"/>
          <w:szCs w:val="30"/>
        </w:rPr>
        <mc:AlternateContent>
          <mc:Choice Requires="wps">
            <w:drawing>
              <wp:inline distT="0" distB="0" distL="0" distR="0" wp14:anchorId="70EC59D3" wp14:editId="363EF3EE">
                <wp:extent cx="302260" cy="302260"/>
                <wp:effectExtent l="0" t="0" r="0" b="0"/>
                <wp:docPr id="1" name="矩形 1" descr="http://www.gzns.gov.cn/zwxxgk/zdlyxxgk/aqsc/sgdcbgxx/201812/W02018122140135215065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 o:spid="_x0000_s1026" alt="说明: http://www.gzns.gov.cn/zwxxgk/zdlyxxgk/aqsc/sgdcbgxx/201812/W020181221401352150650.pn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" filled="f" stroked="f">
                <o:lock v:ext="edit" aspectratio="t"/>
                <w10:anchorlock/>
              </v:rect>
            </w:pict>
          </mc:Fallback>
        </mc:AlternateContent>
      </w:r>
    </w:p>
    <w:p w:rsidR="00013242" w:rsidRPr="00013242" w:rsidRDefault="00013242" w:rsidP="00013242">
      <w:pPr>
        <w:widowControl/>
        <w:spacing w:line="315" w:lineRule="atLeast"/>
        <w:ind w:firstLine="560"/>
        <w:jc w:val="left"/>
        <w:rPr>
          <w:rFonts w:ascii="仿宋" w:eastAsia="仿宋" w:hAnsi="仿宋" w:cs="宋体" w:hint="eastAsia"/>
          <w:color w:val="333333"/>
          <w:kern w:val="0"/>
          <w:sz w:val="30"/>
          <w:szCs w:val="30"/>
        </w:rPr>
      </w:pPr>
      <w:r w:rsidRPr="00013242">
        <w:rPr>
          <w:rFonts w:ascii="宋体" w:eastAsia="宋体" w:hAnsi="宋体" w:cs="宋体" w:hint="eastAsia"/>
          <w:color w:val="333333"/>
          <w:kern w:val="0"/>
          <w:sz w:val="30"/>
          <w:szCs w:val="30"/>
        </w:rPr>
        <w:t>             </w:t>
      </w:r>
      <w:r w:rsidRPr="00013242">
        <w:rPr>
          <w:rFonts w:ascii="仿宋" w:eastAsia="仿宋" w:hAnsi="仿宋" w:cs="宋体" w:hint="eastAsia"/>
          <w:color w:val="333333"/>
          <w:kern w:val="0"/>
          <w:sz w:val="30"/>
          <w:szCs w:val="30"/>
        </w:rPr>
        <w:t xml:space="preserve"> </w:t>
      </w:r>
      <w:r w:rsidRPr="00013242">
        <w:rPr>
          <w:rFonts w:ascii="宋体" w:eastAsia="宋体" w:hAnsi="宋体" w:cs="宋体" w:hint="eastAsia"/>
          <w:color w:val="333333"/>
          <w:kern w:val="0"/>
          <w:sz w:val="30"/>
          <w:szCs w:val="30"/>
        </w:rPr>
        <w:t> </w:t>
      </w:r>
      <w:r w:rsidRPr="00013242">
        <w:rPr>
          <w:rFonts w:ascii="仿宋" w:eastAsia="仿宋" w:hAnsi="仿宋" w:cs="宋体" w:hint="eastAsia"/>
          <w:color w:val="333333"/>
          <w:kern w:val="0"/>
          <w:sz w:val="30"/>
          <w:szCs w:val="30"/>
        </w:rPr>
        <w:t xml:space="preserve">图16 </w:t>
      </w:r>
      <w:r w:rsidRPr="00013242">
        <w:rPr>
          <w:rFonts w:ascii="宋体" w:eastAsia="宋体" w:hAnsi="宋体" w:cs="宋体" w:hint="eastAsia"/>
          <w:color w:val="333333"/>
          <w:kern w:val="0"/>
          <w:sz w:val="30"/>
          <w:szCs w:val="30"/>
        </w:rPr>
        <w:t>                             </w:t>
      </w:r>
      <w:r w:rsidRPr="00013242">
        <w:rPr>
          <w:rFonts w:ascii="仿宋" w:eastAsia="仿宋" w:hAnsi="仿宋" w:cs="宋体" w:hint="eastAsia"/>
          <w:color w:val="333333"/>
          <w:kern w:val="0"/>
          <w:sz w:val="30"/>
          <w:szCs w:val="30"/>
        </w:rPr>
        <w:t xml:space="preserve"> </w:t>
      </w:r>
      <w:r w:rsidRPr="00013242">
        <w:rPr>
          <w:rFonts w:ascii="宋体" w:eastAsia="宋体" w:hAnsi="宋体" w:cs="宋体" w:hint="eastAsia"/>
          <w:color w:val="333333"/>
          <w:kern w:val="0"/>
          <w:sz w:val="30"/>
          <w:szCs w:val="30"/>
        </w:rPr>
        <w:t>      </w:t>
      </w:r>
      <w:r w:rsidRPr="00013242">
        <w:rPr>
          <w:rFonts w:ascii="仿宋" w:eastAsia="仿宋" w:hAnsi="仿宋" w:cs="宋体" w:hint="eastAsia"/>
          <w:color w:val="333333"/>
          <w:kern w:val="0"/>
          <w:sz w:val="30"/>
          <w:szCs w:val="30"/>
        </w:rPr>
        <w:t>图 17</w:t>
      </w:r>
    </w:p>
    <w:p w:rsidR="00013242" w:rsidRPr="00013242" w:rsidRDefault="00013242" w:rsidP="00013242">
      <w:pPr>
        <w:widowControl/>
        <w:spacing w:line="315" w:lineRule="atLeast"/>
        <w:ind w:firstLine="560"/>
        <w:jc w:val="left"/>
        <w:rPr>
          <w:rFonts w:ascii="仿宋" w:eastAsia="仿宋" w:hAnsi="仿宋" w:cs="宋体" w:hint="eastAsia"/>
          <w:color w:val="333333"/>
          <w:kern w:val="0"/>
          <w:sz w:val="30"/>
          <w:szCs w:val="30"/>
        </w:rPr>
      </w:pPr>
      <w:r w:rsidRPr="00013242">
        <w:rPr>
          <w:rFonts w:ascii="宋体" w:eastAsia="宋体" w:hAnsi="宋体" w:cs="宋体" w:hint="eastAsia"/>
          <w:color w:val="333333"/>
          <w:kern w:val="0"/>
          <w:sz w:val="30"/>
          <w:szCs w:val="30"/>
        </w:rPr>
        <w:t> </w:t>
      </w:r>
    </w:p>
    <w:p w:rsidR="00013242" w:rsidRPr="00013242" w:rsidRDefault="00013242" w:rsidP="00013242">
      <w:pPr>
        <w:widowControl/>
        <w:spacing w:line="315" w:lineRule="atLeast"/>
        <w:ind w:firstLine="560"/>
        <w:jc w:val="left"/>
        <w:rPr>
          <w:rFonts w:ascii="仿宋" w:eastAsia="仿宋" w:hAnsi="仿宋" w:cs="宋体" w:hint="eastAsia"/>
          <w:color w:val="333333"/>
          <w:kern w:val="0"/>
          <w:sz w:val="30"/>
          <w:szCs w:val="30"/>
        </w:rPr>
      </w:pPr>
      <w:r w:rsidRPr="00013242">
        <w:rPr>
          <w:rFonts w:ascii="仿宋" w:eastAsia="仿宋" w:hAnsi="仿宋" w:cs="宋体" w:hint="eastAsia"/>
          <w:color w:val="333333"/>
          <w:kern w:val="0"/>
          <w:sz w:val="30"/>
          <w:szCs w:val="30"/>
        </w:rPr>
        <w:t>通过玻璃钢管道参数对比，</w:t>
      </w:r>
      <w:proofErr w:type="gramStart"/>
      <w:r w:rsidRPr="00013242">
        <w:rPr>
          <w:rFonts w:ascii="仿宋" w:eastAsia="仿宋" w:hAnsi="仿宋" w:cs="宋体" w:hint="eastAsia"/>
          <w:color w:val="333333"/>
          <w:kern w:val="0"/>
          <w:sz w:val="30"/>
          <w:szCs w:val="30"/>
        </w:rPr>
        <w:t>发现久泰公司</w:t>
      </w:r>
      <w:proofErr w:type="gramEnd"/>
      <w:r w:rsidRPr="00013242">
        <w:rPr>
          <w:rFonts w:ascii="仿宋" w:eastAsia="仿宋" w:hAnsi="仿宋" w:cs="宋体" w:hint="eastAsia"/>
          <w:color w:val="333333"/>
          <w:kern w:val="0"/>
          <w:sz w:val="30"/>
          <w:szCs w:val="30"/>
        </w:rPr>
        <w:t>在选用玻璃钢这种材质</w:t>
      </w:r>
      <w:proofErr w:type="gramStart"/>
      <w:r w:rsidRPr="00013242">
        <w:rPr>
          <w:rFonts w:ascii="仿宋" w:eastAsia="仿宋" w:hAnsi="仿宋" w:cs="宋体" w:hint="eastAsia"/>
          <w:color w:val="333333"/>
          <w:kern w:val="0"/>
          <w:sz w:val="30"/>
          <w:szCs w:val="30"/>
        </w:rPr>
        <w:t>做为</w:t>
      </w:r>
      <w:proofErr w:type="gramEnd"/>
      <w:r w:rsidRPr="00013242">
        <w:rPr>
          <w:rFonts w:ascii="仿宋" w:eastAsia="仿宋" w:hAnsi="仿宋" w:cs="宋体" w:hint="eastAsia"/>
          <w:color w:val="333333"/>
          <w:kern w:val="0"/>
          <w:sz w:val="30"/>
          <w:szCs w:val="30"/>
        </w:rPr>
        <w:t>反应釜出口连接管道的材质，在采购时温度参数与山东省化工规划设计院的设计温度190℃差距较大，不能满足原设计的要求, 并且与管道的运行温度140℃接近，未保证可靠安全冗余。</w:t>
      </w:r>
    </w:p>
    <w:p w:rsidR="00013242" w:rsidRPr="00013242" w:rsidRDefault="00013242" w:rsidP="00013242">
      <w:pPr>
        <w:widowControl/>
        <w:spacing w:line="315" w:lineRule="atLeast"/>
        <w:ind w:firstLine="560"/>
        <w:jc w:val="left"/>
        <w:rPr>
          <w:rFonts w:ascii="仿宋" w:eastAsia="仿宋" w:hAnsi="仿宋" w:cs="宋体" w:hint="eastAsia"/>
          <w:color w:val="333333"/>
          <w:kern w:val="0"/>
          <w:sz w:val="30"/>
          <w:szCs w:val="30"/>
        </w:rPr>
      </w:pPr>
      <w:r w:rsidRPr="00013242">
        <w:rPr>
          <w:rFonts w:ascii="仿宋" w:eastAsia="仿宋" w:hAnsi="仿宋" w:cs="宋体" w:hint="eastAsia"/>
          <w:color w:val="333333"/>
          <w:kern w:val="0"/>
          <w:sz w:val="30"/>
          <w:szCs w:val="30"/>
        </w:rPr>
        <w:t>玻璃钢管道参数对比表：</w:t>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4860"/>
        <w:gridCol w:w="1620"/>
        <w:gridCol w:w="1800"/>
      </w:tblGrid>
      <w:tr w:rsidR="00013242" w:rsidRPr="00013242" w:rsidTr="00013242">
        <w:tc>
          <w:tcPr>
            <w:tcW w:w="4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13242" w:rsidRPr="00013242" w:rsidRDefault="00013242" w:rsidP="00013242">
            <w:pPr>
              <w:widowControl/>
              <w:spacing w:line="315" w:lineRule="atLeast"/>
              <w:jc w:val="center"/>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玻璃钢材质参数提供单位</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3242" w:rsidRPr="00013242" w:rsidRDefault="00013242" w:rsidP="00013242">
            <w:pPr>
              <w:widowControl/>
              <w:spacing w:line="315" w:lineRule="atLeast"/>
              <w:jc w:val="center"/>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设计压力</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3242" w:rsidRPr="00013242" w:rsidRDefault="00013242" w:rsidP="00013242">
            <w:pPr>
              <w:widowControl/>
              <w:spacing w:line="315" w:lineRule="atLeast"/>
              <w:jc w:val="center"/>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设计温度</w:t>
            </w:r>
          </w:p>
        </w:tc>
      </w:tr>
      <w:tr w:rsidR="00013242" w:rsidRPr="00013242" w:rsidTr="00013242">
        <w:tc>
          <w:tcPr>
            <w:tcW w:w="4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242" w:rsidRPr="00013242" w:rsidRDefault="00013242" w:rsidP="00013242">
            <w:pPr>
              <w:widowControl/>
              <w:spacing w:line="315" w:lineRule="atLeast"/>
              <w:jc w:val="center"/>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山东省化工规划设计院的设计要求</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013242" w:rsidRPr="00013242" w:rsidRDefault="00013242" w:rsidP="00013242">
            <w:pPr>
              <w:widowControl/>
              <w:spacing w:line="315" w:lineRule="atLeast"/>
              <w:jc w:val="center"/>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0.2MPa</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013242" w:rsidRPr="00013242" w:rsidRDefault="00013242" w:rsidP="00013242">
            <w:pPr>
              <w:widowControl/>
              <w:spacing w:line="315" w:lineRule="atLeast"/>
              <w:jc w:val="center"/>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190℃</w:t>
            </w:r>
          </w:p>
        </w:tc>
      </w:tr>
      <w:tr w:rsidR="00013242" w:rsidRPr="00013242" w:rsidTr="00013242">
        <w:tc>
          <w:tcPr>
            <w:tcW w:w="4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242" w:rsidRPr="00013242" w:rsidRDefault="00013242" w:rsidP="00013242">
            <w:pPr>
              <w:widowControl/>
              <w:spacing w:line="315" w:lineRule="atLeast"/>
              <w:jc w:val="center"/>
              <w:rPr>
                <w:rFonts w:ascii="仿宋" w:eastAsia="仿宋" w:hAnsi="仿宋" w:cs="宋体"/>
                <w:color w:val="333333"/>
                <w:kern w:val="0"/>
                <w:sz w:val="30"/>
                <w:szCs w:val="30"/>
              </w:rPr>
            </w:pPr>
            <w:proofErr w:type="gramStart"/>
            <w:r w:rsidRPr="00013242">
              <w:rPr>
                <w:rFonts w:ascii="仿宋" w:eastAsia="仿宋" w:hAnsi="仿宋" w:cs="宋体" w:hint="eastAsia"/>
                <w:color w:val="333333"/>
                <w:kern w:val="0"/>
                <w:sz w:val="30"/>
                <w:szCs w:val="30"/>
              </w:rPr>
              <w:t>久泰公司</w:t>
            </w:r>
            <w:proofErr w:type="gramEnd"/>
            <w:r w:rsidRPr="00013242">
              <w:rPr>
                <w:rFonts w:ascii="仿宋" w:eastAsia="仿宋" w:hAnsi="仿宋" w:cs="宋体" w:hint="eastAsia"/>
                <w:color w:val="333333"/>
                <w:kern w:val="0"/>
                <w:sz w:val="30"/>
                <w:szCs w:val="30"/>
              </w:rPr>
              <w:t>采购玻璃钢管道的参数要</w:t>
            </w:r>
            <w:r w:rsidRPr="00013242">
              <w:rPr>
                <w:rFonts w:ascii="仿宋" w:eastAsia="仿宋" w:hAnsi="仿宋" w:cs="宋体" w:hint="eastAsia"/>
                <w:color w:val="333333"/>
                <w:kern w:val="0"/>
                <w:sz w:val="30"/>
                <w:szCs w:val="30"/>
              </w:rPr>
              <w:lastRenderedPageBreak/>
              <w:t>求</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013242" w:rsidRPr="00013242" w:rsidRDefault="00013242" w:rsidP="00013242">
            <w:pPr>
              <w:widowControl/>
              <w:spacing w:line="315" w:lineRule="atLeast"/>
              <w:jc w:val="center"/>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lastRenderedPageBreak/>
              <w:t>1.0MPa</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013242" w:rsidRPr="00013242" w:rsidRDefault="00013242" w:rsidP="00013242">
            <w:pPr>
              <w:widowControl/>
              <w:spacing w:line="315" w:lineRule="atLeast"/>
              <w:jc w:val="center"/>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150℃</w:t>
            </w:r>
          </w:p>
        </w:tc>
      </w:tr>
      <w:tr w:rsidR="00013242" w:rsidRPr="00013242" w:rsidTr="00013242">
        <w:tc>
          <w:tcPr>
            <w:tcW w:w="4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242" w:rsidRPr="00013242" w:rsidRDefault="00013242" w:rsidP="00013242">
            <w:pPr>
              <w:widowControl/>
              <w:spacing w:line="315" w:lineRule="atLeast"/>
              <w:jc w:val="center"/>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lastRenderedPageBreak/>
              <w:t>河北嘉瑞提供的玻璃钢管道参数要求</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013242" w:rsidRPr="00013242" w:rsidRDefault="00013242" w:rsidP="00013242">
            <w:pPr>
              <w:widowControl/>
              <w:spacing w:line="315" w:lineRule="atLeast"/>
              <w:jc w:val="center"/>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1.0MPa</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013242" w:rsidRPr="00013242" w:rsidRDefault="00013242" w:rsidP="00013242">
            <w:pPr>
              <w:widowControl/>
              <w:spacing w:line="315" w:lineRule="atLeast"/>
              <w:jc w:val="center"/>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150℃</w:t>
            </w:r>
          </w:p>
        </w:tc>
      </w:tr>
    </w:tbl>
    <w:p w:rsidR="00013242" w:rsidRPr="00013242" w:rsidRDefault="00013242" w:rsidP="00013242">
      <w:pPr>
        <w:widowControl/>
        <w:spacing w:line="315" w:lineRule="atLeast"/>
        <w:ind w:firstLine="560"/>
        <w:jc w:val="left"/>
        <w:rPr>
          <w:rFonts w:ascii="仿宋" w:eastAsia="仿宋" w:hAnsi="仿宋" w:cs="宋体" w:hint="eastAsia"/>
          <w:color w:val="333333"/>
          <w:kern w:val="0"/>
          <w:sz w:val="30"/>
          <w:szCs w:val="30"/>
        </w:rPr>
      </w:pPr>
      <w:r w:rsidRPr="00013242">
        <w:rPr>
          <w:rFonts w:ascii="仿宋" w:eastAsia="仿宋" w:hAnsi="仿宋" w:cs="宋体" w:hint="eastAsia"/>
          <w:color w:val="333333"/>
          <w:kern w:val="0"/>
          <w:sz w:val="30"/>
          <w:szCs w:val="30"/>
        </w:rPr>
        <w:t>3.频繁开停车，加剧了玻璃管道的疲劳。近三年来，</w:t>
      </w:r>
      <w:proofErr w:type="gramStart"/>
      <w:r w:rsidRPr="00013242">
        <w:rPr>
          <w:rFonts w:ascii="仿宋" w:eastAsia="仿宋" w:hAnsi="仿宋" w:cs="宋体" w:hint="eastAsia"/>
          <w:color w:val="333333"/>
          <w:kern w:val="0"/>
          <w:sz w:val="30"/>
          <w:szCs w:val="30"/>
        </w:rPr>
        <w:t>久泰公司</w:t>
      </w:r>
      <w:proofErr w:type="gramEnd"/>
      <w:r w:rsidRPr="00013242">
        <w:rPr>
          <w:rFonts w:ascii="仿宋" w:eastAsia="仿宋" w:hAnsi="仿宋" w:cs="宋体" w:hint="eastAsia"/>
          <w:color w:val="333333"/>
          <w:kern w:val="0"/>
          <w:sz w:val="30"/>
          <w:szCs w:val="30"/>
        </w:rPr>
        <w:t>因二甲醚产品价格低迷，行业不景气，装置限量短时间生产，生产开停车次数频繁。从2015年6月18日更换了E2石墨冷却器与E2反应釜之间的玻璃钢管开始，到本次事故发生前，共进行了59次的开停工作业。</w:t>
      </w:r>
    </w:p>
    <w:p w:rsidR="00013242" w:rsidRPr="00013242" w:rsidRDefault="00013242" w:rsidP="00013242">
      <w:pPr>
        <w:widowControl/>
        <w:spacing w:line="315" w:lineRule="atLeast"/>
        <w:ind w:firstLine="560"/>
        <w:jc w:val="left"/>
        <w:rPr>
          <w:rFonts w:ascii="仿宋" w:eastAsia="仿宋" w:hAnsi="仿宋" w:cs="宋体" w:hint="eastAsia"/>
          <w:color w:val="333333"/>
          <w:kern w:val="0"/>
          <w:sz w:val="30"/>
          <w:szCs w:val="30"/>
        </w:rPr>
      </w:pPr>
      <w:r w:rsidRPr="00013242">
        <w:rPr>
          <w:rFonts w:ascii="仿宋" w:eastAsia="仿宋" w:hAnsi="仿宋" w:cs="宋体" w:hint="eastAsia"/>
          <w:color w:val="333333"/>
          <w:kern w:val="0"/>
          <w:sz w:val="30"/>
          <w:szCs w:val="30"/>
        </w:rPr>
        <w:t>4.加装了钢制法兰活套，导致无法发现法兰颈部疲劳老化的隐患。</w:t>
      </w:r>
      <w:proofErr w:type="gramStart"/>
      <w:r w:rsidRPr="00013242">
        <w:rPr>
          <w:rFonts w:ascii="仿宋" w:eastAsia="仿宋" w:hAnsi="仿宋" w:cs="宋体" w:hint="eastAsia"/>
          <w:color w:val="333333"/>
          <w:kern w:val="0"/>
          <w:sz w:val="30"/>
          <w:szCs w:val="30"/>
        </w:rPr>
        <w:t>久泰公司</w:t>
      </w:r>
      <w:proofErr w:type="gramEnd"/>
      <w:r w:rsidRPr="00013242">
        <w:rPr>
          <w:rFonts w:ascii="仿宋" w:eastAsia="仿宋" w:hAnsi="仿宋" w:cs="宋体" w:hint="eastAsia"/>
          <w:color w:val="333333"/>
          <w:kern w:val="0"/>
          <w:sz w:val="30"/>
          <w:szCs w:val="30"/>
        </w:rPr>
        <w:t>由于部分石墨冷却器入口处的玻璃钢管法兰面密封效果不好，为此专门订做了一个钢制的活套法兰，套住石墨冷却器入口玻璃钢弯头法兰，由于法兰颈部被活套遮挡，无法对法兰颈部进行隐患检查，造成玻璃</w:t>
      </w:r>
      <w:proofErr w:type="gramStart"/>
      <w:r w:rsidRPr="00013242">
        <w:rPr>
          <w:rFonts w:ascii="仿宋" w:eastAsia="仿宋" w:hAnsi="仿宋" w:cs="宋体" w:hint="eastAsia"/>
          <w:color w:val="333333"/>
          <w:kern w:val="0"/>
          <w:sz w:val="30"/>
          <w:szCs w:val="30"/>
        </w:rPr>
        <w:t>钢管道因疲劳</w:t>
      </w:r>
      <w:proofErr w:type="gramEnd"/>
      <w:r w:rsidRPr="00013242">
        <w:rPr>
          <w:rFonts w:ascii="仿宋" w:eastAsia="仿宋" w:hAnsi="仿宋" w:cs="宋体" w:hint="eastAsia"/>
          <w:color w:val="333333"/>
          <w:kern w:val="0"/>
          <w:sz w:val="30"/>
          <w:szCs w:val="30"/>
        </w:rPr>
        <w:t>老化而断裂，导致事故的发生。</w:t>
      </w:r>
    </w:p>
    <w:p w:rsidR="00013242" w:rsidRPr="00013242" w:rsidRDefault="00013242" w:rsidP="00013242">
      <w:pPr>
        <w:widowControl/>
        <w:spacing w:line="315" w:lineRule="atLeast"/>
        <w:ind w:firstLine="560"/>
        <w:jc w:val="left"/>
        <w:rPr>
          <w:rFonts w:ascii="仿宋" w:eastAsia="仿宋" w:hAnsi="仿宋" w:cs="宋体" w:hint="eastAsia"/>
          <w:color w:val="333333"/>
          <w:kern w:val="0"/>
          <w:sz w:val="30"/>
          <w:szCs w:val="30"/>
        </w:rPr>
      </w:pPr>
      <w:r w:rsidRPr="00013242">
        <w:rPr>
          <w:rFonts w:ascii="仿宋" w:eastAsia="仿宋" w:hAnsi="仿宋" w:cs="宋体" w:hint="eastAsia"/>
          <w:color w:val="333333"/>
          <w:kern w:val="0"/>
          <w:sz w:val="30"/>
          <w:szCs w:val="30"/>
        </w:rPr>
        <w:t>七、对有关单位和责任人员的处理意见</w:t>
      </w:r>
    </w:p>
    <w:p w:rsidR="00013242" w:rsidRPr="00013242" w:rsidRDefault="00013242" w:rsidP="00013242">
      <w:pPr>
        <w:widowControl/>
        <w:spacing w:line="450" w:lineRule="atLeast"/>
        <w:ind w:firstLine="560"/>
        <w:jc w:val="left"/>
        <w:rPr>
          <w:rFonts w:ascii="仿宋" w:eastAsia="仿宋" w:hAnsi="仿宋" w:cs="宋体" w:hint="eastAsia"/>
          <w:color w:val="333333"/>
          <w:kern w:val="0"/>
          <w:sz w:val="30"/>
          <w:szCs w:val="30"/>
        </w:rPr>
      </w:pPr>
      <w:r w:rsidRPr="00013242">
        <w:rPr>
          <w:rFonts w:ascii="仿宋" w:eastAsia="仿宋" w:hAnsi="仿宋" w:cs="宋体" w:hint="eastAsia"/>
          <w:color w:val="333333"/>
          <w:kern w:val="0"/>
          <w:sz w:val="30"/>
          <w:szCs w:val="30"/>
        </w:rPr>
        <w:t>为了汲取教训，教育和</w:t>
      </w:r>
      <w:proofErr w:type="gramStart"/>
      <w:r w:rsidRPr="00013242">
        <w:rPr>
          <w:rFonts w:ascii="仿宋" w:eastAsia="仿宋" w:hAnsi="仿宋" w:cs="宋体" w:hint="eastAsia"/>
          <w:color w:val="333333"/>
          <w:kern w:val="0"/>
          <w:sz w:val="30"/>
          <w:szCs w:val="30"/>
        </w:rPr>
        <w:t>惩诫</w:t>
      </w:r>
      <w:proofErr w:type="gramEnd"/>
      <w:r w:rsidRPr="00013242">
        <w:rPr>
          <w:rFonts w:ascii="仿宋" w:eastAsia="仿宋" w:hAnsi="仿宋" w:cs="宋体" w:hint="eastAsia"/>
          <w:color w:val="333333"/>
          <w:kern w:val="0"/>
          <w:sz w:val="30"/>
          <w:szCs w:val="30"/>
        </w:rPr>
        <w:t>事故单位和有关事故责任人员，防止同类事故的再次发生，根据《中华人民共和国安全生产法》和《生产安全事故报告和调查处理条例》（国务院令第493号）等法律法规，事故调查组对这起生产安全责任事故的有关责任单位、责任人建议</w:t>
      </w:r>
      <w:proofErr w:type="gramStart"/>
      <w:r w:rsidRPr="00013242">
        <w:rPr>
          <w:rFonts w:ascii="仿宋" w:eastAsia="仿宋" w:hAnsi="仿宋" w:cs="宋体" w:hint="eastAsia"/>
          <w:color w:val="333333"/>
          <w:kern w:val="0"/>
          <w:sz w:val="30"/>
          <w:szCs w:val="30"/>
        </w:rPr>
        <w:t>作出</w:t>
      </w:r>
      <w:proofErr w:type="gramEnd"/>
      <w:r w:rsidRPr="00013242">
        <w:rPr>
          <w:rFonts w:ascii="仿宋" w:eastAsia="仿宋" w:hAnsi="仿宋" w:cs="宋体" w:hint="eastAsia"/>
          <w:color w:val="333333"/>
          <w:kern w:val="0"/>
          <w:sz w:val="30"/>
          <w:szCs w:val="30"/>
        </w:rPr>
        <w:t>如下处理：</w:t>
      </w:r>
    </w:p>
    <w:p w:rsidR="00013242" w:rsidRPr="00013242" w:rsidRDefault="00013242" w:rsidP="00013242">
      <w:pPr>
        <w:widowControl/>
        <w:spacing w:line="450" w:lineRule="atLeast"/>
        <w:ind w:firstLine="560"/>
        <w:jc w:val="left"/>
        <w:rPr>
          <w:rFonts w:ascii="仿宋" w:eastAsia="仿宋" w:hAnsi="仿宋" w:cs="宋体" w:hint="eastAsia"/>
          <w:color w:val="333333"/>
          <w:kern w:val="0"/>
          <w:sz w:val="30"/>
          <w:szCs w:val="30"/>
        </w:rPr>
      </w:pPr>
      <w:r w:rsidRPr="00013242">
        <w:rPr>
          <w:rFonts w:ascii="仿宋" w:eastAsia="仿宋" w:hAnsi="仿宋" w:cs="宋体" w:hint="eastAsia"/>
          <w:color w:val="333333"/>
          <w:kern w:val="0"/>
          <w:sz w:val="30"/>
          <w:szCs w:val="30"/>
        </w:rPr>
        <w:t>（一）对事故责任单位分析及处理建议</w:t>
      </w:r>
    </w:p>
    <w:p w:rsidR="00013242" w:rsidRPr="00013242" w:rsidRDefault="00013242" w:rsidP="00013242">
      <w:pPr>
        <w:widowControl/>
        <w:spacing w:line="315" w:lineRule="atLeast"/>
        <w:ind w:firstLine="562"/>
        <w:jc w:val="left"/>
        <w:rPr>
          <w:rFonts w:ascii="仿宋" w:eastAsia="仿宋" w:hAnsi="仿宋" w:cs="宋体" w:hint="eastAsia"/>
          <w:color w:val="333333"/>
          <w:kern w:val="0"/>
          <w:sz w:val="30"/>
          <w:szCs w:val="30"/>
        </w:rPr>
      </w:pPr>
      <w:r w:rsidRPr="00013242">
        <w:rPr>
          <w:rFonts w:ascii="仿宋" w:eastAsia="仿宋" w:hAnsi="仿宋" w:cs="宋体" w:hint="eastAsia"/>
          <w:color w:val="333333"/>
          <w:kern w:val="0"/>
          <w:sz w:val="30"/>
          <w:szCs w:val="30"/>
        </w:rPr>
        <w:lastRenderedPageBreak/>
        <w:t>1.</w:t>
      </w:r>
      <w:proofErr w:type="gramStart"/>
      <w:r w:rsidRPr="00013242">
        <w:rPr>
          <w:rFonts w:ascii="仿宋" w:eastAsia="仿宋" w:hAnsi="仿宋" w:cs="宋体" w:hint="eastAsia"/>
          <w:color w:val="333333"/>
          <w:kern w:val="0"/>
          <w:sz w:val="30"/>
          <w:szCs w:val="30"/>
        </w:rPr>
        <w:t>久泰公司</w:t>
      </w:r>
      <w:proofErr w:type="gramEnd"/>
      <w:r w:rsidRPr="00013242">
        <w:rPr>
          <w:rFonts w:ascii="仿宋" w:eastAsia="仿宋" w:hAnsi="仿宋" w:cs="宋体" w:hint="eastAsia"/>
          <w:color w:val="333333"/>
          <w:kern w:val="0"/>
          <w:sz w:val="30"/>
          <w:szCs w:val="30"/>
        </w:rPr>
        <w:t>：对玻璃钢选材不严谨，未充分考虑到材料温度的安全冗余；在对玻璃钢管道加装钢制法兰的新工艺后，没有掌握安全技术特征，造成应力集中导致玻璃钢管道发生断裂；风险识别不到位，对玻璃钢管道连接处等的重点部位，缺乏有效的检测手段预先发现玻璃钢存在的内部缺陷；隐患排查不细，未能及时消除防爆电气设备敷设不规范可成为点火源的隐患。违反了《中华人民共和国安全生产法》第二十六条、第三十八条规定，依据《中华人民共和国安全生产法》第一百零九条的规定，建议由区安全监管局依法给予其行政处罚。</w:t>
      </w:r>
    </w:p>
    <w:p w:rsidR="00013242" w:rsidRPr="00013242" w:rsidRDefault="00013242" w:rsidP="00013242">
      <w:pPr>
        <w:widowControl/>
        <w:spacing w:line="315" w:lineRule="atLeast"/>
        <w:ind w:firstLine="562"/>
        <w:jc w:val="left"/>
        <w:rPr>
          <w:rFonts w:ascii="仿宋" w:eastAsia="仿宋" w:hAnsi="仿宋" w:cs="宋体" w:hint="eastAsia"/>
          <w:color w:val="333333"/>
          <w:kern w:val="0"/>
          <w:sz w:val="30"/>
          <w:szCs w:val="30"/>
        </w:rPr>
      </w:pPr>
      <w:r w:rsidRPr="00013242">
        <w:rPr>
          <w:rFonts w:ascii="仿宋" w:eastAsia="仿宋" w:hAnsi="仿宋" w:cs="宋体" w:hint="eastAsia"/>
          <w:color w:val="333333"/>
          <w:kern w:val="0"/>
          <w:sz w:val="30"/>
          <w:szCs w:val="30"/>
        </w:rPr>
        <w:t>2.</w:t>
      </w:r>
      <w:proofErr w:type="gramStart"/>
      <w:r w:rsidRPr="00013242">
        <w:rPr>
          <w:rFonts w:ascii="仿宋" w:eastAsia="仿宋" w:hAnsi="仿宋" w:cs="宋体" w:hint="eastAsia"/>
          <w:color w:val="333333"/>
          <w:kern w:val="0"/>
          <w:sz w:val="30"/>
          <w:szCs w:val="30"/>
        </w:rPr>
        <w:t>小虎化工区</w:t>
      </w:r>
      <w:proofErr w:type="gramEnd"/>
      <w:r w:rsidRPr="00013242">
        <w:rPr>
          <w:rFonts w:ascii="仿宋" w:eastAsia="仿宋" w:hAnsi="仿宋" w:cs="宋体" w:hint="eastAsia"/>
          <w:color w:val="333333"/>
          <w:kern w:val="0"/>
          <w:sz w:val="30"/>
          <w:szCs w:val="30"/>
        </w:rPr>
        <w:t>管理中心：</w:t>
      </w:r>
      <w:proofErr w:type="gramStart"/>
      <w:r w:rsidRPr="00013242">
        <w:rPr>
          <w:rFonts w:ascii="仿宋" w:eastAsia="仿宋" w:hAnsi="仿宋" w:cs="宋体" w:hint="eastAsia"/>
          <w:color w:val="333333"/>
          <w:kern w:val="0"/>
          <w:sz w:val="30"/>
          <w:szCs w:val="30"/>
        </w:rPr>
        <w:t>督促久泰公司</w:t>
      </w:r>
      <w:proofErr w:type="gramEnd"/>
      <w:r w:rsidRPr="00013242">
        <w:rPr>
          <w:rFonts w:ascii="仿宋" w:eastAsia="仿宋" w:hAnsi="仿宋" w:cs="宋体" w:hint="eastAsia"/>
          <w:color w:val="333333"/>
          <w:kern w:val="0"/>
          <w:sz w:val="30"/>
          <w:szCs w:val="30"/>
        </w:rPr>
        <w:t>隐患排查治理工作不细致，未能及时消除事故隐患，未能</w:t>
      </w:r>
      <w:proofErr w:type="gramStart"/>
      <w:r w:rsidRPr="00013242">
        <w:rPr>
          <w:rFonts w:ascii="仿宋" w:eastAsia="仿宋" w:hAnsi="仿宋" w:cs="宋体" w:hint="eastAsia"/>
          <w:color w:val="333333"/>
          <w:kern w:val="0"/>
          <w:sz w:val="30"/>
          <w:szCs w:val="30"/>
        </w:rPr>
        <w:t>督促久泰公司</w:t>
      </w:r>
      <w:proofErr w:type="gramEnd"/>
      <w:r w:rsidRPr="00013242">
        <w:rPr>
          <w:rFonts w:ascii="仿宋" w:eastAsia="仿宋" w:hAnsi="仿宋" w:cs="宋体" w:hint="eastAsia"/>
          <w:color w:val="333333"/>
          <w:kern w:val="0"/>
          <w:sz w:val="30"/>
          <w:szCs w:val="30"/>
        </w:rPr>
        <w:t>采取有效安全防护措施，防范事故的发生，建议责成</w:t>
      </w:r>
      <w:proofErr w:type="gramStart"/>
      <w:r w:rsidRPr="00013242">
        <w:rPr>
          <w:rFonts w:ascii="仿宋" w:eastAsia="仿宋" w:hAnsi="仿宋" w:cs="宋体" w:hint="eastAsia"/>
          <w:color w:val="333333"/>
          <w:kern w:val="0"/>
          <w:sz w:val="30"/>
          <w:szCs w:val="30"/>
        </w:rPr>
        <w:t>小虎化工区</w:t>
      </w:r>
      <w:proofErr w:type="gramEnd"/>
      <w:r w:rsidRPr="00013242">
        <w:rPr>
          <w:rFonts w:ascii="仿宋" w:eastAsia="仿宋" w:hAnsi="仿宋" w:cs="宋体" w:hint="eastAsia"/>
          <w:color w:val="333333"/>
          <w:kern w:val="0"/>
          <w:sz w:val="30"/>
          <w:szCs w:val="30"/>
        </w:rPr>
        <w:t>管理中心对区政府做出书面检查。</w:t>
      </w:r>
    </w:p>
    <w:p w:rsidR="00013242" w:rsidRPr="00013242" w:rsidRDefault="00013242" w:rsidP="00013242">
      <w:pPr>
        <w:widowControl/>
        <w:spacing w:line="315" w:lineRule="atLeast"/>
        <w:ind w:firstLine="560"/>
        <w:jc w:val="left"/>
        <w:rPr>
          <w:rFonts w:ascii="仿宋" w:eastAsia="仿宋" w:hAnsi="仿宋" w:cs="宋体" w:hint="eastAsia"/>
          <w:color w:val="333333"/>
          <w:kern w:val="0"/>
          <w:sz w:val="30"/>
          <w:szCs w:val="30"/>
        </w:rPr>
      </w:pPr>
      <w:r w:rsidRPr="00013242">
        <w:rPr>
          <w:rFonts w:ascii="仿宋" w:eastAsia="仿宋" w:hAnsi="仿宋" w:cs="宋体" w:hint="eastAsia"/>
          <w:color w:val="333333"/>
          <w:kern w:val="0"/>
          <w:sz w:val="30"/>
          <w:szCs w:val="30"/>
        </w:rPr>
        <w:t>（二）对事故责任人的责任分析及处理建议</w:t>
      </w:r>
    </w:p>
    <w:p w:rsidR="00013242" w:rsidRPr="00013242" w:rsidRDefault="00013242" w:rsidP="00013242">
      <w:pPr>
        <w:widowControl/>
        <w:spacing w:line="315" w:lineRule="atLeast"/>
        <w:ind w:firstLine="560"/>
        <w:jc w:val="left"/>
        <w:rPr>
          <w:rFonts w:ascii="仿宋" w:eastAsia="仿宋" w:hAnsi="仿宋" w:cs="宋体" w:hint="eastAsia"/>
          <w:color w:val="333333"/>
          <w:kern w:val="0"/>
          <w:sz w:val="30"/>
          <w:szCs w:val="30"/>
        </w:rPr>
      </w:pPr>
      <w:r w:rsidRPr="00013242">
        <w:rPr>
          <w:rFonts w:ascii="仿宋" w:eastAsia="仿宋" w:hAnsi="仿宋" w:cs="宋体" w:hint="eastAsia"/>
          <w:color w:val="333333"/>
          <w:kern w:val="0"/>
          <w:sz w:val="30"/>
          <w:szCs w:val="30"/>
        </w:rPr>
        <w:t>1.林兆亮（男，50岁），</w:t>
      </w:r>
      <w:proofErr w:type="gramStart"/>
      <w:r w:rsidRPr="00013242">
        <w:rPr>
          <w:rFonts w:ascii="仿宋" w:eastAsia="仿宋" w:hAnsi="仿宋" w:cs="宋体" w:hint="eastAsia"/>
          <w:color w:val="333333"/>
          <w:kern w:val="0"/>
          <w:sz w:val="30"/>
          <w:szCs w:val="30"/>
        </w:rPr>
        <w:t>久泰公司</w:t>
      </w:r>
      <w:proofErr w:type="gramEnd"/>
      <w:r w:rsidRPr="00013242">
        <w:rPr>
          <w:rFonts w:ascii="仿宋" w:eastAsia="仿宋" w:hAnsi="仿宋" w:cs="宋体" w:hint="eastAsia"/>
          <w:color w:val="333333"/>
          <w:kern w:val="0"/>
          <w:sz w:val="30"/>
          <w:szCs w:val="30"/>
        </w:rPr>
        <w:t>总经理，法人代表。其作为公司安全生产第一责任人，全面负责安全生产工作，没有认真督促、检查本单位的安全生产工作，及时消除生产安全事故隐患，导致了事故的发生，其行为违反了《中华人民共和国安全生产法》第十八条的规定，对事故的发生负有领导责任，建议依据《中华人民共和国安全生产法》第九十二条的规定，由区安全监管局对其进行处罚，并</w:t>
      </w:r>
      <w:proofErr w:type="gramStart"/>
      <w:r w:rsidRPr="00013242">
        <w:rPr>
          <w:rFonts w:ascii="仿宋" w:eastAsia="仿宋" w:hAnsi="仿宋" w:cs="宋体" w:hint="eastAsia"/>
          <w:color w:val="333333"/>
          <w:kern w:val="0"/>
          <w:sz w:val="30"/>
          <w:szCs w:val="30"/>
        </w:rPr>
        <w:t>建议久泰公司</w:t>
      </w:r>
      <w:proofErr w:type="gramEnd"/>
      <w:r w:rsidRPr="00013242">
        <w:rPr>
          <w:rFonts w:ascii="仿宋" w:eastAsia="仿宋" w:hAnsi="仿宋" w:cs="宋体" w:hint="eastAsia"/>
          <w:color w:val="333333"/>
          <w:kern w:val="0"/>
          <w:sz w:val="30"/>
          <w:szCs w:val="30"/>
        </w:rPr>
        <w:t>给予其降职处分。</w:t>
      </w:r>
    </w:p>
    <w:p w:rsidR="00013242" w:rsidRPr="00013242" w:rsidRDefault="00013242" w:rsidP="00013242">
      <w:pPr>
        <w:widowControl/>
        <w:spacing w:line="315" w:lineRule="atLeast"/>
        <w:ind w:firstLine="560"/>
        <w:jc w:val="left"/>
        <w:rPr>
          <w:rFonts w:ascii="仿宋" w:eastAsia="仿宋" w:hAnsi="仿宋" w:cs="宋体" w:hint="eastAsia"/>
          <w:color w:val="333333"/>
          <w:kern w:val="0"/>
          <w:sz w:val="30"/>
          <w:szCs w:val="30"/>
        </w:rPr>
      </w:pPr>
      <w:r w:rsidRPr="00013242">
        <w:rPr>
          <w:rFonts w:ascii="仿宋" w:eastAsia="仿宋" w:hAnsi="仿宋" w:cs="宋体" w:hint="eastAsia"/>
          <w:color w:val="333333"/>
          <w:kern w:val="0"/>
          <w:sz w:val="30"/>
          <w:szCs w:val="30"/>
        </w:rPr>
        <w:lastRenderedPageBreak/>
        <w:t>2.</w:t>
      </w:r>
      <w:r w:rsidRPr="00013242">
        <w:rPr>
          <w:rFonts w:ascii="宋体" w:eastAsia="宋体" w:hAnsi="宋体" w:cs="宋体" w:hint="eastAsia"/>
          <w:color w:val="333333"/>
          <w:kern w:val="0"/>
          <w:sz w:val="30"/>
          <w:szCs w:val="30"/>
        </w:rPr>
        <w:t> </w:t>
      </w:r>
      <w:r w:rsidRPr="00013242">
        <w:rPr>
          <w:rFonts w:ascii="仿宋" w:eastAsia="仿宋" w:hAnsi="仿宋" w:cs="宋体" w:hint="eastAsia"/>
          <w:color w:val="333333"/>
          <w:kern w:val="0"/>
          <w:sz w:val="30"/>
          <w:szCs w:val="30"/>
        </w:rPr>
        <w:t>杨波（男，52岁），</w:t>
      </w:r>
      <w:proofErr w:type="gramStart"/>
      <w:r w:rsidRPr="00013242">
        <w:rPr>
          <w:rFonts w:ascii="仿宋" w:eastAsia="仿宋" w:hAnsi="仿宋" w:cs="宋体" w:hint="eastAsia"/>
          <w:color w:val="333333"/>
          <w:kern w:val="0"/>
          <w:sz w:val="30"/>
          <w:szCs w:val="30"/>
        </w:rPr>
        <w:t>久泰公司</w:t>
      </w:r>
      <w:proofErr w:type="gramEnd"/>
      <w:r w:rsidRPr="00013242">
        <w:rPr>
          <w:rFonts w:ascii="仿宋" w:eastAsia="仿宋" w:hAnsi="仿宋" w:cs="宋体" w:hint="eastAsia"/>
          <w:color w:val="333333"/>
          <w:kern w:val="0"/>
          <w:sz w:val="30"/>
          <w:szCs w:val="30"/>
        </w:rPr>
        <w:t>副总经理。其作为公司安全生产的直接责任人，负责生产安全管理工作，风险识别不到位，对玻璃钢管道连接处的重点部位，没有制定相应的检查措施；隐患排查不仔细，未及时排查生产安全事故隐患；其行为违反了《中华人民共和国安全生产法》第二十二条的规定，根据《中华人民共和国安全生产法》第一百零四条的规定，建议</w:t>
      </w:r>
      <w:proofErr w:type="gramStart"/>
      <w:r w:rsidRPr="00013242">
        <w:rPr>
          <w:rFonts w:ascii="仿宋" w:eastAsia="仿宋" w:hAnsi="仿宋" w:cs="宋体" w:hint="eastAsia"/>
          <w:color w:val="333333"/>
          <w:kern w:val="0"/>
          <w:sz w:val="30"/>
          <w:szCs w:val="30"/>
        </w:rPr>
        <w:t>由久泰公司</w:t>
      </w:r>
      <w:proofErr w:type="gramEnd"/>
      <w:r w:rsidRPr="00013242">
        <w:rPr>
          <w:rFonts w:ascii="仿宋" w:eastAsia="仿宋" w:hAnsi="仿宋" w:cs="宋体" w:hint="eastAsia"/>
          <w:color w:val="333333"/>
          <w:kern w:val="0"/>
          <w:sz w:val="30"/>
          <w:szCs w:val="30"/>
        </w:rPr>
        <w:t>给予其撤职处分，并按照公司奖惩规定对其进行处理。</w:t>
      </w:r>
    </w:p>
    <w:p w:rsidR="00013242" w:rsidRPr="00013242" w:rsidRDefault="00013242" w:rsidP="00013242">
      <w:pPr>
        <w:widowControl/>
        <w:spacing w:line="315" w:lineRule="atLeast"/>
        <w:ind w:firstLine="560"/>
        <w:jc w:val="left"/>
        <w:rPr>
          <w:rFonts w:ascii="仿宋" w:eastAsia="仿宋" w:hAnsi="仿宋" w:cs="宋体" w:hint="eastAsia"/>
          <w:color w:val="333333"/>
          <w:kern w:val="0"/>
          <w:sz w:val="30"/>
          <w:szCs w:val="30"/>
        </w:rPr>
      </w:pPr>
      <w:r w:rsidRPr="00013242">
        <w:rPr>
          <w:rFonts w:ascii="仿宋" w:eastAsia="仿宋" w:hAnsi="仿宋" w:cs="宋体" w:hint="eastAsia"/>
          <w:color w:val="333333"/>
          <w:kern w:val="0"/>
          <w:sz w:val="30"/>
          <w:szCs w:val="30"/>
        </w:rPr>
        <w:t>3. 刘宜刚（男，55岁），</w:t>
      </w:r>
      <w:proofErr w:type="gramStart"/>
      <w:r w:rsidRPr="00013242">
        <w:rPr>
          <w:rFonts w:ascii="仿宋" w:eastAsia="仿宋" w:hAnsi="仿宋" w:cs="宋体" w:hint="eastAsia"/>
          <w:color w:val="333333"/>
          <w:kern w:val="0"/>
          <w:sz w:val="30"/>
          <w:szCs w:val="30"/>
        </w:rPr>
        <w:t>久泰公司</w:t>
      </w:r>
      <w:proofErr w:type="gramEnd"/>
      <w:r w:rsidRPr="00013242">
        <w:rPr>
          <w:rFonts w:ascii="仿宋" w:eastAsia="仿宋" w:hAnsi="仿宋" w:cs="宋体" w:hint="eastAsia"/>
          <w:color w:val="333333"/>
          <w:kern w:val="0"/>
          <w:sz w:val="30"/>
          <w:szCs w:val="30"/>
        </w:rPr>
        <w:t>原副总经理，负责建厂期间施工现场的管理和设计方面的协调工作，对玻璃钢选材不严谨，未充分考虑材料温度的安全冗余，未及时排查生产安全事故隐患，其行为违反了《中华人民共和国安全生产法》第二十二条的规定,根据《中华人民共和国安全生产法》第一百零四条的规定，建议</w:t>
      </w:r>
      <w:proofErr w:type="gramStart"/>
      <w:r w:rsidRPr="00013242">
        <w:rPr>
          <w:rFonts w:ascii="仿宋" w:eastAsia="仿宋" w:hAnsi="仿宋" w:cs="宋体" w:hint="eastAsia"/>
          <w:color w:val="333333"/>
          <w:kern w:val="0"/>
          <w:sz w:val="30"/>
          <w:szCs w:val="30"/>
        </w:rPr>
        <w:t>由久泰公司</w:t>
      </w:r>
      <w:proofErr w:type="gramEnd"/>
      <w:r w:rsidRPr="00013242">
        <w:rPr>
          <w:rFonts w:ascii="仿宋" w:eastAsia="仿宋" w:hAnsi="仿宋" w:cs="宋体" w:hint="eastAsia"/>
          <w:color w:val="333333"/>
          <w:kern w:val="0"/>
          <w:sz w:val="30"/>
          <w:szCs w:val="30"/>
        </w:rPr>
        <w:t>按照公司奖惩规定对其进行处理。</w:t>
      </w:r>
    </w:p>
    <w:p w:rsidR="00013242" w:rsidRPr="00013242" w:rsidRDefault="00013242" w:rsidP="00013242">
      <w:pPr>
        <w:widowControl/>
        <w:spacing w:line="315" w:lineRule="atLeast"/>
        <w:ind w:firstLine="560"/>
        <w:jc w:val="left"/>
        <w:rPr>
          <w:rFonts w:ascii="仿宋" w:eastAsia="仿宋" w:hAnsi="仿宋" w:cs="宋体" w:hint="eastAsia"/>
          <w:color w:val="333333"/>
          <w:kern w:val="0"/>
          <w:sz w:val="30"/>
          <w:szCs w:val="30"/>
        </w:rPr>
      </w:pPr>
      <w:r w:rsidRPr="00013242">
        <w:rPr>
          <w:rFonts w:ascii="仿宋" w:eastAsia="仿宋" w:hAnsi="仿宋" w:cs="宋体" w:hint="eastAsia"/>
          <w:color w:val="333333"/>
          <w:kern w:val="0"/>
          <w:sz w:val="30"/>
          <w:szCs w:val="30"/>
        </w:rPr>
        <w:t>4.许子平（男，47岁），</w:t>
      </w:r>
      <w:proofErr w:type="gramStart"/>
      <w:r w:rsidRPr="00013242">
        <w:rPr>
          <w:rFonts w:ascii="仿宋" w:eastAsia="仿宋" w:hAnsi="仿宋" w:cs="宋体" w:hint="eastAsia"/>
          <w:color w:val="333333"/>
          <w:kern w:val="0"/>
          <w:sz w:val="30"/>
          <w:szCs w:val="30"/>
        </w:rPr>
        <w:t>久泰公司</w:t>
      </w:r>
      <w:proofErr w:type="gramEnd"/>
      <w:r w:rsidRPr="00013242">
        <w:rPr>
          <w:rFonts w:ascii="仿宋" w:eastAsia="仿宋" w:hAnsi="仿宋" w:cs="宋体" w:hint="eastAsia"/>
          <w:color w:val="333333"/>
          <w:kern w:val="0"/>
          <w:sz w:val="30"/>
          <w:szCs w:val="30"/>
        </w:rPr>
        <w:t>生产设备部部长，其作为生产设备责任人，对玻璃钢选材不严谨，未充分考虑材料温度的安全冗余，未能及时排查生产安全事故隐患，其行为违反了《中华人民共和国安全生产法》第二十六条的规定，根据《中华人民共和国安全生产法》第一百零四条的规定，建议</w:t>
      </w:r>
      <w:proofErr w:type="gramStart"/>
      <w:r w:rsidRPr="00013242">
        <w:rPr>
          <w:rFonts w:ascii="仿宋" w:eastAsia="仿宋" w:hAnsi="仿宋" w:cs="宋体" w:hint="eastAsia"/>
          <w:color w:val="333333"/>
          <w:kern w:val="0"/>
          <w:sz w:val="30"/>
          <w:szCs w:val="30"/>
        </w:rPr>
        <w:t>由久泰公司</w:t>
      </w:r>
      <w:proofErr w:type="gramEnd"/>
      <w:r w:rsidRPr="00013242">
        <w:rPr>
          <w:rFonts w:ascii="仿宋" w:eastAsia="仿宋" w:hAnsi="仿宋" w:cs="宋体" w:hint="eastAsia"/>
          <w:color w:val="333333"/>
          <w:kern w:val="0"/>
          <w:sz w:val="30"/>
          <w:szCs w:val="30"/>
        </w:rPr>
        <w:t>给予其撤职处分，并按照公司奖惩规定对其进行处理。</w:t>
      </w:r>
    </w:p>
    <w:p w:rsidR="00013242" w:rsidRPr="00013242" w:rsidRDefault="00013242" w:rsidP="00013242">
      <w:pPr>
        <w:widowControl/>
        <w:spacing w:line="315" w:lineRule="atLeast"/>
        <w:ind w:firstLine="560"/>
        <w:jc w:val="left"/>
        <w:rPr>
          <w:rFonts w:ascii="仿宋" w:eastAsia="仿宋" w:hAnsi="仿宋" w:cs="宋体" w:hint="eastAsia"/>
          <w:color w:val="333333"/>
          <w:kern w:val="0"/>
          <w:sz w:val="30"/>
          <w:szCs w:val="30"/>
        </w:rPr>
      </w:pPr>
      <w:r w:rsidRPr="00013242">
        <w:rPr>
          <w:rFonts w:ascii="仿宋" w:eastAsia="仿宋" w:hAnsi="仿宋" w:cs="宋体" w:hint="eastAsia"/>
          <w:color w:val="333333"/>
          <w:kern w:val="0"/>
          <w:sz w:val="30"/>
          <w:szCs w:val="30"/>
        </w:rPr>
        <w:t>5.邱明理（男，48岁），</w:t>
      </w:r>
      <w:proofErr w:type="gramStart"/>
      <w:r w:rsidRPr="00013242">
        <w:rPr>
          <w:rFonts w:ascii="仿宋" w:eastAsia="仿宋" w:hAnsi="仿宋" w:cs="宋体" w:hint="eastAsia"/>
          <w:color w:val="333333"/>
          <w:kern w:val="0"/>
          <w:sz w:val="30"/>
          <w:szCs w:val="30"/>
        </w:rPr>
        <w:t>久泰公司</w:t>
      </w:r>
      <w:proofErr w:type="gramEnd"/>
      <w:r w:rsidRPr="00013242">
        <w:rPr>
          <w:rFonts w:ascii="仿宋" w:eastAsia="仿宋" w:hAnsi="仿宋" w:cs="宋体" w:hint="eastAsia"/>
          <w:color w:val="333333"/>
          <w:kern w:val="0"/>
          <w:sz w:val="30"/>
          <w:szCs w:val="30"/>
        </w:rPr>
        <w:t>设备部工程师，其作为公司设备部的工程师，风险识别不到位，对玻璃钢管道连接处的重点部位，没有制定相应的检查措施，其行为违反了《中华人民共</w:t>
      </w:r>
      <w:r w:rsidRPr="00013242">
        <w:rPr>
          <w:rFonts w:ascii="仿宋" w:eastAsia="仿宋" w:hAnsi="仿宋" w:cs="宋体" w:hint="eastAsia"/>
          <w:color w:val="333333"/>
          <w:kern w:val="0"/>
          <w:sz w:val="30"/>
          <w:szCs w:val="30"/>
        </w:rPr>
        <w:lastRenderedPageBreak/>
        <w:t>和国安全生产法》第二十二条的规定，根据《中华人民共和国安全生产法》第一百零四条的规定，建议</w:t>
      </w:r>
      <w:proofErr w:type="gramStart"/>
      <w:r w:rsidRPr="00013242">
        <w:rPr>
          <w:rFonts w:ascii="仿宋" w:eastAsia="仿宋" w:hAnsi="仿宋" w:cs="宋体" w:hint="eastAsia"/>
          <w:color w:val="333333"/>
          <w:kern w:val="0"/>
          <w:sz w:val="30"/>
          <w:szCs w:val="30"/>
        </w:rPr>
        <w:t>由久泰公司</w:t>
      </w:r>
      <w:proofErr w:type="gramEnd"/>
      <w:r w:rsidRPr="00013242">
        <w:rPr>
          <w:rFonts w:ascii="仿宋" w:eastAsia="仿宋" w:hAnsi="仿宋" w:cs="宋体" w:hint="eastAsia"/>
          <w:color w:val="333333"/>
          <w:kern w:val="0"/>
          <w:sz w:val="30"/>
          <w:szCs w:val="30"/>
        </w:rPr>
        <w:t>按照公司奖惩规定对其进行处理。</w:t>
      </w:r>
    </w:p>
    <w:p w:rsidR="00013242" w:rsidRPr="00013242" w:rsidRDefault="00013242" w:rsidP="00013242">
      <w:pPr>
        <w:widowControl/>
        <w:spacing w:line="315" w:lineRule="atLeast"/>
        <w:ind w:firstLine="560"/>
        <w:jc w:val="left"/>
        <w:rPr>
          <w:rFonts w:ascii="仿宋" w:eastAsia="仿宋" w:hAnsi="仿宋" w:cs="宋体" w:hint="eastAsia"/>
          <w:color w:val="333333"/>
          <w:kern w:val="0"/>
          <w:sz w:val="30"/>
          <w:szCs w:val="30"/>
        </w:rPr>
      </w:pPr>
      <w:r w:rsidRPr="00013242">
        <w:rPr>
          <w:rFonts w:ascii="仿宋" w:eastAsia="仿宋" w:hAnsi="仿宋" w:cs="宋体" w:hint="eastAsia"/>
          <w:color w:val="333333"/>
          <w:kern w:val="0"/>
          <w:sz w:val="30"/>
          <w:szCs w:val="30"/>
        </w:rPr>
        <w:t>6.张立赞（男，32岁），</w:t>
      </w:r>
      <w:proofErr w:type="gramStart"/>
      <w:r w:rsidRPr="00013242">
        <w:rPr>
          <w:rFonts w:ascii="仿宋" w:eastAsia="仿宋" w:hAnsi="仿宋" w:cs="宋体" w:hint="eastAsia"/>
          <w:color w:val="333333"/>
          <w:kern w:val="0"/>
          <w:sz w:val="30"/>
          <w:szCs w:val="30"/>
        </w:rPr>
        <w:t>久泰公司</w:t>
      </w:r>
      <w:proofErr w:type="gramEnd"/>
      <w:r w:rsidRPr="00013242">
        <w:rPr>
          <w:rFonts w:ascii="仿宋" w:eastAsia="仿宋" w:hAnsi="仿宋" w:cs="宋体" w:hint="eastAsia"/>
          <w:color w:val="333333"/>
          <w:kern w:val="0"/>
          <w:sz w:val="30"/>
          <w:szCs w:val="30"/>
        </w:rPr>
        <w:t>设备部副部长，其作为设备日常检修工作的负责人，隐患排查不到位，未及时消除防爆电气设备敷设不规范可成为点火源的隐患，其行为违反了《中华人民共和国安全生产法》第二十二条的规定，根据《中华人民共和国安全生产法》第一百零四条的规定，建议</w:t>
      </w:r>
      <w:proofErr w:type="gramStart"/>
      <w:r w:rsidRPr="00013242">
        <w:rPr>
          <w:rFonts w:ascii="仿宋" w:eastAsia="仿宋" w:hAnsi="仿宋" w:cs="宋体" w:hint="eastAsia"/>
          <w:color w:val="333333"/>
          <w:kern w:val="0"/>
          <w:sz w:val="30"/>
          <w:szCs w:val="30"/>
        </w:rPr>
        <w:t>由久泰公司</w:t>
      </w:r>
      <w:proofErr w:type="gramEnd"/>
      <w:r w:rsidRPr="00013242">
        <w:rPr>
          <w:rFonts w:ascii="仿宋" w:eastAsia="仿宋" w:hAnsi="仿宋" w:cs="宋体" w:hint="eastAsia"/>
          <w:color w:val="333333"/>
          <w:kern w:val="0"/>
          <w:sz w:val="30"/>
          <w:szCs w:val="30"/>
        </w:rPr>
        <w:t>按照公司奖惩规定对其进行处理。</w:t>
      </w:r>
    </w:p>
    <w:p w:rsidR="00013242" w:rsidRPr="00013242" w:rsidRDefault="00013242" w:rsidP="00013242">
      <w:pPr>
        <w:widowControl/>
        <w:spacing w:line="315" w:lineRule="atLeast"/>
        <w:ind w:firstLine="560"/>
        <w:jc w:val="left"/>
        <w:rPr>
          <w:rFonts w:ascii="仿宋" w:eastAsia="仿宋" w:hAnsi="仿宋" w:cs="宋体" w:hint="eastAsia"/>
          <w:color w:val="333333"/>
          <w:kern w:val="0"/>
          <w:sz w:val="30"/>
          <w:szCs w:val="30"/>
        </w:rPr>
      </w:pPr>
      <w:r w:rsidRPr="00013242">
        <w:rPr>
          <w:rFonts w:ascii="仿宋" w:eastAsia="仿宋" w:hAnsi="仿宋" w:cs="宋体" w:hint="eastAsia"/>
          <w:color w:val="333333"/>
          <w:kern w:val="0"/>
          <w:sz w:val="30"/>
          <w:szCs w:val="30"/>
        </w:rPr>
        <w:t>八、事故防范措施建议</w:t>
      </w:r>
    </w:p>
    <w:p w:rsidR="00013242" w:rsidRPr="00013242" w:rsidRDefault="00013242" w:rsidP="00013242">
      <w:pPr>
        <w:widowControl/>
        <w:spacing w:line="315" w:lineRule="atLeast"/>
        <w:ind w:firstLine="560"/>
        <w:jc w:val="left"/>
        <w:rPr>
          <w:rFonts w:ascii="仿宋" w:eastAsia="仿宋" w:hAnsi="仿宋" w:cs="宋体" w:hint="eastAsia"/>
          <w:color w:val="333333"/>
          <w:kern w:val="0"/>
          <w:sz w:val="30"/>
          <w:szCs w:val="30"/>
        </w:rPr>
      </w:pPr>
      <w:r w:rsidRPr="00013242">
        <w:rPr>
          <w:rFonts w:ascii="仿宋" w:eastAsia="仿宋" w:hAnsi="仿宋" w:cs="宋体" w:hint="eastAsia"/>
          <w:color w:val="333333"/>
          <w:kern w:val="0"/>
          <w:sz w:val="30"/>
          <w:szCs w:val="30"/>
        </w:rPr>
        <w:t>根据生产安全事故“四不放过”原则，为吸取本事故的深刻教训，防止同类事故的发生，结合本次事故的实际情况，提出以下意见：</w:t>
      </w:r>
    </w:p>
    <w:p w:rsidR="00013242" w:rsidRPr="00013242" w:rsidRDefault="00013242" w:rsidP="00013242">
      <w:pPr>
        <w:widowControl/>
        <w:spacing w:line="315" w:lineRule="atLeast"/>
        <w:ind w:firstLine="560"/>
        <w:jc w:val="left"/>
        <w:rPr>
          <w:rFonts w:ascii="仿宋" w:eastAsia="仿宋" w:hAnsi="仿宋" w:cs="宋体" w:hint="eastAsia"/>
          <w:color w:val="333333"/>
          <w:kern w:val="0"/>
          <w:sz w:val="30"/>
          <w:szCs w:val="30"/>
        </w:rPr>
      </w:pPr>
      <w:r w:rsidRPr="00013242">
        <w:rPr>
          <w:rFonts w:ascii="仿宋" w:eastAsia="仿宋" w:hAnsi="仿宋" w:cs="宋体" w:hint="eastAsia"/>
          <w:color w:val="333333"/>
          <w:kern w:val="0"/>
          <w:sz w:val="30"/>
          <w:szCs w:val="30"/>
        </w:rPr>
        <w:t>（一）</w:t>
      </w:r>
      <w:proofErr w:type="gramStart"/>
      <w:r w:rsidRPr="00013242">
        <w:rPr>
          <w:rFonts w:ascii="仿宋" w:eastAsia="仿宋" w:hAnsi="仿宋" w:cs="宋体" w:hint="eastAsia"/>
          <w:color w:val="333333"/>
          <w:kern w:val="0"/>
          <w:sz w:val="30"/>
          <w:szCs w:val="30"/>
        </w:rPr>
        <w:t>久泰公司</w:t>
      </w:r>
      <w:proofErr w:type="gramEnd"/>
      <w:r w:rsidRPr="00013242">
        <w:rPr>
          <w:rFonts w:ascii="仿宋" w:eastAsia="仿宋" w:hAnsi="仿宋" w:cs="宋体" w:hint="eastAsia"/>
          <w:color w:val="333333"/>
          <w:kern w:val="0"/>
          <w:sz w:val="30"/>
          <w:szCs w:val="30"/>
        </w:rPr>
        <w:t>应当按照《广东省安全生产条例》的有关规定，进行安全性评价，并根据评价结果采取相应的安全防范措施；要认真汲取事故教训，举一反三，加强隐患排查，要严格落实风险分级管控、隐患排查治理双重预防性工作机制，做到全时段、全天候开展，随时发现技术措施、管理措施的漏洞和薄弱环节，把每一个隐患</w:t>
      </w:r>
      <w:proofErr w:type="gramStart"/>
      <w:r w:rsidRPr="00013242">
        <w:rPr>
          <w:rFonts w:ascii="仿宋" w:eastAsia="仿宋" w:hAnsi="仿宋" w:cs="宋体" w:hint="eastAsia"/>
          <w:color w:val="333333"/>
          <w:kern w:val="0"/>
          <w:sz w:val="30"/>
          <w:szCs w:val="30"/>
        </w:rPr>
        <w:t>都治理</w:t>
      </w:r>
      <w:proofErr w:type="gramEnd"/>
      <w:r w:rsidRPr="00013242">
        <w:rPr>
          <w:rFonts w:ascii="仿宋" w:eastAsia="仿宋" w:hAnsi="仿宋" w:cs="宋体" w:hint="eastAsia"/>
          <w:color w:val="333333"/>
          <w:kern w:val="0"/>
          <w:sz w:val="30"/>
          <w:szCs w:val="30"/>
        </w:rPr>
        <w:t>在形成之初，把每一起事故都消灭在萌芽状态；在停产期间，</w:t>
      </w:r>
      <w:proofErr w:type="gramStart"/>
      <w:r w:rsidRPr="00013242">
        <w:rPr>
          <w:rFonts w:ascii="仿宋" w:eastAsia="仿宋" w:hAnsi="仿宋" w:cs="宋体" w:hint="eastAsia"/>
          <w:color w:val="333333"/>
          <w:kern w:val="0"/>
          <w:sz w:val="30"/>
          <w:szCs w:val="30"/>
        </w:rPr>
        <w:t>久泰公司</w:t>
      </w:r>
      <w:proofErr w:type="gramEnd"/>
      <w:r w:rsidRPr="00013242">
        <w:rPr>
          <w:rFonts w:ascii="仿宋" w:eastAsia="仿宋" w:hAnsi="仿宋" w:cs="宋体" w:hint="eastAsia"/>
          <w:color w:val="333333"/>
          <w:kern w:val="0"/>
          <w:sz w:val="30"/>
          <w:szCs w:val="30"/>
        </w:rPr>
        <w:t>人员必须在岗在位，要切实做好现有设备的安全维护工作，进一步加强对风险</w:t>
      </w:r>
      <w:proofErr w:type="gramStart"/>
      <w:r w:rsidRPr="00013242">
        <w:rPr>
          <w:rFonts w:ascii="仿宋" w:eastAsia="仿宋" w:hAnsi="仿宋" w:cs="宋体" w:hint="eastAsia"/>
          <w:color w:val="333333"/>
          <w:kern w:val="0"/>
          <w:sz w:val="30"/>
          <w:szCs w:val="30"/>
        </w:rPr>
        <w:t>点危险</w:t>
      </w:r>
      <w:proofErr w:type="gramEnd"/>
      <w:r w:rsidRPr="00013242">
        <w:rPr>
          <w:rFonts w:ascii="仿宋" w:eastAsia="仿宋" w:hAnsi="仿宋" w:cs="宋体" w:hint="eastAsia"/>
          <w:color w:val="333333"/>
          <w:kern w:val="0"/>
          <w:sz w:val="30"/>
          <w:szCs w:val="30"/>
        </w:rPr>
        <w:t>源的管控，明确每一处风险</w:t>
      </w:r>
      <w:proofErr w:type="gramStart"/>
      <w:r w:rsidRPr="00013242">
        <w:rPr>
          <w:rFonts w:ascii="仿宋" w:eastAsia="仿宋" w:hAnsi="仿宋" w:cs="宋体" w:hint="eastAsia"/>
          <w:color w:val="333333"/>
          <w:kern w:val="0"/>
          <w:sz w:val="30"/>
          <w:szCs w:val="30"/>
        </w:rPr>
        <w:t>点危险</w:t>
      </w:r>
      <w:proofErr w:type="gramEnd"/>
      <w:r w:rsidRPr="00013242">
        <w:rPr>
          <w:rFonts w:ascii="仿宋" w:eastAsia="仿宋" w:hAnsi="仿宋" w:cs="宋体" w:hint="eastAsia"/>
          <w:color w:val="333333"/>
          <w:kern w:val="0"/>
          <w:sz w:val="30"/>
          <w:szCs w:val="30"/>
        </w:rPr>
        <w:t>源管理的责任部门、责任人、检查巡查频次和</w:t>
      </w:r>
      <w:r w:rsidRPr="00013242">
        <w:rPr>
          <w:rFonts w:ascii="仿宋" w:eastAsia="仿宋" w:hAnsi="仿宋" w:cs="宋体" w:hint="eastAsia"/>
          <w:color w:val="333333"/>
          <w:kern w:val="0"/>
          <w:sz w:val="30"/>
          <w:szCs w:val="30"/>
        </w:rPr>
        <w:lastRenderedPageBreak/>
        <w:t>管控状态，强化易泄漏、易产生静电、易物料集聚等重点风险</w:t>
      </w:r>
      <w:proofErr w:type="gramStart"/>
      <w:r w:rsidRPr="00013242">
        <w:rPr>
          <w:rFonts w:ascii="仿宋" w:eastAsia="仿宋" w:hAnsi="仿宋" w:cs="宋体" w:hint="eastAsia"/>
          <w:color w:val="333333"/>
          <w:kern w:val="0"/>
          <w:sz w:val="30"/>
          <w:szCs w:val="30"/>
        </w:rPr>
        <w:t>点危险</w:t>
      </w:r>
      <w:proofErr w:type="gramEnd"/>
      <w:r w:rsidRPr="00013242">
        <w:rPr>
          <w:rFonts w:ascii="仿宋" w:eastAsia="仿宋" w:hAnsi="仿宋" w:cs="宋体" w:hint="eastAsia"/>
          <w:color w:val="333333"/>
          <w:kern w:val="0"/>
          <w:sz w:val="30"/>
          <w:szCs w:val="30"/>
        </w:rPr>
        <w:t>源管控，落实</w:t>
      </w:r>
      <w:proofErr w:type="gramStart"/>
      <w:r w:rsidRPr="00013242">
        <w:rPr>
          <w:rFonts w:ascii="仿宋" w:eastAsia="仿宋" w:hAnsi="仿宋" w:cs="宋体" w:hint="eastAsia"/>
          <w:color w:val="333333"/>
          <w:kern w:val="0"/>
          <w:sz w:val="30"/>
          <w:szCs w:val="30"/>
        </w:rPr>
        <w:t>各项管</w:t>
      </w:r>
      <w:proofErr w:type="gramEnd"/>
      <w:r w:rsidRPr="00013242">
        <w:rPr>
          <w:rFonts w:ascii="仿宋" w:eastAsia="仿宋" w:hAnsi="仿宋" w:cs="宋体" w:hint="eastAsia"/>
          <w:color w:val="333333"/>
          <w:kern w:val="0"/>
          <w:sz w:val="30"/>
          <w:szCs w:val="30"/>
        </w:rPr>
        <w:t>控措施；</w:t>
      </w:r>
      <w:proofErr w:type="gramStart"/>
      <w:r w:rsidRPr="00013242">
        <w:rPr>
          <w:rFonts w:ascii="仿宋" w:eastAsia="仿宋" w:hAnsi="仿宋" w:cs="宋体" w:hint="eastAsia"/>
          <w:color w:val="333333"/>
          <w:kern w:val="0"/>
          <w:sz w:val="30"/>
          <w:szCs w:val="30"/>
        </w:rPr>
        <w:t>建议久泰公司</w:t>
      </w:r>
      <w:proofErr w:type="gramEnd"/>
      <w:r w:rsidRPr="00013242">
        <w:rPr>
          <w:rFonts w:ascii="仿宋" w:eastAsia="仿宋" w:hAnsi="仿宋" w:cs="宋体" w:hint="eastAsia"/>
          <w:color w:val="333333"/>
          <w:kern w:val="0"/>
          <w:sz w:val="30"/>
          <w:szCs w:val="30"/>
        </w:rPr>
        <w:t>结合供给侧结构性改革，优化企业规划布局，尽快开展产业转型升级，降低安全风险，提高企业本质安全水平。</w:t>
      </w:r>
    </w:p>
    <w:p w:rsidR="00013242" w:rsidRPr="00013242" w:rsidRDefault="00013242" w:rsidP="00013242">
      <w:pPr>
        <w:widowControl/>
        <w:spacing w:line="315" w:lineRule="atLeast"/>
        <w:ind w:firstLine="560"/>
        <w:jc w:val="left"/>
        <w:rPr>
          <w:rFonts w:ascii="仿宋" w:eastAsia="仿宋" w:hAnsi="仿宋" w:cs="宋体" w:hint="eastAsia"/>
          <w:color w:val="333333"/>
          <w:kern w:val="0"/>
          <w:sz w:val="30"/>
          <w:szCs w:val="30"/>
        </w:rPr>
      </w:pPr>
      <w:r w:rsidRPr="00013242">
        <w:rPr>
          <w:rFonts w:ascii="仿宋" w:eastAsia="仿宋" w:hAnsi="仿宋" w:cs="宋体" w:hint="eastAsia"/>
          <w:color w:val="333333"/>
          <w:kern w:val="0"/>
          <w:sz w:val="30"/>
          <w:szCs w:val="30"/>
        </w:rPr>
        <w:t>（二）</w:t>
      </w:r>
      <w:proofErr w:type="gramStart"/>
      <w:r w:rsidRPr="00013242">
        <w:rPr>
          <w:rFonts w:ascii="仿宋" w:eastAsia="仿宋" w:hAnsi="仿宋" w:cs="宋体" w:hint="eastAsia"/>
          <w:color w:val="333333"/>
          <w:kern w:val="0"/>
          <w:sz w:val="30"/>
          <w:szCs w:val="30"/>
        </w:rPr>
        <w:t>小虎化工区</w:t>
      </w:r>
      <w:proofErr w:type="gramEnd"/>
      <w:r w:rsidRPr="00013242">
        <w:rPr>
          <w:rFonts w:ascii="仿宋" w:eastAsia="仿宋" w:hAnsi="仿宋" w:cs="宋体" w:hint="eastAsia"/>
          <w:color w:val="333333"/>
          <w:kern w:val="0"/>
          <w:sz w:val="30"/>
          <w:szCs w:val="30"/>
        </w:rPr>
        <w:t>管理中心要吸取事故教训，认真贯彻落</w:t>
      </w:r>
      <w:proofErr w:type="gramStart"/>
      <w:r w:rsidRPr="00013242">
        <w:rPr>
          <w:rFonts w:ascii="仿宋" w:eastAsia="仿宋" w:hAnsi="仿宋" w:cs="宋体" w:hint="eastAsia"/>
          <w:color w:val="333333"/>
          <w:kern w:val="0"/>
          <w:sz w:val="30"/>
          <w:szCs w:val="30"/>
        </w:rPr>
        <w:t>实习近</w:t>
      </w:r>
      <w:proofErr w:type="gramEnd"/>
      <w:r w:rsidRPr="00013242">
        <w:rPr>
          <w:rFonts w:ascii="仿宋" w:eastAsia="仿宋" w:hAnsi="仿宋" w:cs="宋体" w:hint="eastAsia"/>
          <w:color w:val="333333"/>
          <w:kern w:val="0"/>
          <w:sz w:val="30"/>
          <w:szCs w:val="30"/>
        </w:rPr>
        <w:t>平总书记、李克强总理等中央领导同志关于安全生产工作的一系列重要指示精神，牢固树立科学发展、</w:t>
      </w:r>
      <w:proofErr w:type="gramStart"/>
      <w:r w:rsidRPr="00013242">
        <w:rPr>
          <w:rFonts w:ascii="仿宋" w:eastAsia="仿宋" w:hAnsi="仿宋" w:cs="宋体" w:hint="eastAsia"/>
          <w:color w:val="333333"/>
          <w:kern w:val="0"/>
          <w:sz w:val="30"/>
          <w:szCs w:val="30"/>
        </w:rPr>
        <w:t>安全发展</w:t>
      </w:r>
      <w:proofErr w:type="gramEnd"/>
      <w:r w:rsidRPr="00013242">
        <w:rPr>
          <w:rFonts w:ascii="仿宋" w:eastAsia="仿宋" w:hAnsi="仿宋" w:cs="宋体" w:hint="eastAsia"/>
          <w:color w:val="333333"/>
          <w:kern w:val="0"/>
          <w:sz w:val="30"/>
          <w:szCs w:val="30"/>
        </w:rPr>
        <w:t>理念，加强</w:t>
      </w:r>
      <w:proofErr w:type="gramStart"/>
      <w:r w:rsidRPr="00013242">
        <w:rPr>
          <w:rFonts w:ascii="仿宋" w:eastAsia="仿宋" w:hAnsi="仿宋" w:cs="宋体" w:hint="eastAsia"/>
          <w:color w:val="333333"/>
          <w:kern w:val="0"/>
          <w:sz w:val="30"/>
          <w:szCs w:val="30"/>
        </w:rPr>
        <w:t>小虎化工区</w:t>
      </w:r>
      <w:proofErr w:type="gramEnd"/>
      <w:r w:rsidRPr="00013242">
        <w:rPr>
          <w:rFonts w:ascii="仿宋" w:eastAsia="仿宋" w:hAnsi="仿宋" w:cs="宋体" w:hint="eastAsia"/>
          <w:color w:val="333333"/>
          <w:kern w:val="0"/>
          <w:sz w:val="30"/>
          <w:szCs w:val="30"/>
        </w:rPr>
        <w:t>企业的安全管理，充分利用“一站”（中国安科院</w:t>
      </w:r>
      <w:proofErr w:type="gramStart"/>
      <w:r w:rsidRPr="00013242">
        <w:rPr>
          <w:rFonts w:ascii="仿宋" w:eastAsia="仿宋" w:hAnsi="仿宋" w:cs="宋体" w:hint="eastAsia"/>
          <w:color w:val="333333"/>
          <w:kern w:val="0"/>
          <w:sz w:val="30"/>
          <w:szCs w:val="30"/>
        </w:rPr>
        <w:t>驻小虎化</w:t>
      </w:r>
      <w:proofErr w:type="gramEnd"/>
      <w:r w:rsidRPr="00013242">
        <w:rPr>
          <w:rFonts w:ascii="仿宋" w:eastAsia="仿宋" w:hAnsi="仿宋" w:cs="宋体" w:hint="eastAsia"/>
          <w:color w:val="333333"/>
          <w:kern w:val="0"/>
          <w:sz w:val="30"/>
          <w:szCs w:val="30"/>
        </w:rPr>
        <w:t>工区工作站）“一队”（</w:t>
      </w:r>
      <w:proofErr w:type="gramStart"/>
      <w:r w:rsidRPr="00013242">
        <w:rPr>
          <w:rFonts w:ascii="仿宋" w:eastAsia="仿宋" w:hAnsi="仿宋" w:cs="宋体" w:hint="eastAsia"/>
          <w:color w:val="333333"/>
          <w:kern w:val="0"/>
          <w:sz w:val="30"/>
          <w:szCs w:val="30"/>
        </w:rPr>
        <w:t>小虎化工区</w:t>
      </w:r>
      <w:proofErr w:type="gramEnd"/>
      <w:r w:rsidRPr="00013242">
        <w:rPr>
          <w:rFonts w:ascii="仿宋" w:eastAsia="仿宋" w:hAnsi="仿宋" w:cs="宋体" w:hint="eastAsia"/>
          <w:color w:val="333333"/>
          <w:kern w:val="0"/>
          <w:sz w:val="30"/>
          <w:szCs w:val="30"/>
        </w:rPr>
        <w:t>应急救援队伍）工作机制，全面提升</w:t>
      </w:r>
      <w:proofErr w:type="gramStart"/>
      <w:r w:rsidRPr="00013242">
        <w:rPr>
          <w:rFonts w:ascii="仿宋" w:eastAsia="仿宋" w:hAnsi="仿宋" w:cs="宋体" w:hint="eastAsia"/>
          <w:color w:val="333333"/>
          <w:kern w:val="0"/>
          <w:sz w:val="30"/>
          <w:szCs w:val="30"/>
        </w:rPr>
        <w:t>小虎化工区</w:t>
      </w:r>
      <w:proofErr w:type="gramEnd"/>
      <w:r w:rsidRPr="00013242">
        <w:rPr>
          <w:rFonts w:ascii="仿宋" w:eastAsia="仿宋" w:hAnsi="仿宋" w:cs="宋体" w:hint="eastAsia"/>
          <w:color w:val="333333"/>
          <w:kern w:val="0"/>
          <w:sz w:val="30"/>
          <w:szCs w:val="30"/>
        </w:rPr>
        <w:t>公共安全风险防控能力；管理中心要立即组织化工区内企业开展安全生产大排查，对排查出的安全隐患和违法违规行为坚决整改，加大执法力度，消除事故隐患，防止类似事故发生。</w:t>
      </w:r>
    </w:p>
    <w:p w:rsidR="00013242" w:rsidRPr="00013242" w:rsidRDefault="00013242" w:rsidP="00013242">
      <w:pPr>
        <w:widowControl/>
        <w:spacing w:line="315" w:lineRule="atLeast"/>
        <w:ind w:firstLine="560"/>
        <w:jc w:val="left"/>
        <w:rPr>
          <w:rFonts w:ascii="仿宋" w:eastAsia="仿宋" w:hAnsi="仿宋" w:cs="宋体" w:hint="eastAsia"/>
          <w:color w:val="333333"/>
          <w:kern w:val="0"/>
          <w:sz w:val="30"/>
          <w:szCs w:val="30"/>
        </w:rPr>
      </w:pPr>
      <w:r w:rsidRPr="00013242">
        <w:rPr>
          <w:rFonts w:ascii="仿宋" w:eastAsia="仿宋" w:hAnsi="仿宋" w:cs="宋体" w:hint="eastAsia"/>
          <w:color w:val="333333"/>
          <w:kern w:val="0"/>
          <w:sz w:val="30"/>
          <w:szCs w:val="30"/>
        </w:rPr>
        <w:t>（三）黄阁镇要进一步落实属地管理责任，加强对辖区内企业的安全管理，督促企业落实安全生产主体责任；建立健全“党政同责、一岗双责、齐抓共管”的安全生产责任体系，针对</w:t>
      </w:r>
      <w:proofErr w:type="gramStart"/>
      <w:r w:rsidRPr="00013242">
        <w:rPr>
          <w:rFonts w:ascii="仿宋" w:eastAsia="仿宋" w:hAnsi="仿宋" w:cs="宋体" w:hint="eastAsia"/>
          <w:color w:val="333333"/>
          <w:kern w:val="0"/>
          <w:sz w:val="30"/>
          <w:szCs w:val="30"/>
        </w:rPr>
        <w:t>小虎化工区</w:t>
      </w:r>
      <w:proofErr w:type="gramEnd"/>
      <w:r w:rsidRPr="00013242">
        <w:rPr>
          <w:rFonts w:ascii="仿宋" w:eastAsia="仿宋" w:hAnsi="仿宋" w:cs="宋体" w:hint="eastAsia"/>
          <w:color w:val="333333"/>
          <w:kern w:val="0"/>
          <w:sz w:val="30"/>
          <w:szCs w:val="30"/>
        </w:rPr>
        <w:t>管理中心存在的薄弱环节，加强</w:t>
      </w:r>
      <w:proofErr w:type="gramStart"/>
      <w:r w:rsidRPr="00013242">
        <w:rPr>
          <w:rFonts w:ascii="仿宋" w:eastAsia="仿宋" w:hAnsi="仿宋" w:cs="宋体" w:hint="eastAsia"/>
          <w:color w:val="333333"/>
          <w:kern w:val="0"/>
          <w:sz w:val="30"/>
          <w:szCs w:val="30"/>
        </w:rPr>
        <w:t>小虎化工区</w:t>
      </w:r>
      <w:proofErr w:type="gramEnd"/>
      <w:r w:rsidRPr="00013242">
        <w:rPr>
          <w:rFonts w:ascii="仿宋" w:eastAsia="仿宋" w:hAnsi="仿宋" w:cs="宋体" w:hint="eastAsia"/>
          <w:color w:val="333333"/>
          <w:kern w:val="0"/>
          <w:sz w:val="30"/>
          <w:szCs w:val="30"/>
        </w:rPr>
        <w:t>管理中心专职安监员的配置，提高综合管理能力；要加快贯彻落实人员经费和专项经费等问题，解决专职安监员的后顾之忧，确保管理工作落到实处。</w:t>
      </w:r>
    </w:p>
    <w:p w:rsidR="00013242" w:rsidRPr="00013242" w:rsidRDefault="00013242" w:rsidP="00013242">
      <w:pPr>
        <w:widowControl/>
        <w:spacing w:line="315" w:lineRule="atLeast"/>
        <w:ind w:firstLine="560"/>
        <w:jc w:val="left"/>
        <w:rPr>
          <w:rFonts w:ascii="仿宋" w:eastAsia="仿宋" w:hAnsi="仿宋" w:cs="宋体" w:hint="eastAsia"/>
          <w:color w:val="333333"/>
          <w:kern w:val="0"/>
          <w:sz w:val="30"/>
          <w:szCs w:val="30"/>
        </w:rPr>
      </w:pPr>
      <w:r w:rsidRPr="00013242">
        <w:rPr>
          <w:rFonts w:ascii="仿宋" w:eastAsia="仿宋" w:hAnsi="仿宋" w:cs="宋体" w:hint="eastAsia"/>
          <w:color w:val="333333"/>
          <w:kern w:val="0"/>
          <w:sz w:val="30"/>
          <w:szCs w:val="30"/>
        </w:rPr>
        <w:t>（四）南沙区安全监管局要加强全区危险化学品企业的安全监管，加强对</w:t>
      </w:r>
      <w:proofErr w:type="gramStart"/>
      <w:r w:rsidRPr="00013242">
        <w:rPr>
          <w:rFonts w:ascii="仿宋" w:eastAsia="仿宋" w:hAnsi="仿宋" w:cs="宋体" w:hint="eastAsia"/>
          <w:color w:val="333333"/>
          <w:kern w:val="0"/>
          <w:sz w:val="30"/>
          <w:szCs w:val="30"/>
        </w:rPr>
        <w:t>小虎化工区</w:t>
      </w:r>
      <w:proofErr w:type="gramEnd"/>
      <w:r w:rsidRPr="00013242">
        <w:rPr>
          <w:rFonts w:ascii="仿宋" w:eastAsia="仿宋" w:hAnsi="仿宋" w:cs="宋体" w:hint="eastAsia"/>
          <w:color w:val="333333"/>
          <w:kern w:val="0"/>
          <w:sz w:val="30"/>
          <w:szCs w:val="30"/>
        </w:rPr>
        <w:t>管理中心的业务指导；要研究制定相应</w:t>
      </w:r>
      <w:r w:rsidRPr="00013242">
        <w:rPr>
          <w:rFonts w:ascii="仿宋" w:eastAsia="仿宋" w:hAnsi="仿宋" w:cs="宋体" w:hint="eastAsia"/>
          <w:color w:val="333333"/>
          <w:kern w:val="0"/>
          <w:sz w:val="30"/>
          <w:szCs w:val="30"/>
        </w:rPr>
        <w:lastRenderedPageBreak/>
        <w:t>的政策措施，增强安全监管力量，加强危险化学品安全管理，强化生产、经营、储存、使用等环节的管控，切实防范危险化学品事故发生。</w:t>
      </w:r>
    </w:p>
    <w:p w:rsidR="00013242" w:rsidRPr="00013242" w:rsidRDefault="00013242" w:rsidP="00013242">
      <w:pPr>
        <w:widowControl/>
        <w:spacing w:line="315" w:lineRule="atLeast"/>
        <w:ind w:firstLine="560"/>
        <w:jc w:val="left"/>
        <w:rPr>
          <w:rFonts w:ascii="仿宋" w:eastAsia="仿宋" w:hAnsi="仿宋" w:cs="宋体" w:hint="eastAsia"/>
          <w:color w:val="333333"/>
          <w:kern w:val="0"/>
          <w:sz w:val="30"/>
          <w:szCs w:val="30"/>
        </w:rPr>
      </w:pPr>
      <w:r w:rsidRPr="00013242">
        <w:rPr>
          <w:rFonts w:ascii="仿宋" w:eastAsia="仿宋" w:hAnsi="仿宋" w:cs="宋体" w:hint="eastAsia"/>
          <w:color w:val="333333"/>
          <w:kern w:val="0"/>
          <w:sz w:val="30"/>
          <w:szCs w:val="30"/>
        </w:rPr>
        <w:t>九、事故调查组成员名单</w:t>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417"/>
        <w:gridCol w:w="1966"/>
        <w:gridCol w:w="3011"/>
        <w:gridCol w:w="2128"/>
      </w:tblGrid>
      <w:tr w:rsidR="00013242" w:rsidRPr="00013242" w:rsidTr="00013242">
        <w:tc>
          <w:tcPr>
            <w:tcW w:w="1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13242" w:rsidRPr="00013242" w:rsidRDefault="00013242" w:rsidP="00013242">
            <w:pPr>
              <w:widowControl/>
              <w:spacing w:line="580" w:lineRule="atLeast"/>
              <w:jc w:val="center"/>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成</w:t>
            </w:r>
            <w:r w:rsidRPr="00013242">
              <w:rPr>
                <w:rFonts w:ascii="宋体" w:eastAsia="宋体" w:hAnsi="宋体" w:cs="宋体" w:hint="eastAsia"/>
                <w:color w:val="333333"/>
                <w:kern w:val="0"/>
                <w:sz w:val="30"/>
                <w:szCs w:val="30"/>
              </w:rPr>
              <w:t> </w:t>
            </w:r>
            <w:r w:rsidRPr="00013242">
              <w:rPr>
                <w:rFonts w:ascii="仿宋" w:eastAsia="仿宋" w:hAnsi="仿宋" w:cs="宋体" w:hint="eastAsia"/>
                <w:color w:val="333333"/>
                <w:kern w:val="0"/>
                <w:sz w:val="30"/>
                <w:szCs w:val="30"/>
              </w:rPr>
              <w:t>员</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13242" w:rsidRPr="00013242" w:rsidRDefault="00013242" w:rsidP="00013242">
            <w:pPr>
              <w:widowControl/>
              <w:spacing w:line="580" w:lineRule="atLeast"/>
              <w:jc w:val="center"/>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姓名</w:t>
            </w:r>
          </w:p>
        </w:tc>
        <w:tc>
          <w:tcPr>
            <w:tcW w:w="3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13242" w:rsidRPr="00013242" w:rsidRDefault="00013242" w:rsidP="00013242">
            <w:pPr>
              <w:widowControl/>
              <w:spacing w:line="580" w:lineRule="atLeast"/>
              <w:jc w:val="center"/>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单位</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13242" w:rsidRPr="00013242" w:rsidRDefault="00013242" w:rsidP="00013242">
            <w:pPr>
              <w:widowControl/>
              <w:spacing w:line="580" w:lineRule="atLeast"/>
              <w:jc w:val="center"/>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签名</w:t>
            </w:r>
          </w:p>
        </w:tc>
      </w:tr>
      <w:tr w:rsidR="00013242" w:rsidRPr="00013242" w:rsidTr="00013242">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13242" w:rsidRPr="00013242" w:rsidRDefault="00013242" w:rsidP="00013242">
            <w:pPr>
              <w:widowControl/>
              <w:spacing w:line="580" w:lineRule="atLeast"/>
              <w:jc w:val="center"/>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组</w:t>
            </w:r>
            <w:r w:rsidRPr="00013242">
              <w:rPr>
                <w:rFonts w:ascii="宋体" w:eastAsia="宋体" w:hAnsi="宋体" w:cs="宋体" w:hint="eastAsia"/>
                <w:color w:val="333333"/>
                <w:kern w:val="0"/>
                <w:sz w:val="30"/>
                <w:szCs w:val="30"/>
              </w:rPr>
              <w:t>  </w:t>
            </w:r>
            <w:r w:rsidRPr="00013242">
              <w:rPr>
                <w:rFonts w:ascii="仿宋" w:eastAsia="仿宋" w:hAnsi="仿宋" w:cs="宋体" w:hint="eastAsia"/>
                <w:color w:val="333333"/>
                <w:kern w:val="0"/>
                <w:sz w:val="30"/>
                <w:szCs w:val="30"/>
              </w:rPr>
              <w:t>长</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3242" w:rsidRPr="00013242" w:rsidRDefault="00013242" w:rsidP="00013242">
            <w:pPr>
              <w:widowControl/>
              <w:spacing w:line="580" w:lineRule="atLeast"/>
              <w:jc w:val="center"/>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 xml:space="preserve">董 </w:t>
            </w:r>
            <w:r w:rsidRPr="00013242">
              <w:rPr>
                <w:rFonts w:ascii="宋体" w:eastAsia="宋体" w:hAnsi="宋体" w:cs="宋体" w:hint="eastAsia"/>
                <w:color w:val="333333"/>
                <w:kern w:val="0"/>
                <w:sz w:val="30"/>
                <w:szCs w:val="30"/>
              </w:rPr>
              <w:t> </w:t>
            </w:r>
            <w:r w:rsidRPr="00013242">
              <w:rPr>
                <w:rFonts w:ascii="仿宋" w:eastAsia="仿宋" w:hAnsi="仿宋" w:cs="宋体" w:hint="eastAsia"/>
                <w:color w:val="333333"/>
                <w:kern w:val="0"/>
                <w:sz w:val="30"/>
                <w:szCs w:val="30"/>
              </w:rPr>
              <w:t>可</w:t>
            </w:r>
          </w:p>
        </w:tc>
        <w:tc>
          <w:tcPr>
            <w:tcW w:w="3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3242" w:rsidRPr="00013242" w:rsidRDefault="00013242" w:rsidP="00013242">
            <w:pPr>
              <w:widowControl/>
              <w:spacing w:line="580" w:lineRule="atLeast"/>
              <w:jc w:val="left"/>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区政府</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3242" w:rsidRPr="00013242" w:rsidRDefault="00013242" w:rsidP="00013242">
            <w:pPr>
              <w:widowControl/>
              <w:jc w:val="left"/>
              <w:rPr>
                <w:rFonts w:ascii="仿宋" w:eastAsia="仿宋" w:hAnsi="仿宋" w:cs="宋体"/>
                <w:color w:val="000000"/>
                <w:kern w:val="0"/>
                <w:sz w:val="30"/>
                <w:szCs w:val="30"/>
              </w:rPr>
            </w:pPr>
            <w:r w:rsidRPr="00013242">
              <w:rPr>
                <w:rFonts w:ascii="宋体" w:eastAsia="宋体" w:hAnsi="宋体" w:cs="宋体" w:hint="eastAsia"/>
                <w:color w:val="000000"/>
                <w:kern w:val="0"/>
                <w:sz w:val="30"/>
                <w:szCs w:val="30"/>
              </w:rPr>
              <w:t> </w:t>
            </w:r>
          </w:p>
        </w:tc>
      </w:tr>
      <w:tr w:rsidR="00013242" w:rsidRPr="00013242" w:rsidTr="00013242">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13242" w:rsidRPr="00013242" w:rsidRDefault="00013242" w:rsidP="00013242">
            <w:pPr>
              <w:widowControl/>
              <w:spacing w:line="580" w:lineRule="atLeast"/>
              <w:jc w:val="center"/>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副组长</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3242" w:rsidRPr="00013242" w:rsidRDefault="00013242" w:rsidP="00013242">
            <w:pPr>
              <w:widowControl/>
              <w:spacing w:line="580" w:lineRule="atLeast"/>
              <w:jc w:val="center"/>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龙成勇</w:t>
            </w:r>
          </w:p>
        </w:tc>
        <w:tc>
          <w:tcPr>
            <w:tcW w:w="3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3242" w:rsidRPr="00013242" w:rsidRDefault="00013242" w:rsidP="00013242">
            <w:pPr>
              <w:widowControl/>
              <w:spacing w:line="580" w:lineRule="atLeast"/>
              <w:jc w:val="left"/>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区安全监管局</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3242" w:rsidRPr="00013242" w:rsidRDefault="00013242" w:rsidP="00013242">
            <w:pPr>
              <w:widowControl/>
              <w:jc w:val="left"/>
              <w:rPr>
                <w:rFonts w:ascii="仿宋" w:eastAsia="仿宋" w:hAnsi="仿宋" w:cs="宋体"/>
                <w:color w:val="000000"/>
                <w:kern w:val="0"/>
                <w:sz w:val="30"/>
                <w:szCs w:val="30"/>
              </w:rPr>
            </w:pPr>
            <w:r w:rsidRPr="00013242">
              <w:rPr>
                <w:rFonts w:ascii="宋体" w:eastAsia="宋体" w:hAnsi="宋体" w:cs="宋体" w:hint="eastAsia"/>
                <w:color w:val="000000"/>
                <w:kern w:val="0"/>
                <w:sz w:val="30"/>
                <w:szCs w:val="30"/>
              </w:rPr>
              <w:t> </w:t>
            </w:r>
          </w:p>
        </w:tc>
      </w:tr>
      <w:tr w:rsidR="00013242" w:rsidRPr="00013242" w:rsidTr="00013242">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13242" w:rsidRPr="00013242" w:rsidRDefault="00013242" w:rsidP="00013242">
            <w:pPr>
              <w:widowControl/>
              <w:spacing w:line="580" w:lineRule="atLeast"/>
              <w:jc w:val="center"/>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 xml:space="preserve">组 </w:t>
            </w:r>
            <w:r w:rsidRPr="00013242">
              <w:rPr>
                <w:rFonts w:ascii="宋体" w:eastAsia="宋体" w:hAnsi="宋体" w:cs="宋体" w:hint="eastAsia"/>
                <w:color w:val="333333"/>
                <w:kern w:val="0"/>
                <w:sz w:val="30"/>
                <w:szCs w:val="30"/>
              </w:rPr>
              <w:t> </w:t>
            </w:r>
            <w:r w:rsidRPr="00013242">
              <w:rPr>
                <w:rFonts w:ascii="仿宋" w:eastAsia="仿宋" w:hAnsi="仿宋" w:cs="宋体" w:hint="eastAsia"/>
                <w:color w:val="333333"/>
                <w:kern w:val="0"/>
                <w:sz w:val="30"/>
                <w:szCs w:val="30"/>
              </w:rPr>
              <w:t>员</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3242" w:rsidRPr="00013242" w:rsidRDefault="00013242" w:rsidP="00013242">
            <w:pPr>
              <w:widowControl/>
              <w:spacing w:line="580" w:lineRule="atLeast"/>
              <w:jc w:val="center"/>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王</w:t>
            </w:r>
            <w:proofErr w:type="gramStart"/>
            <w:r w:rsidRPr="00013242">
              <w:rPr>
                <w:rFonts w:ascii="仿宋" w:eastAsia="仿宋" w:hAnsi="仿宋" w:cs="宋体" w:hint="eastAsia"/>
                <w:color w:val="333333"/>
                <w:kern w:val="0"/>
                <w:sz w:val="30"/>
                <w:szCs w:val="30"/>
              </w:rPr>
              <w:t>世</w:t>
            </w:r>
            <w:proofErr w:type="gramEnd"/>
            <w:r w:rsidRPr="00013242">
              <w:rPr>
                <w:rFonts w:ascii="仿宋" w:eastAsia="仿宋" w:hAnsi="仿宋" w:cs="宋体" w:hint="eastAsia"/>
                <w:color w:val="333333"/>
                <w:kern w:val="0"/>
                <w:sz w:val="30"/>
                <w:szCs w:val="30"/>
              </w:rPr>
              <w:t>洪</w:t>
            </w:r>
          </w:p>
        </w:tc>
        <w:tc>
          <w:tcPr>
            <w:tcW w:w="3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3242" w:rsidRPr="00013242" w:rsidRDefault="00013242" w:rsidP="00013242">
            <w:pPr>
              <w:widowControl/>
              <w:spacing w:line="580" w:lineRule="atLeast"/>
              <w:jc w:val="left"/>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区安全监管局</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3242" w:rsidRPr="00013242" w:rsidRDefault="00013242" w:rsidP="00013242">
            <w:pPr>
              <w:widowControl/>
              <w:jc w:val="left"/>
              <w:rPr>
                <w:rFonts w:ascii="仿宋" w:eastAsia="仿宋" w:hAnsi="仿宋" w:cs="宋体"/>
                <w:color w:val="000000"/>
                <w:kern w:val="0"/>
                <w:sz w:val="30"/>
                <w:szCs w:val="30"/>
              </w:rPr>
            </w:pPr>
            <w:r w:rsidRPr="00013242">
              <w:rPr>
                <w:rFonts w:ascii="宋体" w:eastAsia="宋体" w:hAnsi="宋体" w:cs="宋体" w:hint="eastAsia"/>
                <w:color w:val="000000"/>
                <w:kern w:val="0"/>
                <w:sz w:val="30"/>
                <w:szCs w:val="30"/>
              </w:rPr>
              <w:t> </w:t>
            </w:r>
          </w:p>
        </w:tc>
      </w:tr>
      <w:tr w:rsidR="00013242" w:rsidRPr="00013242" w:rsidTr="00013242">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13242" w:rsidRPr="00013242" w:rsidRDefault="00013242" w:rsidP="00013242">
            <w:pPr>
              <w:widowControl/>
              <w:spacing w:line="580" w:lineRule="atLeast"/>
              <w:jc w:val="center"/>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组</w:t>
            </w:r>
            <w:r w:rsidRPr="00013242">
              <w:rPr>
                <w:rFonts w:ascii="宋体" w:eastAsia="宋体" w:hAnsi="宋体" w:cs="宋体" w:hint="eastAsia"/>
                <w:color w:val="333333"/>
                <w:kern w:val="0"/>
                <w:sz w:val="30"/>
                <w:szCs w:val="30"/>
              </w:rPr>
              <w:t>  </w:t>
            </w:r>
            <w:r w:rsidRPr="00013242">
              <w:rPr>
                <w:rFonts w:ascii="仿宋" w:eastAsia="仿宋" w:hAnsi="仿宋" w:cs="宋体" w:hint="eastAsia"/>
                <w:color w:val="333333"/>
                <w:kern w:val="0"/>
                <w:sz w:val="30"/>
                <w:szCs w:val="30"/>
              </w:rPr>
              <w:t>员</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3242" w:rsidRPr="00013242" w:rsidRDefault="00013242" w:rsidP="00013242">
            <w:pPr>
              <w:widowControl/>
              <w:spacing w:line="580" w:lineRule="atLeast"/>
              <w:jc w:val="center"/>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李国东</w:t>
            </w:r>
          </w:p>
        </w:tc>
        <w:tc>
          <w:tcPr>
            <w:tcW w:w="3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3242" w:rsidRPr="00013242" w:rsidRDefault="00013242" w:rsidP="00013242">
            <w:pPr>
              <w:widowControl/>
              <w:spacing w:line="580" w:lineRule="atLeast"/>
              <w:jc w:val="left"/>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区安全监管局</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3242" w:rsidRPr="00013242" w:rsidRDefault="00013242" w:rsidP="00013242">
            <w:pPr>
              <w:widowControl/>
              <w:jc w:val="left"/>
              <w:rPr>
                <w:rFonts w:ascii="仿宋" w:eastAsia="仿宋" w:hAnsi="仿宋" w:cs="宋体"/>
                <w:color w:val="000000"/>
                <w:kern w:val="0"/>
                <w:sz w:val="30"/>
                <w:szCs w:val="30"/>
              </w:rPr>
            </w:pPr>
            <w:r w:rsidRPr="00013242">
              <w:rPr>
                <w:rFonts w:ascii="宋体" w:eastAsia="宋体" w:hAnsi="宋体" w:cs="宋体" w:hint="eastAsia"/>
                <w:color w:val="000000"/>
                <w:kern w:val="0"/>
                <w:sz w:val="30"/>
                <w:szCs w:val="30"/>
              </w:rPr>
              <w:t> </w:t>
            </w:r>
          </w:p>
        </w:tc>
      </w:tr>
      <w:tr w:rsidR="00013242" w:rsidRPr="00013242" w:rsidTr="00013242">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13242" w:rsidRPr="00013242" w:rsidRDefault="00013242" w:rsidP="00013242">
            <w:pPr>
              <w:widowControl/>
              <w:spacing w:line="580" w:lineRule="atLeast"/>
              <w:jc w:val="center"/>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组</w:t>
            </w:r>
            <w:r w:rsidRPr="00013242">
              <w:rPr>
                <w:rFonts w:ascii="宋体" w:eastAsia="宋体" w:hAnsi="宋体" w:cs="宋体" w:hint="eastAsia"/>
                <w:color w:val="333333"/>
                <w:kern w:val="0"/>
                <w:sz w:val="30"/>
                <w:szCs w:val="30"/>
              </w:rPr>
              <w:t>  </w:t>
            </w:r>
            <w:r w:rsidRPr="00013242">
              <w:rPr>
                <w:rFonts w:ascii="仿宋" w:eastAsia="仿宋" w:hAnsi="仿宋" w:cs="宋体" w:hint="eastAsia"/>
                <w:color w:val="333333"/>
                <w:kern w:val="0"/>
                <w:sz w:val="30"/>
                <w:szCs w:val="30"/>
              </w:rPr>
              <w:t>员</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3242" w:rsidRPr="00013242" w:rsidRDefault="00013242" w:rsidP="00013242">
            <w:pPr>
              <w:widowControl/>
              <w:spacing w:line="580" w:lineRule="atLeast"/>
              <w:jc w:val="center"/>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卢志文</w:t>
            </w:r>
          </w:p>
        </w:tc>
        <w:tc>
          <w:tcPr>
            <w:tcW w:w="3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3242" w:rsidRPr="00013242" w:rsidRDefault="00013242" w:rsidP="00013242">
            <w:pPr>
              <w:widowControl/>
              <w:spacing w:line="580" w:lineRule="atLeast"/>
              <w:jc w:val="left"/>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区监察委</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3242" w:rsidRPr="00013242" w:rsidRDefault="00013242" w:rsidP="00013242">
            <w:pPr>
              <w:widowControl/>
              <w:jc w:val="left"/>
              <w:rPr>
                <w:rFonts w:ascii="仿宋" w:eastAsia="仿宋" w:hAnsi="仿宋" w:cs="宋体"/>
                <w:color w:val="000000"/>
                <w:kern w:val="0"/>
                <w:sz w:val="30"/>
                <w:szCs w:val="30"/>
              </w:rPr>
            </w:pPr>
            <w:r w:rsidRPr="00013242">
              <w:rPr>
                <w:rFonts w:ascii="宋体" w:eastAsia="宋体" w:hAnsi="宋体" w:cs="宋体" w:hint="eastAsia"/>
                <w:color w:val="000000"/>
                <w:kern w:val="0"/>
                <w:sz w:val="30"/>
                <w:szCs w:val="30"/>
              </w:rPr>
              <w:t> </w:t>
            </w:r>
          </w:p>
        </w:tc>
      </w:tr>
      <w:tr w:rsidR="00013242" w:rsidRPr="00013242" w:rsidTr="00013242">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13242" w:rsidRPr="00013242" w:rsidRDefault="00013242" w:rsidP="00013242">
            <w:pPr>
              <w:widowControl/>
              <w:spacing w:line="580" w:lineRule="atLeast"/>
              <w:jc w:val="center"/>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组</w:t>
            </w:r>
            <w:r w:rsidRPr="00013242">
              <w:rPr>
                <w:rFonts w:ascii="宋体" w:eastAsia="宋体" w:hAnsi="宋体" w:cs="宋体" w:hint="eastAsia"/>
                <w:color w:val="333333"/>
                <w:kern w:val="0"/>
                <w:sz w:val="30"/>
                <w:szCs w:val="30"/>
              </w:rPr>
              <w:t>  </w:t>
            </w:r>
            <w:r w:rsidRPr="00013242">
              <w:rPr>
                <w:rFonts w:ascii="仿宋" w:eastAsia="仿宋" w:hAnsi="仿宋" w:cs="宋体" w:hint="eastAsia"/>
                <w:color w:val="333333"/>
                <w:kern w:val="0"/>
                <w:sz w:val="30"/>
                <w:szCs w:val="30"/>
              </w:rPr>
              <w:t>员</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3242" w:rsidRPr="00013242" w:rsidRDefault="00013242" w:rsidP="00013242">
            <w:pPr>
              <w:widowControl/>
              <w:spacing w:line="580" w:lineRule="atLeast"/>
              <w:jc w:val="center"/>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吴智勇</w:t>
            </w:r>
          </w:p>
        </w:tc>
        <w:tc>
          <w:tcPr>
            <w:tcW w:w="3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3242" w:rsidRPr="00013242" w:rsidRDefault="00013242" w:rsidP="00013242">
            <w:pPr>
              <w:widowControl/>
              <w:spacing w:line="580" w:lineRule="atLeast"/>
              <w:jc w:val="left"/>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区监察委</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3242" w:rsidRPr="00013242" w:rsidRDefault="00013242" w:rsidP="00013242">
            <w:pPr>
              <w:widowControl/>
              <w:jc w:val="left"/>
              <w:rPr>
                <w:rFonts w:ascii="仿宋" w:eastAsia="仿宋" w:hAnsi="仿宋" w:cs="宋体"/>
                <w:color w:val="000000"/>
                <w:kern w:val="0"/>
                <w:sz w:val="30"/>
                <w:szCs w:val="30"/>
              </w:rPr>
            </w:pPr>
            <w:r w:rsidRPr="00013242">
              <w:rPr>
                <w:rFonts w:ascii="宋体" w:eastAsia="宋体" w:hAnsi="宋体" w:cs="宋体" w:hint="eastAsia"/>
                <w:color w:val="000000"/>
                <w:kern w:val="0"/>
                <w:sz w:val="30"/>
                <w:szCs w:val="30"/>
              </w:rPr>
              <w:t> </w:t>
            </w:r>
          </w:p>
        </w:tc>
      </w:tr>
      <w:tr w:rsidR="00013242" w:rsidRPr="00013242" w:rsidTr="00013242">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13242" w:rsidRPr="00013242" w:rsidRDefault="00013242" w:rsidP="00013242">
            <w:pPr>
              <w:widowControl/>
              <w:spacing w:line="580" w:lineRule="atLeast"/>
              <w:jc w:val="center"/>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组</w:t>
            </w:r>
            <w:r w:rsidRPr="00013242">
              <w:rPr>
                <w:rFonts w:ascii="宋体" w:eastAsia="宋体" w:hAnsi="宋体" w:cs="宋体" w:hint="eastAsia"/>
                <w:color w:val="333333"/>
                <w:kern w:val="0"/>
                <w:sz w:val="30"/>
                <w:szCs w:val="30"/>
              </w:rPr>
              <w:t>  </w:t>
            </w:r>
            <w:r w:rsidRPr="00013242">
              <w:rPr>
                <w:rFonts w:ascii="仿宋" w:eastAsia="仿宋" w:hAnsi="仿宋" w:cs="宋体" w:hint="eastAsia"/>
                <w:color w:val="333333"/>
                <w:kern w:val="0"/>
                <w:sz w:val="30"/>
                <w:szCs w:val="30"/>
              </w:rPr>
              <w:t>员</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3242" w:rsidRPr="00013242" w:rsidRDefault="00013242" w:rsidP="00013242">
            <w:pPr>
              <w:widowControl/>
              <w:spacing w:line="580" w:lineRule="atLeast"/>
              <w:jc w:val="center"/>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彭海标</w:t>
            </w:r>
          </w:p>
        </w:tc>
        <w:tc>
          <w:tcPr>
            <w:tcW w:w="3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3242" w:rsidRPr="00013242" w:rsidRDefault="00013242" w:rsidP="00013242">
            <w:pPr>
              <w:widowControl/>
              <w:spacing w:line="580" w:lineRule="atLeast"/>
              <w:jc w:val="left"/>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区公安分局</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3242" w:rsidRPr="00013242" w:rsidRDefault="00013242" w:rsidP="00013242">
            <w:pPr>
              <w:widowControl/>
              <w:jc w:val="left"/>
              <w:rPr>
                <w:rFonts w:ascii="仿宋" w:eastAsia="仿宋" w:hAnsi="仿宋" w:cs="宋体"/>
                <w:color w:val="000000"/>
                <w:kern w:val="0"/>
                <w:sz w:val="30"/>
                <w:szCs w:val="30"/>
              </w:rPr>
            </w:pPr>
            <w:r w:rsidRPr="00013242">
              <w:rPr>
                <w:rFonts w:ascii="宋体" w:eastAsia="宋体" w:hAnsi="宋体" w:cs="宋体" w:hint="eastAsia"/>
                <w:color w:val="000000"/>
                <w:kern w:val="0"/>
                <w:sz w:val="30"/>
                <w:szCs w:val="30"/>
              </w:rPr>
              <w:t> </w:t>
            </w:r>
          </w:p>
        </w:tc>
      </w:tr>
      <w:tr w:rsidR="00013242" w:rsidRPr="00013242" w:rsidTr="00013242">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13242" w:rsidRPr="00013242" w:rsidRDefault="00013242" w:rsidP="00013242">
            <w:pPr>
              <w:widowControl/>
              <w:spacing w:line="580" w:lineRule="atLeast"/>
              <w:jc w:val="center"/>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组</w:t>
            </w:r>
            <w:r w:rsidRPr="00013242">
              <w:rPr>
                <w:rFonts w:ascii="宋体" w:eastAsia="宋体" w:hAnsi="宋体" w:cs="宋体" w:hint="eastAsia"/>
                <w:color w:val="333333"/>
                <w:kern w:val="0"/>
                <w:sz w:val="30"/>
                <w:szCs w:val="30"/>
              </w:rPr>
              <w:t>  </w:t>
            </w:r>
            <w:r w:rsidRPr="00013242">
              <w:rPr>
                <w:rFonts w:ascii="仿宋" w:eastAsia="仿宋" w:hAnsi="仿宋" w:cs="宋体" w:hint="eastAsia"/>
                <w:color w:val="333333"/>
                <w:kern w:val="0"/>
                <w:sz w:val="30"/>
                <w:szCs w:val="30"/>
              </w:rPr>
              <w:t>员</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3242" w:rsidRPr="00013242" w:rsidRDefault="00013242" w:rsidP="00013242">
            <w:pPr>
              <w:widowControl/>
              <w:spacing w:line="580" w:lineRule="atLeast"/>
              <w:jc w:val="center"/>
              <w:rPr>
                <w:rFonts w:ascii="仿宋" w:eastAsia="仿宋" w:hAnsi="仿宋" w:cs="宋体"/>
                <w:color w:val="333333"/>
                <w:kern w:val="0"/>
                <w:sz w:val="30"/>
                <w:szCs w:val="30"/>
              </w:rPr>
            </w:pPr>
            <w:proofErr w:type="gramStart"/>
            <w:r w:rsidRPr="00013242">
              <w:rPr>
                <w:rFonts w:ascii="仿宋" w:eastAsia="仿宋" w:hAnsi="仿宋" w:cs="宋体" w:hint="eastAsia"/>
                <w:color w:val="333333"/>
                <w:kern w:val="0"/>
                <w:sz w:val="30"/>
                <w:szCs w:val="30"/>
              </w:rPr>
              <w:t>毛增华</w:t>
            </w:r>
            <w:proofErr w:type="gramEnd"/>
          </w:p>
        </w:tc>
        <w:tc>
          <w:tcPr>
            <w:tcW w:w="3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3242" w:rsidRPr="00013242" w:rsidRDefault="00013242" w:rsidP="00013242">
            <w:pPr>
              <w:widowControl/>
              <w:spacing w:line="580" w:lineRule="atLeast"/>
              <w:jc w:val="left"/>
              <w:rPr>
                <w:rFonts w:ascii="仿宋" w:eastAsia="仿宋" w:hAnsi="仿宋" w:cs="宋体"/>
                <w:color w:val="333333"/>
                <w:kern w:val="0"/>
                <w:sz w:val="30"/>
                <w:szCs w:val="30"/>
              </w:rPr>
            </w:pPr>
            <w:proofErr w:type="gramStart"/>
            <w:r w:rsidRPr="00013242">
              <w:rPr>
                <w:rFonts w:ascii="仿宋" w:eastAsia="仿宋" w:hAnsi="仿宋" w:cs="宋体" w:hint="eastAsia"/>
                <w:color w:val="333333"/>
                <w:kern w:val="0"/>
                <w:sz w:val="30"/>
                <w:szCs w:val="30"/>
              </w:rPr>
              <w:t>南沙消防</w:t>
            </w:r>
            <w:proofErr w:type="gramEnd"/>
            <w:r w:rsidRPr="00013242">
              <w:rPr>
                <w:rFonts w:ascii="仿宋" w:eastAsia="仿宋" w:hAnsi="仿宋" w:cs="宋体" w:hint="eastAsia"/>
                <w:color w:val="333333"/>
                <w:kern w:val="0"/>
                <w:sz w:val="30"/>
                <w:szCs w:val="30"/>
              </w:rPr>
              <w:t>大队</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3242" w:rsidRPr="00013242" w:rsidRDefault="00013242" w:rsidP="00013242">
            <w:pPr>
              <w:widowControl/>
              <w:jc w:val="left"/>
              <w:rPr>
                <w:rFonts w:ascii="仿宋" w:eastAsia="仿宋" w:hAnsi="仿宋" w:cs="宋体"/>
                <w:color w:val="000000"/>
                <w:kern w:val="0"/>
                <w:sz w:val="30"/>
                <w:szCs w:val="30"/>
              </w:rPr>
            </w:pPr>
            <w:r w:rsidRPr="00013242">
              <w:rPr>
                <w:rFonts w:ascii="宋体" w:eastAsia="宋体" w:hAnsi="宋体" w:cs="宋体" w:hint="eastAsia"/>
                <w:color w:val="000000"/>
                <w:kern w:val="0"/>
                <w:sz w:val="30"/>
                <w:szCs w:val="30"/>
              </w:rPr>
              <w:t> </w:t>
            </w:r>
          </w:p>
        </w:tc>
      </w:tr>
      <w:tr w:rsidR="00013242" w:rsidRPr="00013242" w:rsidTr="00013242">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13242" w:rsidRPr="00013242" w:rsidRDefault="00013242" w:rsidP="00013242">
            <w:pPr>
              <w:widowControl/>
              <w:spacing w:line="580" w:lineRule="atLeast"/>
              <w:jc w:val="center"/>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组</w:t>
            </w:r>
            <w:r w:rsidRPr="00013242">
              <w:rPr>
                <w:rFonts w:ascii="宋体" w:eastAsia="宋体" w:hAnsi="宋体" w:cs="宋体" w:hint="eastAsia"/>
                <w:color w:val="333333"/>
                <w:kern w:val="0"/>
                <w:sz w:val="30"/>
                <w:szCs w:val="30"/>
              </w:rPr>
              <w:t>  </w:t>
            </w:r>
            <w:r w:rsidRPr="00013242">
              <w:rPr>
                <w:rFonts w:ascii="仿宋" w:eastAsia="仿宋" w:hAnsi="仿宋" w:cs="宋体" w:hint="eastAsia"/>
                <w:color w:val="333333"/>
                <w:kern w:val="0"/>
                <w:sz w:val="30"/>
                <w:szCs w:val="30"/>
              </w:rPr>
              <w:t>员</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3242" w:rsidRPr="00013242" w:rsidRDefault="00013242" w:rsidP="00013242">
            <w:pPr>
              <w:widowControl/>
              <w:spacing w:line="580" w:lineRule="atLeast"/>
              <w:jc w:val="center"/>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梁立明</w:t>
            </w:r>
          </w:p>
        </w:tc>
        <w:tc>
          <w:tcPr>
            <w:tcW w:w="3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3242" w:rsidRPr="00013242" w:rsidRDefault="00013242" w:rsidP="00013242">
            <w:pPr>
              <w:widowControl/>
              <w:spacing w:line="580" w:lineRule="atLeast"/>
              <w:jc w:val="left"/>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区市场和质量监督局</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3242" w:rsidRPr="00013242" w:rsidRDefault="00013242" w:rsidP="00013242">
            <w:pPr>
              <w:widowControl/>
              <w:jc w:val="left"/>
              <w:rPr>
                <w:rFonts w:ascii="仿宋" w:eastAsia="仿宋" w:hAnsi="仿宋" w:cs="宋体"/>
                <w:color w:val="000000"/>
                <w:kern w:val="0"/>
                <w:sz w:val="30"/>
                <w:szCs w:val="30"/>
              </w:rPr>
            </w:pPr>
            <w:r w:rsidRPr="00013242">
              <w:rPr>
                <w:rFonts w:ascii="宋体" w:eastAsia="宋体" w:hAnsi="宋体" w:cs="宋体" w:hint="eastAsia"/>
                <w:color w:val="000000"/>
                <w:kern w:val="0"/>
                <w:sz w:val="30"/>
                <w:szCs w:val="30"/>
              </w:rPr>
              <w:t> </w:t>
            </w:r>
          </w:p>
        </w:tc>
      </w:tr>
      <w:tr w:rsidR="00013242" w:rsidRPr="00013242" w:rsidTr="00013242">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242" w:rsidRPr="00013242" w:rsidRDefault="00013242" w:rsidP="00013242">
            <w:pPr>
              <w:widowControl/>
              <w:spacing w:line="580" w:lineRule="atLeast"/>
              <w:jc w:val="center"/>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组</w:t>
            </w:r>
            <w:r w:rsidRPr="00013242">
              <w:rPr>
                <w:rFonts w:ascii="宋体" w:eastAsia="宋体" w:hAnsi="宋体" w:cs="宋体" w:hint="eastAsia"/>
                <w:color w:val="333333"/>
                <w:kern w:val="0"/>
                <w:sz w:val="30"/>
                <w:szCs w:val="30"/>
              </w:rPr>
              <w:t>  </w:t>
            </w:r>
            <w:r w:rsidRPr="00013242">
              <w:rPr>
                <w:rFonts w:ascii="仿宋" w:eastAsia="仿宋" w:hAnsi="仿宋" w:cs="宋体" w:hint="eastAsia"/>
                <w:color w:val="333333"/>
                <w:kern w:val="0"/>
                <w:sz w:val="30"/>
                <w:szCs w:val="30"/>
              </w:rPr>
              <w:t>员</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013242" w:rsidRPr="00013242" w:rsidRDefault="00013242" w:rsidP="00013242">
            <w:pPr>
              <w:widowControl/>
              <w:spacing w:line="580" w:lineRule="atLeast"/>
              <w:jc w:val="center"/>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冯秋云</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013242" w:rsidRPr="00013242" w:rsidRDefault="00013242" w:rsidP="00013242">
            <w:pPr>
              <w:widowControl/>
              <w:spacing w:line="580" w:lineRule="atLeast"/>
              <w:jc w:val="left"/>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区人社局</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013242" w:rsidRPr="00013242" w:rsidRDefault="00013242" w:rsidP="00013242">
            <w:pPr>
              <w:widowControl/>
              <w:jc w:val="left"/>
              <w:rPr>
                <w:rFonts w:ascii="仿宋" w:eastAsia="仿宋" w:hAnsi="仿宋" w:cs="宋体"/>
                <w:color w:val="000000"/>
                <w:kern w:val="0"/>
                <w:sz w:val="30"/>
                <w:szCs w:val="30"/>
              </w:rPr>
            </w:pPr>
            <w:r w:rsidRPr="00013242">
              <w:rPr>
                <w:rFonts w:ascii="宋体" w:eastAsia="宋体" w:hAnsi="宋体" w:cs="宋体" w:hint="eastAsia"/>
                <w:color w:val="000000"/>
                <w:kern w:val="0"/>
                <w:sz w:val="30"/>
                <w:szCs w:val="30"/>
              </w:rPr>
              <w:t> </w:t>
            </w:r>
          </w:p>
        </w:tc>
      </w:tr>
      <w:tr w:rsidR="00013242" w:rsidRPr="00013242" w:rsidTr="00013242">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242" w:rsidRPr="00013242" w:rsidRDefault="00013242" w:rsidP="00013242">
            <w:pPr>
              <w:widowControl/>
              <w:spacing w:line="580" w:lineRule="atLeast"/>
              <w:jc w:val="center"/>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组</w:t>
            </w:r>
            <w:r w:rsidRPr="00013242">
              <w:rPr>
                <w:rFonts w:ascii="宋体" w:eastAsia="宋体" w:hAnsi="宋体" w:cs="宋体" w:hint="eastAsia"/>
                <w:color w:val="333333"/>
                <w:kern w:val="0"/>
                <w:sz w:val="30"/>
                <w:szCs w:val="30"/>
              </w:rPr>
              <w:t>  </w:t>
            </w:r>
            <w:r w:rsidRPr="00013242">
              <w:rPr>
                <w:rFonts w:ascii="仿宋" w:eastAsia="仿宋" w:hAnsi="仿宋" w:cs="宋体" w:hint="eastAsia"/>
                <w:color w:val="333333"/>
                <w:kern w:val="0"/>
                <w:sz w:val="30"/>
                <w:szCs w:val="30"/>
              </w:rPr>
              <w:t>员</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013242" w:rsidRPr="00013242" w:rsidRDefault="00013242" w:rsidP="00013242">
            <w:pPr>
              <w:widowControl/>
              <w:spacing w:line="580" w:lineRule="atLeast"/>
              <w:jc w:val="center"/>
              <w:rPr>
                <w:rFonts w:ascii="仿宋" w:eastAsia="仿宋" w:hAnsi="仿宋" w:cs="宋体"/>
                <w:color w:val="333333"/>
                <w:kern w:val="0"/>
                <w:sz w:val="30"/>
                <w:szCs w:val="30"/>
              </w:rPr>
            </w:pPr>
            <w:proofErr w:type="gramStart"/>
            <w:r w:rsidRPr="00013242">
              <w:rPr>
                <w:rFonts w:ascii="仿宋" w:eastAsia="仿宋" w:hAnsi="仿宋" w:cs="宋体" w:hint="eastAsia"/>
                <w:color w:val="333333"/>
                <w:kern w:val="0"/>
                <w:sz w:val="30"/>
                <w:szCs w:val="30"/>
              </w:rPr>
              <w:t>谢硕明</w:t>
            </w:r>
            <w:proofErr w:type="gramEnd"/>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013242" w:rsidRPr="00013242" w:rsidRDefault="00013242" w:rsidP="00013242">
            <w:pPr>
              <w:widowControl/>
              <w:spacing w:line="580" w:lineRule="atLeast"/>
              <w:jc w:val="left"/>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区总工会</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013242" w:rsidRPr="00013242" w:rsidRDefault="00013242" w:rsidP="00013242">
            <w:pPr>
              <w:widowControl/>
              <w:jc w:val="left"/>
              <w:rPr>
                <w:rFonts w:ascii="仿宋" w:eastAsia="仿宋" w:hAnsi="仿宋" w:cs="宋体"/>
                <w:color w:val="000000"/>
                <w:kern w:val="0"/>
                <w:sz w:val="30"/>
                <w:szCs w:val="30"/>
              </w:rPr>
            </w:pPr>
            <w:r w:rsidRPr="00013242">
              <w:rPr>
                <w:rFonts w:ascii="宋体" w:eastAsia="宋体" w:hAnsi="宋体" w:cs="宋体" w:hint="eastAsia"/>
                <w:color w:val="000000"/>
                <w:kern w:val="0"/>
                <w:sz w:val="30"/>
                <w:szCs w:val="30"/>
              </w:rPr>
              <w:t> </w:t>
            </w:r>
          </w:p>
        </w:tc>
      </w:tr>
      <w:tr w:rsidR="00013242" w:rsidRPr="00013242" w:rsidTr="00013242">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242" w:rsidRPr="00013242" w:rsidRDefault="00013242" w:rsidP="00013242">
            <w:pPr>
              <w:widowControl/>
              <w:spacing w:line="580" w:lineRule="atLeast"/>
              <w:jc w:val="center"/>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组</w:t>
            </w:r>
            <w:r w:rsidRPr="00013242">
              <w:rPr>
                <w:rFonts w:ascii="宋体" w:eastAsia="宋体" w:hAnsi="宋体" w:cs="宋体" w:hint="eastAsia"/>
                <w:color w:val="333333"/>
                <w:kern w:val="0"/>
                <w:sz w:val="30"/>
                <w:szCs w:val="30"/>
              </w:rPr>
              <w:t>  </w:t>
            </w:r>
            <w:r w:rsidRPr="00013242">
              <w:rPr>
                <w:rFonts w:ascii="仿宋" w:eastAsia="仿宋" w:hAnsi="仿宋" w:cs="宋体" w:hint="eastAsia"/>
                <w:color w:val="333333"/>
                <w:kern w:val="0"/>
                <w:sz w:val="30"/>
                <w:szCs w:val="30"/>
              </w:rPr>
              <w:t>员</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013242" w:rsidRPr="00013242" w:rsidRDefault="00013242" w:rsidP="00013242">
            <w:pPr>
              <w:widowControl/>
              <w:spacing w:line="580" w:lineRule="atLeast"/>
              <w:jc w:val="center"/>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梁 琼</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013242" w:rsidRPr="00013242" w:rsidRDefault="00013242" w:rsidP="00013242">
            <w:pPr>
              <w:widowControl/>
              <w:spacing w:line="450" w:lineRule="atLeast"/>
              <w:jc w:val="left"/>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区安全监管局</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013242" w:rsidRPr="00013242" w:rsidRDefault="00013242" w:rsidP="00013242">
            <w:pPr>
              <w:widowControl/>
              <w:jc w:val="left"/>
              <w:rPr>
                <w:rFonts w:ascii="仿宋" w:eastAsia="仿宋" w:hAnsi="仿宋" w:cs="宋体"/>
                <w:color w:val="000000"/>
                <w:kern w:val="0"/>
                <w:sz w:val="30"/>
                <w:szCs w:val="30"/>
              </w:rPr>
            </w:pPr>
            <w:r w:rsidRPr="00013242">
              <w:rPr>
                <w:rFonts w:ascii="宋体" w:eastAsia="宋体" w:hAnsi="宋体" w:cs="宋体" w:hint="eastAsia"/>
                <w:color w:val="000000"/>
                <w:kern w:val="0"/>
                <w:sz w:val="30"/>
                <w:szCs w:val="30"/>
              </w:rPr>
              <w:t> </w:t>
            </w:r>
          </w:p>
        </w:tc>
      </w:tr>
      <w:tr w:rsidR="00013242" w:rsidRPr="00013242" w:rsidTr="00013242">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242" w:rsidRPr="00013242" w:rsidRDefault="00013242" w:rsidP="00013242">
            <w:pPr>
              <w:widowControl/>
              <w:spacing w:line="580" w:lineRule="atLeast"/>
              <w:jc w:val="center"/>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组</w:t>
            </w:r>
            <w:r w:rsidRPr="00013242">
              <w:rPr>
                <w:rFonts w:ascii="宋体" w:eastAsia="宋体" w:hAnsi="宋体" w:cs="宋体" w:hint="eastAsia"/>
                <w:color w:val="333333"/>
                <w:kern w:val="0"/>
                <w:sz w:val="30"/>
                <w:szCs w:val="30"/>
              </w:rPr>
              <w:t>  </w:t>
            </w:r>
            <w:r w:rsidRPr="00013242">
              <w:rPr>
                <w:rFonts w:ascii="仿宋" w:eastAsia="仿宋" w:hAnsi="仿宋" w:cs="宋体" w:hint="eastAsia"/>
                <w:color w:val="333333"/>
                <w:kern w:val="0"/>
                <w:sz w:val="30"/>
                <w:szCs w:val="30"/>
              </w:rPr>
              <w:t>员</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013242" w:rsidRPr="00013242" w:rsidRDefault="00013242" w:rsidP="00013242">
            <w:pPr>
              <w:widowControl/>
              <w:spacing w:line="580" w:lineRule="atLeast"/>
              <w:jc w:val="center"/>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秦汉唐</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013242" w:rsidRPr="00013242" w:rsidRDefault="00013242" w:rsidP="00013242">
            <w:pPr>
              <w:widowControl/>
              <w:spacing w:line="450" w:lineRule="atLeast"/>
              <w:jc w:val="left"/>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区安全监管局</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013242" w:rsidRPr="00013242" w:rsidRDefault="00013242" w:rsidP="00013242">
            <w:pPr>
              <w:widowControl/>
              <w:jc w:val="left"/>
              <w:rPr>
                <w:rFonts w:ascii="仿宋" w:eastAsia="仿宋" w:hAnsi="仿宋" w:cs="宋体"/>
                <w:color w:val="000000"/>
                <w:kern w:val="0"/>
                <w:sz w:val="30"/>
                <w:szCs w:val="30"/>
              </w:rPr>
            </w:pPr>
            <w:r w:rsidRPr="00013242">
              <w:rPr>
                <w:rFonts w:ascii="宋体" w:eastAsia="宋体" w:hAnsi="宋体" w:cs="宋体" w:hint="eastAsia"/>
                <w:color w:val="000000"/>
                <w:kern w:val="0"/>
                <w:sz w:val="30"/>
                <w:szCs w:val="30"/>
              </w:rPr>
              <w:t> </w:t>
            </w:r>
          </w:p>
        </w:tc>
      </w:tr>
      <w:tr w:rsidR="00013242" w:rsidRPr="00013242" w:rsidTr="00013242">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242" w:rsidRPr="00013242" w:rsidRDefault="00013242" w:rsidP="00013242">
            <w:pPr>
              <w:widowControl/>
              <w:spacing w:line="580" w:lineRule="atLeast"/>
              <w:jc w:val="center"/>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组</w:t>
            </w:r>
            <w:r w:rsidRPr="00013242">
              <w:rPr>
                <w:rFonts w:ascii="宋体" w:eastAsia="宋体" w:hAnsi="宋体" w:cs="宋体" w:hint="eastAsia"/>
                <w:color w:val="333333"/>
                <w:kern w:val="0"/>
                <w:sz w:val="30"/>
                <w:szCs w:val="30"/>
              </w:rPr>
              <w:t>  </w:t>
            </w:r>
            <w:r w:rsidRPr="00013242">
              <w:rPr>
                <w:rFonts w:ascii="仿宋" w:eastAsia="仿宋" w:hAnsi="仿宋" w:cs="宋体" w:hint="eastAsia"/>
                <w:color w:val="333333"/>
                <w:kern w:val="0"/>
                <w:sz w:val="30"/>
                <w:szCs w:val="30"/>
              </w:rPr>
              <w:t>员</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013242" w:rsidRPr="00013242" w:rsidRDefault="00013242" w:rsidP="00013242">
            <w:pPr>
              <w:widowControl/>
              <w:spacing w:line="580" w:lineRule="atLeast"/>
              <w:jc w:val="center"/>
              <w:rPr>
                <w:rFonts w:ascii="仿宋" w:eastAsia="仿宋" w:hAnsi="仿宋" w:cs="宋体"/>
                <w:color w:val="333333"/>
                <w:kern w:val="0"/>
                <w:sz w:val="30"/>
                <w:szCs w:val="30"/>
              </w:rPr>
            </w:pPr>
            <w:proofErr w:type="gramStart"/>
            <w:r w:rsidRPr="00013242">
              <w:rPr>
                <w:rFonts w:ascii="仿宋" w:eastAsia="仿宋" w:hAnsi="仿宋" w:cs="宋体" w:hint="eastAsia"/>
                <w:color w:val="333333"/>
                <w:kern w:val="0"/>
                <w:sz w:val="30"/>
                <w:szCs w:val="30"/>
              </w:rPr>
              <w:t>黄锦君</w:t>
            </w:r>
            <w:proofErr w:type="gramEnd"/>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013242" w:rsidRPr="00013242" w:rsidRDefault="00013242" w:rsidP="00013242">
            <w:pPr>
              <w:widowControl/>
              <w:spacing w:line="450" w:lineRule="atLeast"/>
              <w:jc w:val="left"/>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区安全监管局</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013242" w:rsidRPr="00013242" w:rsidRDefault="00013242" w:rsidP="00013242">
            <w:pPr>
              <w:widowControl/>
              <w:jc w:val="left"/>
              <w:rPr>
                <w:rFonts w:ascii="仿宋" w:eastAsia="仿宋" w:hAnsi="仿宋" w:cs="宋体"/>
                <w:color w:val="000000"/>
                <w:kern w:val="0"/>
                <w:sz w:val="30"/>
                <w:szCs w:val="30"/>
              </w:rPr>
            </w:pPr>
            <w:r w:rsidRPr="00013242">
              <w:rPr>
                <w:rFonts w:ascii="宋体" w:eastAsia="宋体" w:hAnsi="宋体" w:cs="宋体" w:hint="eastAsia"/>
                <w:color w:val="000000"/>
                <w:kern w:val="0"/>
                <w:sz w:val="30"/>
                <w:szCs w:val="30"/>
              </w:rPr>
              <w:t> </w:t>
            </w:r>
          </w:p>
        </w:tc>
      </w:tr>
      <w:tr w:rsidR="00013242" w:rsidRPr="00013242" w:rsidTr="00013242">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242" w:rsidRPr="00013242" w:rsidRDefault="00013242" w:rsidP="00013242">
            <w:pPr>
              <w:widowControl/>
              <w:spacing w:line="580" w:lineRule="atLeast"/>
              <w:jc w:val="center"/>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组</w:t>
            </w:r>
            <w:r w:rsidRPr="00013242">
              <w:rPr>
                <w:rFonts w:ascii="宋体" w:eastAsia="宋体" w:hAnsi="宋体" w:cs="宋体" w:hint="eastAsia"/>
                <w:color w:val="333333"/>
                <w:kern w:val="0"/>
                <w:sz w:val="30"/>
                <w:szCs w:val="30"/>
              </w:rPr>
              <w:t>  </w:t>
            </w:r>
            <w:r w:rsidRPr="00013242">
              <w:rPr>
                <w:rFonts w:ascii="仿宋" w:eastAsia="仿宋" w:hAnsi="仿宋" w:cs="宋体" w:hint="eastAsia"/>
                <w:color w:val="333333"/>
                <w:kern w:val="0"/>
                <w:sz w:val="30"/>
                <w:szCs w:val="30"/>
              </w:rPr>
              <w:t>员</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013242" w:rsidRPr="00013242" w:rsidRDefault="00013242" w:rsidP="00013242">
            <w:pPr>
              <w:widowControl/>
              <w:spacing w:line="580" w:lineRule="atLeast"/>
              <w:jc w:val="center"/>
              <w:rPr>
                <w:rFonts w:ascii="仿宋" w:eastAsia="仿宋" w:hAnsi="仿宋" w:cs="宋体"/>
                <w:color w:val="333333"/>
                <w:kern w:val="0"/>
                <w:sz w:val="30"/>
                <w:szCs w:val="30"/>
              </w:rPr>
            </w:pPr>
            <w:proofErr w:type="gramStart"/>
            <w:r w:rsidRPr="00013242">
              <w:rPr>
                <w:rFonts w:ascii="仿宋" w:eastAsia="仿宋" w:hAnsi="仿宋" w:cs="宋体" w:hint="eastAsia"/>
                <w:color w:val="333333"/>
                <w:kern w:val="0"/>
                <w:sz w:val="30"/>
                <w:szCs w:val="30"/>
              </w:rPr>
              <w:t>李远俊</w:t>
            </w:r>
            <w:proofErr w:type="gramEnd"/>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013242" w:rsidRPr="00013242" w:rsidRDefault="00013242" w:rsidP="00013242">
            <w:pPr>
              <w:widowControl/>
              <w:spacing w:line="450" w:lineRule="atLeast"/>
              <w:jc w:val="left"/>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区安全监管局</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013242" w:rsidRPr="00013242" w:rsidRDefault="00013242" w:rsidP="00013242">
            <w:pPr>
              <w:widowControl/>
              <w:jc w:val="left"/>
              <w:rPr>
                <w:rFonts w:ascii="仿宋" w:eastAsia="仿宋" w:hAnsi="仿宋" w:cs="宋体"/>
                <w:color w:val="000000"/>
                <w:kern w:val="0"/>
                <w:sz w:val="30"/>
                <w:szCs w:val="30"/>
              </w:rPr>
            </w:pPr>
            <w:r w:rsidRPr="00013242">
              <w:rPr>
                <w:rFonts w:ascii="宋体" w:eastAsia="宋体" w:hAnsi="宋体" w:cs="宋体" w:hint="eastAsia"/>
                <w:color w:val="000000"/>
                <w:kern w:val="0"/>
                <w:sz w:val="30"/>
                <w:szCs w:val="30"/>
              </w:rPr>
              <w:t> </w:t>
            </w:r>
          </w:p>
        </w:tc>
      </w:tr>
      <w:tr w:rsidR="00013242" w:rsidRPr="00013242" w:rsidTr="00013242">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242" w:rsidRPr="00013242" w:rsidRDefault="00013242" w:rsidP="00013242">
            <w:pPr>
              <w:widowControl/>
              <w:spacing w:line="580" w:lineRule="atLeast"/>
              <w:jc w:val="center"/>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组</w:t>
            </w:r>
            <w:r w:rsidRPr="00013242">
              <w:rPr>
                <w:rFonts w:ascii="宋体" w:eastAsia="宋体" w:hAnsi="宋体" w:cs="宋体" w:hint="eastAsia"/>
                <w:color w:val="333333"/>
                <w:kern w:val="0"/>
                <w:sz w:val="30"/>
                <w:szCs w:val="30"/>
              </w:rPr>
              <w:t>  </w:t>
            </w:r>
            <w:r w:rsidRPr="00013242">
              <w:rPr>
                <w:rFonts w:ascii="仿宋" w:eastAsia="仿宋" w:hAnsi="仿宋" w:cs="宋体" w:hint="eastAsia"/>
                <w:color w:val="333333"/>
                <w:kern w:val="0"/>
                <w:sz w:val="30"/>
                <w:szCs w:val="30"/>
              </w:rPr>
              <w:t>员</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013242" w:rsidRPr="00013242" w:rsidRDefault="00013242" w:rsidP="00013242">
            <w:pPr>
              <w:widowControl/>
              <w:spacing w:line="580" w:lineRule="atLeast"/>
              <w:jc w:val="center"/>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胡华胜</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013242" w:rsidRPr="00013242" w:rsidRDefault="00013242" w:rsidP="00013242">
            <w:pPr>
              <w:widowControl/>
              <w:spacing w:line="450" w:lineRule="atLeast"/>
              <w:jc w:val="left"/>
              <w:rPr>
                <w:rFonts w:ascii="仿宋" w:eastAsia="仿宋" w:hAnsi="仿宋" w:cs="宋体"/>
                <w:color w:val="333333"/>
                <w:kern w:val="0"/>
                <w:sz w:val="30"/>
                <w:szCs w:val="30"/>
              </w:rPr>
            </w:pPr>
            <w:r w:rsidRPr="00013242">
              <w:rPr>
                <w:rFonts w:ascii="仿宋" w:eastAsia="仿宋" w:hAnsi="仿宋" w:cs="宋体" w:hint="eastAsia"/>
                <w:color w:val="333333"/>
                <w:kern w:val="0"/>
                <w:sz w:val="30"/>
                <w:szCs w:val="30"/>
              </w:rPr>
              <w:t>区安全监管局</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013242" w:rsidRPr="00013242" w:rsidRDefault="00013242" w:rsidP="00013242">
            <w:pPr>
              <w:widowControl/>
              <w:jc w:val="left"/>
              <w:rPr>
                <w:rFonts w:ascii="仿宋" w:eastAsia="仿宋" w:hAnsi="仿宋" w:cs="宋体"/>
                <w:color w:val="000000"/>
                <w:kern w:val="0"/>
                <w:sz w:val="30"/>
                <w:szCs w:val="30"/>
              </w:rPr>
            </w:pPr>
            <w:r w:rsidRPr="00013242">
              <w:rPr>
                <w:rFonts w:ascii="宋体" w:eastAsia="宋体" w:hAnsi="宋体" w:cs="宋体" w:hint="eastAsia"/>
                <w:color w:val="000000"/>
                <w:kern w:val="0"/>
                <w:sz w:val="30"/>
                <w:szCs w:val="30"/>
              </w:rPr>
              <w:t> </w:t>
            </w:r>
          </w:p>
        </w:tc>
      </w:tr>
    </w:tbl>
    <w:p w:rsidR="00F64E2D" w:rsidRPr="00013242" w:rsidRDefault="00F64E2D">
      <w:pPr>
        <w:rPr>
          <w:rFonts w:ascii="仿宋" w:eastAsia="仿宋" w:hAnsi="仿宋"/>
          <w:sz w:val="30"/>
          <w:szCs w:val="30"/>
        </w:rPr>
      </w:pPr>
    </w:p>
    <w:sectPr w:rsidR="00F64E2D" w:rsidRPr="000132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158"/>
    <w:rsid w:val="00013242"/>
    <w:rsid w:val="003D3158"/>
    <w:rsid w:val="00F64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01324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13242"/>
    <w:rPr>
      <w:rFonts w:ascii="宋体" w:eastAsia="宋体" w:hAnsi="宋体" w:cs="宋体"/>
      <w:b/>
      <w:bCs/>
      <w:kern w:val="0"/>
      <w:sz w:val="36"/>
      <w:szCs w:val="36"/>
    </w:rPr>
  </w:style>
  <w:style w:type="paragraph" w:customStyle="1" w:styleId="25">
    <w:name w:val="25"/>
    <w:basedOn w:val="a"/>
    <w:rsid w:val="00013242"/>
    <w:pPr>
      <w:widowControl/>
      <w:spacing w:before="100" w:beforeAutospacing="1" w:after="100" w:afterAutospacing="1"/>
      <w:jc w:val="left"/>
    </w:pPr>
    <w:rPr>
      <w:rFonts w:ascii="宋体" w:eastAsia="宋体" w:hAnsi="宋体" w:cs="宋体"/>
      <w:kern w:val="0"/>
      <w:sz w:val="24"/>
      <w:szCs w:val="24"/>
    </w:rPr>
  </w:style>
  <w:style w:type="paragraph" w:customStyle="1" w:styleId="21">
    <w:name w:val="21"/>
    <w:basedOn w:val="a"/>
    <w:rsid w:val="00013242"/>
    <w:pPr>
      <w:widowControl/>
      <w:spacing w:before="100" w:beforeAutospacing="1" w:after="100" w:afterAutospacing="1"/>
      <w:jc w:val="left"/>
    </w:pPr>
    <w:rPr>
      <w:rFonts w:ascii="宋体" w:eastAsia="宋体" w:hAnsi="宋体" w:cs="宋体"/>
      <w:kern w:val="0"/>
      <w:sz w:val="24"/>
      <w:szCs w:val="24"/>
    </w:rPr>
  </w:style>
  <w:style w:type="paragraph" w:customStyle="1" w:styleId="24">
    <w:name w:val="24"/>
    <w:basedOn w:val="a"/>
    <w:rsid w:val="00013242"/>
    <w:pPr>
      <w:widowControl/>
      <w:spacing w:before="100" w:beforeAutospacing="1" w:after="100" w:afterAutospacing="1"/>
      <w:jc w:val="left"/>
    </w:pPr>
    <w:rPr>
      <w:rFonts w:ascii="宋体" w:eastAsia="宋体" w:hAnsi="宋体" w:cs="宋体"/>
      <w:kern w:val="0"/>
      <w:sz w:val="24"/>
      <w:szCs w:val="24"/>
    </w:rPr>
  </w:style>
  <w:style w:type="paragraph" w:customStyle="1" w:styleId="18">
    <w:name w:val="18"/>
    <w:basedOn w:val="a"/>
    <w:rsid w:val="00013242"/>
    <w:pPr>
      <w:widowControl/>
      <w:spacing w:before="100" w:beforeAutospacing="1" w:after="100" w:afterAutospacing="1"/>
      <w:jc w:val="left"/>
    </w:pPr>
    <w:rPr>
      <w:rFonts w:ascii="宋体" w:eastAsia="宋体" w:hAnsi="宋体" w:cs="宋体"/>
      <w:kern w:val="0"/>
      <w:sz w:val="24"/>
      <w:szCs w:val="24"/>
    </w:rPr>
  </w:style>
  <w:style w:type="paragraph" w:customStyle="1" w:styleId="22">
    <w:name w:val="22"/>
    <w:basedOn w:val="a"/>
    <w:rsid w:val="00013242"/>
    <w:pPr>
      <w:widowControl/>
      <w:spacing w:before="100" w:beforeAutospacing="1" w:after="100" w:afterAutospacing="1"/>
      <w:jc w:val="left"/>
    </w:pPr>
    <w:rPr>
      <w:rFonts w:ascii="宋体" w:eastAsia="宋体" w:hAnsi="宋体" w:cs="宋体"/>
      <w:kern w:val="0"/>
      <w:sz w:val="24"/>
      <w:szCs w:val="24"/>
    </w:rPr>
  </w:style>
  <w:style w:type="paragraph" w:customStyle="1" w:styleId="19">
    <w:name w:val="19"/>
    <w:basedOn w:val="a"/>
    <w:rsid w:val="00013242"/>
    <w:pPr>
      <w:widowControl/>
      <w:spacing w:before="100" w:beforeAutospacing="1" w:after="100" w:afterAutospacing="1"/>
      <w:jc w:val="left"/>
    </w:pPr>
    <w:rPr>
      <w:rFonts w:ascii="宋体" w:eastAsia="宋体" w:hAnsi="宋体" w:cs="宋体"/>
      <w:kern w:val="0"/>
      <w:sz w:val="24"/>
      <w:szCs w:val="24"/>
    </w:rPr>
  </w:style>
  <w:style w:type="paragraph" w:customStyle="1" w:styleId="17">
    <w:name w:val="17"/>
    <w:basedOn w:val="a"/>
    <w:rsid w:val="00013242"/>
    <w:pPr>
      <w:widowControl/>
      <w:spacing w:before="100" w:beforeAutospacing="1" w:after="100" w:afterAutospacing="1"/>
      <w:jc w:val="left"/>
    </w:pPr>
    <w:rPr>
      <w:rFonts w:ascii="宋体" w:eastAsia="宋体" w:hAnsi="宋体" w:cs="宋体"/>
      <w:kern w:val="0"/>
      <w:sz w:val="24"/>
      <w:szCs w:val="24"/>
    </w:rPr>
  </w:style>
  <w:style w:type="paragraph" w:customStyle="1" w:styleId="20">
    <w:name w:val="20"/>
    <w:basedOn w:val="a"/>
    <w:rsid w:val="00013242"/>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01324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13242"/>
    <w:rPr>
      <w:rFonts w:ascii="宋体" w:eastAsia="宋体" w:hAnsi="宋体" w:cs="宋体"/>
      <w:b/>
      <w:bCs/>
      <w:kern w:val="0"/>
      <w:sz w:val="36"/>
      <w:szCs w:val="36"/>
    </w:rPr>
  </w:style>
  <w:style w:type="paragraph" w:customStyle="1" w:styleId="25">
    <w:name w:val="25"/>
    <w:basedOn w:val="a"/>
    <w:rsid w:val="00013242"/>
    <w:pPr>
      <w:widowControl/>
      <w:spacing w:before="100" w:beforeAutospacing="1" w:after="100" w:afterAutospacing="1"/>
      <w:jc w:val="left"/>
    </w:pPr>
    <w:rPr>
      <w:rFonts w:ascii="宋体" w:eastAsia="宋体" w:hAnsi="宋体" w:cs="宋体"/>
      <w:kern w:val="0"/>
      <w:sz w:val="24"/>
      <w:szCs w:val="24"/>
    </w:rPr>
  </w:style>
  <w:style w:type="paragraph" w:customStyle="1" w:styleId="21">
    <w:name w:val="21"/>
    <w:basedOn w:val="a"/>
    <w:rsid w:val="00013242"/>
    <w:pPr>
      <w:widowControl/>
      <w:spacing w:before="100" w:beforeAutospacing="1" w:after="100" w:afterAutospacing="1"/>
      <w:jc w:val="left"/>
    </w:pPr>
    <w:rPr>
      <w:rFonts w:ascii="宋体" w:eastAsia="宋体" w:hAnsi="宋体" w:cs="宋体"/>
      <w:kern w:val="0"/>
      <w:sz w:val="24"/>
      <w:szCs w:val="24"/>
    </w:rPr>
  </w:style>
  <w:style w:type="paragraph" w:customStyle="1" w:styleId="24">
    <w:name w:val="24"/>
    <w:basedOn w:val="a"/>
    <w:rsid w:val="00013242"/>
    <w:pPr>
      <w:widowControl/>
      <w:spacing w:before="100" w:beforeAutospacing="1" w:after="100" w:afterAutospacing="1"/>
      <w:jc w:val="left"/>
    </w:pPr>
    <w:rPr>
      <w:rFonts w:ascii="宋体" w:eastAsia="宋体" w:hAnsi="宋体" w:cs="宋体"/>
      <w:kern w:val="0"/>
      <w:sz w:val="24"/>
      <w:szCs w:val="24"/>
    </w:rPr>
  </w:style>
  <w:style w:type="paragraph" w:customStyle="1" w:styleId="18">
    <w:name w:val="18"/>
    <w:basedOn w:val="a"/>
    <w:rsid w:val="00013242"/>
    <w:pPr>
      <w:widowControl/>
      <w:spacing w:before="100" w:beforeAutospacing="1" w:after="100" w:afterAutospacing="1"/>
      <w:jc w:val="left"/>
    </w:pPr>
    <w:rPr>
      <w:rFonts w:ascii="宋体" w:eastAsia="宋体" w:hAnsi="宋体" w:cs="宋体"/>
      <w:kern w:val="0"/>
      <w:sz w:val="24"/>
      <w:szCs w:val="24"/>
    </w:rPr>
  </w:style>
  <w:style w:type="paragraph" w:customStyle="1" w:styleId="22">
    <w:name w:val="22"/>
    <w:basedOn w:val="a"/>
    <w:rsid w:val="00013242"/>
    <w:pPr>
      <w:widowControl/>
      <w:spacing w:before="100" w:beforeAutospacing="1" w:after="100" w:afterAutospacing="1"/>
      <w:jc w:val="left"/>
    </w:pPr>
    <w:rPr>
      <w:rFonts w:ascii="宋体" w:eastAsia="宋体" w:hAnsi="宋体" w:cs="宋体"/>
      <w:kern w:val="0"/>
      <w:sz w:val="24"/>
      <w:szCs w:val="24"/>
    </w:rPr>
  </w:style>
  <w:style w:type="paragraph" w:customStyle="1" w:styleId="19">
    <w:name w:val="19"/>
    <w:basedOn w:val="a"/>
    <w:rsid w:val="00013242"/>
    <w:pPr>
      <w:widowControl/>
      <w:spacing w:before="100" w:beforeAutospacing="1" w:after="100" w:afterAutospacing="1"/>
      <w:jc w:val="left"/>
    </w:pPr>
    <w:rPr>
      <w:rFonts w:ascii="宋体" w:eastAsia="宋体" w:hAnsi="宋体" w:cs="宋体"/>
      <w:kern w:val="0"/>
      <w:sz w:val="24"/>
      <w:szCs w:val="24"/>
    </w:rPr>
  </w:style>
  <w:style w:type="paragraph" w:customStyle="1" w:styleId="17">
    <w:name w:val="17"/>
    <w:basedOn w:val="a"/>
    <w:rsid w:val="00013242"/>
    <w:pPr>
      <w:widowControl/>
      <w:spacing w:before="100" w:beforeAutospacing="1" w:after="100" w:afterAutospacing="1"/>
      <w:jc w:val="left"/>
    </w:pPr>
    <w:rPr>
      <w:rFonts w:ascii="宋体" w:eastAsia="宋体" w:hAnsi="宋体" w:cs="宋体"/>
      <w:kern w:val="0"/>
      <w:sz w:val="24"/>
      <w:szCs w:val="24"/>
    </w:rPr>
  </w:style>
  <w:style w:type="paragraph" w:customStyle="1" w:styleId="20">
    <w:name w:val="20"/>
    <w:basedOn w:val="a"/>
    <w:rsid w:val="0001324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026839">
      <w:bodyDiv w:val="1"/>
      <w:marLeft w:val="0"/>
      <w:marRight w:val="0"/>
      <w:marTop w:val="0"/>
      <w:marBottom w:val="0"/>
      <w:divBdr>
        <w:top w:val="none" w:sz="0" w:space="0" w:color="auto"/>
        <w:left w:val="none" w:sz="0" w:space="0" w:color="auto"/>
        <w:bottom w:val="none" w:sz="0" w:space="0" w:color="auto"/>
        <w:right w:val="none" w:sz="0" w:space="0" w:color="auto"/>
      </w:divBdr>
    </w:div>
    <w:div w:id="129841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1581</Words>
  <Characters>9014</Characters>
  <Application>Microsoft Office Word</Application>
  <DocSecurity>0</DocSecurity>
  <Lines>75</Lines>
  <Paragraphs>21</Paragraphs>
  <ScaleCrop>false</ScaleCrop>
  <Company>微软中国</Company>
  <LinksUpToDate>false</LinksUpToDate>
  <CharactersWithSpaces>10574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2021-03-06T05:46:00Z</dcterms:created>
  <dcterms:modified xsi:type="dcterms:W3CDTF">2021-03-06T05:47:00Z</dcterms:modified>
</cp:coreProperties>
</file>