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C58" w:rsidRPr="00335775" w:rsidRDefault="00335775" w:rsidP="00335775">
      <w:pPr>
        <w:jc w:val="center"/>
        <w:rPr>
          <w:rFonts w:ascii="仿宋" w:eastAsia="仿宋" w:hAnsi="仿宋" w:hint="eastAsia"/>
          <w:b/>
          <w:color w:val="333333"/>
          <w:sz w:val="32"/>
          <w:szCs w:val="32"/>
          <w:shd w:val="clear" w:color="auto" w:fill="FFFFFF"/>
        </w:rPr>
      </w:pPr>
      <w:r w:rsidRPr="00335775">
        <w:rPr>
          <w:rFonts w:ascii="仿宋" w:eastAsia="仿宋" w:hAnsi="仿宋" w:hint="eastAsia"/>
          <w:b/>
          <w:color w:val="333333"/>
          <w:spacing w:val="-2"/>
          <w:sz w:val="32"/>
          <w:szCs w:val="32"/>
          <w:shd w:val="clear" w:color="auto" w:fill="FFFFFF"/>
        </w:rPr>
        <w:t>经开区合肥聚福家政服务有限公司</w:t>
      </w:r>
      <w:r w:rsidRPr="00335775">
        <w:rPr>
          <w:rFonts w:ascii="仿宋" w:eastAsia="仿宋" w:hAnsi="仿宋" w:hint="eastAsia"/>
          <w:b/>
          <w:color w:val="333333"/>
          <w:spacing w:val="-6"/>
          <w:sz w:val="32"/>
          <w:szCs w:val="32"/>
          <w:shd w:val="clear" w:color="auto" w:fill="FFFFFF"/>
        </w:rPr>
        <w:t>“10·26”高处坠落</w:t>
      </w:r>
      <w:r w:rsidRPr="00335775">
        <w:rPr>
          <w:rFonts w:ascii="仿宋" w:eastAsia="仿宋" w:hAnsi="仿宋" w:hint="eastAsia"/>
          <w:b/>
          <w:color w:val="333333"/>
          <w:spacing w:val="-2"/>
          <w:sz w:val="32"/>
          <w:szCs w:val="32"/>
          <w:shd w:val="clear" w:color="auto" w:fill="FFFFFF"/>
        </w:rPr>
        <w:t>事故调查</w:t>
      </w:r>
      <w:r w:rsidRPr="00335775">
        <w:rPr>
          <w:rFonts w:ascii="仿宋" w:eastAsia="仿宋" w:hAnsi="仿宋" w:hint="eastAsia"/>
          <w:b/>
          <w:color w:val="333333"/>
          <w:sz w:val="32"/>
          <w:szCs w:val="32"/>
          <w:shd w:val="clear" w:color="auto" w:fill="FFFFFF"/>
        </w:rPr>
        <w:t>报告</w:t>
      </w:r>
    </w:p>
    <w:p w:rsidR="00335775" w:rsidRPr="00335775" w:rsidRDefault="00335775" w:rsidP="00335775">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335775">
        <w:rPr>
          <w:rFonts w:ascii="仿宋" w:eastAsia="仿宋" w:hAnsi="仿宋" w:cs="Times New Roman" w:hint="eastAsia"/>
          <w:color w:val="333333"/>
          <w:sz w:val="30"/>
          <w:szCs w:val="30"/>
        </w:rPr>
        <w:t>2020年10月26日11时50分左右，位于合肥经开区紫蓬路与宿松路交口合肥建文商贸有限公司厂房内发生一起高处坠落事故，造成1人死亡。</w:t>
      </w:r>
    </w:p>
    <w:p w:rsidR="00335775" w:rsidRPr="00335775" w:rsidRDefault="00335775" w:rsidP="00335775">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335775">
        <w:rPr>
          <w:rFonts w:ascii="仿宋" w:eastAsia="仿宋" w:hAnsi="仿宋" w:cs="Times New Roman" w:hint="eastAsia"/>
          <w:color w:val="333333"/>
          <w:sz w:val="30"/>
          <w:szCs w:val="30"/>
        </w:rPr>
        <w:t>根据《安全生产法》、《生产安全事故报告和调查处理条例》（国务院令第493号）、《合肥市人民政府办公厅关于进一步加强生产安全事故报告和调查处理工作的通知》（合</w:t>
      </w:r>
      <w:proofErr w:type="gramStart"/>
      <w:r w:rsidRPr="00335775">
        <w:rPr>
          <w:rFonts w:ascii="仿宋" w:eastAsia="仿宋" w:hAnsi="仿宋" w:cs="Times New Roman" w:hint="eastAsia"/>
          <w:color w:val="333333"/>
          <w:sz w:val="30"/>
          <w:szCs w:val="30"/>
        </w:rPr>
        <w:t>政办秘〔2016〕</w:t>
      </w:r>
      <w:proofErr w:type="gramEnd"/>
      <w:r w:rsidRPr="00335775">
        <w:rPr>
          <w:rFonts w:ascii="仿宋" w:eastAsia="仿宋" w:hAnsi="仿宋" w:cs="Times New Roman" w:hint="eastAsia"/>
          <w:color w:val="333333"/>
          <w:sz w:val="30"/>
          <w:szCs w:val="30"/>
        </w:rPr>
        <w:t>96号）和合肥经开区管委会授权，成立了以合肥经开区应急局为组长单位，纪检监察工委、总工会、锦绣派出所、临湖社区委为成员单位的</w:t>
      </w:r>
      <w:r w:rsidRPr="00335775">
        <w:rPr>
          <w:rFonts w:ascii="仿宋" w:eastAsia="仿宋" w:hAnsi="仿宋" w:cs="Times New Roman" w:hint="eastAsia"/>
          <w:color w:val="333333"/>
          <w:spacing w:val="-2"/>
          <w:sz w:val="30"/>
          <w:szCs w:val="30"/>
        </w:rPr>
        <w:t>合肥聚福家政服务有限公司“10·26”高处坠落事故调查组</w:t>
      </w:r>
      <w:r w:rsidRPr="00335775">
        <w:rPr>
          <w:rFonts w:ascii="仿宋" w:eastAsia="仿宋" w:hAnsi="仿宋" w:cs="Times New Roman" w:hint="eastAsia"/>
          <w:color w:val="333333"/>
          <w:sz w:val="30"/>
          <w:szCs w:val="30"/>
        </w:rPr>
        <w:t>（以下简称事故调查组）。</w:t>
      </w:r>
    </w:p>
    <w:p w:rsidR="00335775" w:rsidRPr="00335775" w:rsidRDefault="00335775" w:rsidP="00335775">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335775">
        <w:rPr>
          <w:rFonts w:ascii="仿宋" w:eastAsia="仿宋" w:hAnsi="仿宋" w:cs="Times New Roman" w:hint="eastAsia"/>
          <w:color w:val="333333"/>
          <w:sz w:val="30"/>
          <w:szCs w:val="30"/>
        </w:rPr>
        <w:t>事故调查组按照“四不放过”和“科学严谨、依法依规、实事求是、注重实效”的原则，通过现场勘查、调查取证、技术鉴定和综合分析，查明了事故发生的经过、原因、人员伤亡和直接经济损失情况，认定了事故性质，提出了对有关责任人员及责任单位的处理建议和事故防范及整改措施建议。现报告如下：</w:t>
      </w:r>
    </w:p>
    <w:p w:rsidR="00335775" w:rsidRPr="00335775" w:rsidRDefault="00335775" w:rsidP="00335775">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335775">
        <w:rPr>
          <w:rFonts w:ascii="仿宋" w:eastAsia="仿宋" w:hAnsi="仿宋" w:cs="Times New Roman" w:hint="eastAsia"/>
          <w:color w:val="333333"/>
          <w:sz w:val="30"/>
          <w:szCs w:val="30"/>
        </w:rPr>
        <w:t>一、基本情况</w:t>
      </w:r>
    </w:p>
    <w:p w:rsidR="00335775" w:rsidRPr="00335775" w:rsidRDefault="00335775" w:rsidP="00335775">
      <w:pPr>
        <w:pStyle w:val="a3"/>
        <w:shd w:val="clear" w:color="auto" w:fill="FFFFFF"/>
        <w:spacing w:before="0" w:beforeAutospacing="0" w:after="0" w:afterAutospacing="0"/>
        <w:ind w:firstLine="643"/>
        <w:jc w:val="both"/>
        <w:rPr>
          <w:rFonts w:ascii="仿宋" w:eastAsia="仿宋" w:hAnsi="仿宋" w:cs="Times New Roman"/>
          <w:color w:val="333333"/>
          <w:sz w:val="30"/>
          <w:szCs w:val="30"/>
        </w:rPr>
      </w:pPr>
      <w:r w:rsidRPr="00335775">
        <w:rPr>
          <w:rFonts w:ascii="仿宋" w:eastAsia="仿宋" w:hAnsi="仿宋" w:cs="Times New Roman" w:hint="eastAsia"/>
          <w:b/>
          <w:bCs/>
          <w:color w:val="333333"/>
          <w:sz w:val="30"/>
          <w:szCs w:val="30"/>
        </w:rPr>
        <w:t>（一）相关单位基本情况</w:t>
      </w:r>
    </w:p>
    <w:p w:rsidR="00335775" w:rsidRPr="00335775" w:rsidRDefault="00335775" w:rsidP="00335775">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335775">
        <w:rPr>
          <w:rFonts w:ascii="仿宋" w:eastAsia="仿宋" w:hAnsi="仿宋" w:cs="Times New Roman" w:hint="eastAsia"/>
          <w:color w:val="333333"/>
          <w:sz w:val="30"/>
          <w:szCs w:val="30"/>
        </w:rPr>
        <w:t>1.保洁服务单位：合肥聚福家政服务有限公司(以下简称聚福家政公司)，统一社会信用代码：91340111MA2NGR4917（1-2），类型：有限责任公司（自然人投资或控股），法定代表人：王玉</w:t>
      </w:r>
      <w:r w:rsidRPr="00335775">
        <w:rPr>
          <w:rFonts w:ascii="仿宋" w:eastAsia="仿宋" w:hAnsi="仿宋" w:cs="Times New Roman" w:hint="eastAsia"/>
          <w:color w:val="333333"/>
          <w:sz w:val="30"/>
          <w:szCs w:val="30"/>
        </w:rPr>
        <w:lastRenderedPageBreak/>
        <w:t>霞,注册资本：伍拾万圆整，成立日期2017年04月01日，注册住所合肥市包河区徽州大道4978号</w:t>
      </w:r>
      <w:proofErr w:type="gramStart"/>
      <w:r w:rsidRPr="00335775">
        <w:rPr>
          <w:rFonts w:ascii="仿宋" w:eastAsia="仿宋" w:hAnsi="仿宋" w:cs="Times New Roman" w:hint="eastAsia"/>
          <w:color w:val="333333"/>
          <w:sz w:val="30"/>
          <w:szCs w:val="30"/>
        </w:rPr>
        <w:t>滨湖世纪城琼</w:t>
      </w:r>
      <w:proofErr w:type="gramEnd"/>
      <w:r w:rsidRPr="00335775">
        <w:rPr>
          <w:rFonts w:ascii="仿宋" w:eastAsia="仿宋" w:hAnsi="仿宋" w:cs="Times New Roman" w:hint="eastAsia"/>
          <w:color w:val="333333"/>
          <w:sz w:val="30"/>
          <w:szCs w:val="30"/>
        </w:rPr>
        <w:t>林苑1007室，经营范围：家政服务；保洁服务；养老服务；家居装饰及设计；园林绿化；劳务中介服务。</w:t>
      </w:r>
    </w:p>
    <w:p w:rsidR="00335775" w:rsidRPr="00335775" w:rsidRDefault="00335775" w:rsidP="00335775">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335775">
        <w:rPr>
          <w:rFonts w:ascii="仿宋" w:eastAsia="仿宋" w:hAnsi="仿宋" w:cs="Times New Roman" w:hint="eastAsia"/>
          <w:color w:val="333333"/>
          <w:sz w:val="30"/>
          <w:szCs w:val="30"/>
        </w:rPr>
        <w:t>2.保洁服务发包单位：</w:t>
      </w:r>
      <w:proofErr w:type="gramStart"/>
      <w:r w:rsidRPr="00335775">
        <w:rPr>
          <w:rFonts w:ascii="仿宋" w:eastAsia="仿宋" w:hAnsi="仿宋" w:cs="Times New Roman" w:hint="eastAsia"/>
          <w:color w:val="333333"/>
          <w:sz w:val="30"/>
          <w:szCs w:val="30"/>
        </w:rPr>
        <w:t>安徽途克体育</w:t>
      </w:r>
      <w:proofErr w:type="gramEnd"/>
      <w:r w:rsidRPr="00335775">
        <w:rPr>
          <w:rFonts w:ascii="仿宋" w:eastAsia="仿宋" w:hAnsi="仿宋" w:cs="Times New Roman" w:hint="eastAsia"/>
          <w:color w:val="333333"/>
          <w:sz w:val="30"/>
          <w:szCs w:val="30"/>
        </w:rPr>
        <w:t>文化传播有限公司（以下</w:t>
      </w:r>
      <w:proofErr w:type="gramStart"/>
      <w:r w:rsidRPr="00335775">
        <w:rPr>
          <w:rFonts w:ascii="仿宋" w:eastAsia="仿宋" w:hAnsi="仿宋" w:cs="Times New Roman" w:hint="eastAsia"/>
          <w:color w:val="333333"/>
          <w:sz w:val="30"/>
          <w:szCs w:val="30"/>
        </w:rPr>
        <w:t>简称途克体育</w:t>
      </w:r>
      <w:proofErr w:type="gramEnd"/>
      <w:r w:rsidRPr="00335775">
        <w:rPr>
          <w:rFonts w:ascii="仿宋" w:eastAsia="仿宋" w:hAnsi="仿宋" w:cs="Times New Roman" w:hint="eastAsia"/>
          <w:color w:val="333333"/>
          <w:sz w:val="30"/>
          <w:szCs w:val="30"/>
        </w:rPr>
        <w:t>公司），统一社会信用代码：91340111MA2WBQAD0U，类型：有限责任公司(自然人投资或控股)，注册资本：伍百万圆整，法定代表人：</w:t>
      </w:r>
      <w:proofErr w:type="gramStart"/>
      <w:r w:rsidRPr="00335775">
        <w:rPr>
          <w:rFonts w:ascii="仿宋" w:eastAsia="仿宋" w:hAnsi="仿宋" w:cs="Times New Roman" w:hint="eastAsia"/>
          <w:color w:val="333333"/>
          <w:sz w:val="30"/>
          <w:szCs w:val="30"/>
        </w:rPr>
        <w:t>左赛虎</w:t>
      </w:r>
      <w:proofErr w:type="gramEnd"/>
      <w:r w:rsidRPr="00335775">
        <w:rPr>
          <w:rFonts w:ascii="仿宋" w:eastAsia="仿宋" w:hAnsi="仿宋" w:cs="Times New Roman" w:hint="eastAsia"/>
          <w:color w:val="333333"/>
          <w:sz w:val="30"/>
          <w:szCs w:val="30"/>
        </w:rPr>
        <w:t>，成立日期：2020年10月23日，注册住所安徽省合肥市经济技术开发区紫蓬路112号1幢厂房101。经营范围：文艺创作；体育项目开发服务；体育宣传服务；体育咨询；体育项目用网（兜）制造；体育用品器材批发；体育中介代理服务；体育场馆租赁；体育策划服务；体育赛事票务代理服务；体育场馆管理；体育文化活动推广代理服务。。</w:t>
      </w:r>
    </w:p>
    <w:p w:rsidR="00335775" w:rsidRPr="00335775" w:rsidRDefault="00335775" w:rsidP="00335775">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335775">
        <w:rPr>
          <w:rFonts w:ascii="仿宋" w:eastAsia="仿宋" w:hAnsi="仿宋" w:cs="Times New Roman" w:hint="eastAsia"/>
          <w:color w:val="333333"/>
          <w:sz w:val="30"/>
          <w:szCs w:val="30"/>
        </w:rPr>
        <w:t>3.厂房出租单位：合肥建文商贸有限公司：（以下简称建文商贸公司），统一社会信用代码：91340100731654630H，类型：有限责任公司（非自然人投资或控股的法人独资），法定代表人：李新，注册资本：贰仟捌百万圆整，成立日期：2001年8月30日，注册住所合安徽省合肥市经济技术开发区紫蓬路112号综合楼。经营范围：钢材、水泥、建材、润滑油销售；机电设备生产及销售；电力及通信杆塔、水泥制品销售。</w:t>
      </w:r>
    </w:p>
    <w:p w:rsidR="00335775" w:rsidRPr="00335775" w:rsidRDefault="00335775" w:rsidP="00335775">
      <w:pPr>
        <w:pStyle w:val="a3"/>
        <w:shd w:val="clear" w:color="auto" w:fill="FFFFFF"/>
        <w:spacing w:before="0" w:beforeAutospacing="0" w:after="0" w:afterAutospacing="0"/>
        <w:ind w:firstLine="643"/>
        <w:jc w:val="both"/>
        <w:rPr>
          <w:rFonts w:ascii="仿宋" w:eastAsia="仿宋" w:hAnsi="仿宋" w:cs="Times New Roman"/>
          <w:color w:val="333333"/>
          <w:sz w:val="30"/>
          <w:szCs w:val="30"/>
        </w:rPr>
      </w:pPr>
      <w:r w:rsidRPr="00335775">
        <w:rPr>
          <w:rFonts w:ascii="仿宋" w:eastAsia="仿宋" w:hAnsi="仿宋" w:cs="Times New Roman" w:hint="eastAsia"/>
          <w:b/>
          <w:bCs/>
          <w:color w:val="333333"/>
          <w:sz w:val="30"/>
          <w:szCs w:val="30"/>
        </w:rPr>
        <w:t>（二）项目基本情况</w:t>
      </w:r>
    </w:p>
    <w:p w:rsidR="00335775" w:rsidRPr="00335775" w:rsidRDefault="00335775" w:rsidP="00335775">
      <w:pPr>
        <w:pStyle w:val="a3"/>
        <w:shd w:val="clear" w:color="auto" w:fill="FFFFFF"/>
        <w:spacing w:before="0" w:beforeAutospacing="0" w:after="0" w:afterAutospacing="0"/>
        <w:ind w:firstLine="643"/>
        <w:jc w:val="both"/>
        <w:rPr>
          <w:rFonts w:ascii="仿宋" w:eastAsia="仿宋" w:hAnsi="仿宋" w:cs="Times New Roman"/>
          <w:color w:val="333333"/>
          <w:sz w:val="30"/>
          <w:szCs w:val="30"/>
        </w:rPr>
      </w:pPr>
      <w:r w:rsidRPr="00335775">
        <w:rPr>
          <w:rFonts w:ascii="仿宋" w:eastAsia="仿宋" w:hAnsi="仿宋" w:cs="Times New Roman" w:hint="eastAsia"/>
          <w:b/>
          <w:bCs/>
          <w:color w:val="333333"/>
          <w:sz w:val="30"/>
          <w:szCs w:val="30"/>
        </w:rPr>
        <w:t>1.租赁合同情况</w:t>
      </w:r>
    </w:p>
    <w:p w:rsidR="00335775" w:rsidRPr="00335775" w:rsidRDefault="00335775" w:rsidP="00335775">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335775">
        <w:rPr>
          <w:rFonts w:ascii="仿宋" w:eastAsia="仿宋" w:hAnsi="仿宋" w:cs="Times New Roman" w:hint="eastAsia"/>
          <w:color w:val="333333"/>
          <w:sz w:val="30"/>
          <w:szCs w:val="30"/>
        </w:rPr>
        <w:lastRenderedPageBreak/>
        <w:t>2020年10月23日，</w:t>
      </w:r>
      <w:proofErr w:type="gramStart"/>
      <w:r w:rsidRPr="00335775">
        <w:rPr>
          <w:rFonts w:ascii="仿宋" w:eastAsia="仿宋" w:hAnsi="仿宋" w:cs="Times New Roman" w:hint="eastAsia"/>
          <w:color w:val="333333"/>
          <w:sz w:val="30"/>
          <w:szCs w:val="30"/>
        </w:rPr>
        <w:t>途克体育</w:t>
      </w:r>
      <w:proofErr w:type="gramEnd"/>
      <w:r w:rsidRPr="00335775">
        <w:rPr>
          <w:rFonts w:ascii="仿宋" w:eastAsia="仿宋" w:hAnsi="仿宋" w:cs="Times New Roman" w:hint="eastAsia"/>
          <w:color w:val="333333"/>
          <w:sz w:val="30"/>
          <w:szCs w:val="30"/>
        </w:rPr>
        <w:t>公司与建文商贸公司签订了《房屋租赁合同》，承租合肥建文商贸有限公司1号厂房东南面第三跨，建筑面积1440平方米，租赁期限：两年，自2020年10月23日至22年10月22日，用途：运动健身。</w:t>
      </w:r>
    </w:p>
    <w:p w:rsidR="00335775" w:rsidRPr="00335775" w:rsidRDefault="00335775" w:rsidP="00335775">
      <w:pPr>
        <w:pStyle w:val="a3"/>
        <w:shd w:val="clear" w:color="auto" w:fill="FFFFFF"/>
        <w:spacing w:before="0" w:beforeAutospacing="0" w:after="0" w:afterAutospacing="0"/>
        <w:ind w:firstLine="643"/>
        <w:jc w:val="both"/>
        <w:rPr>
          <w:rFonts w:ascii="仿宋" w:eastAsia="仿宋" w:hAnsi="仿宋" w:cs="Times New Roman"/>
          <w:color w:val="333333"/>
          <w:sz w:val="30"/>
          <w:szCs w:val="30"/>
        </w:rPr>
      </w:pPr>
      <w:r w:rsidRPr="00335775">
        <w:rPr>
          <w:rFonts w:ascii="仿宋" w:eastAsia="仿宋" w:hAnsi="仿宋" w:cs="Times New Roman" w:hint="eastAsia"/>
          <w:b/>
          <w:bCs/>
          <w:color w:val="333333"/>
          <w:sz w:val="30"/>
          <w:szCs w:val="30"/>
        </w:rPr>
        <w:t>2.</w:t>
      </w:r>
      <w:r w:rsidRPr="00335775">
        <w:rPr>
          <w:rFonts w:hint="eastAsia"/>
          <w:b/>
          <w:bCs/>
          <w:color w:val="333333"/>
          <w:sz w:val="30"/>
          <w:szCs w:val="30"/>
        </w:rPr>
        <w:t> </w:t>
      </w:r>
      <w:r w:rsidRPr="00335775">
        <w:rPr>
          <w:rFonts w:ascii="仿宋" w:eastAsia="仿宋" w:hAnsi="仿宋" w:cs="Times New Roman" w:hint="eastAsia"/>
          <w:b/>
          <w:bCs/>
          <w:color w:val="333333"/>
          <w:sz w:val="30"/>
          <w:szCs w:val="30"/>
        </w:rPr>
        <w:t>保洁服务发包情况</w:t>
      </w:r>
    </w:p>
    <w:p w:rsidR="00335775" w:rsidRPr="00335775" w:rsidRDefault="00335775" w:rsidP="00335775">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335775">
        <w:rPr>
          <w:rFonts w:ascii="仿宋" w:eastAsia="仿宋" w:hAnsi="仿宋" w:cs="Times New Roman" w:hint="eastAsia"/>
          <w:color w:val="333333"/>
          <w:sz w:val="30"/>
          <w:szCs w:val="30"/>
        </w:rPr>
        <w:t>2020年10月23日下午，因承租厂房需要打扫墙面，</w:t>
      </w:r>
      <w:proofErr w:type="gramStart"/>
      <w:r w:rsidRPr="00335775">
        <w:rPr>
          <w:rFonts w:ascii="仿宋" w:eastAsia="仿宋" w:hAnsi="仿宋" w:cs="Times New Roman" w:hint="eastAsia"/>
          <w:color w:val="333333"/>
          <w:sz w:val="30"/>
          <w:szCs w:val="30"/>
        </w:rPr>
        <w:t>途克体育</w:t>
      </w:r>
      <w:proofErr w:type="gramEnd"/>
      <w:r w:rsidRPr="00335775">
        <w:rPr>
          <w:rFonts w:ascii="仿宋" w:eastAsia="仿宋" w:hAnsi="仿宋" w:cs="Times New Roman" w:hint="eastAsia"/>
          <w:color w:val="333333"/>
          <w:sz w:val="30"/>
          <w:szCs w:val="30"/>
        </w:rPr>
        <w:t>公司负责人冯贤祥通过高德地</w:t>
      </w:r>
      <w:proofErr w:type="gramStart"/>
      <w:r w:rsidRPr="00335775">
        <w:rPr>
          <w:rFonts w:ascii="仿宋" w:eastAsia="仿宋" w:hAnsi="仿宋" w:cs="Times New Roman" w:hint="eastAsia"/>
          <w:color w:val="333333"/>
          <w:sz w:val="30"/>
          <w:szCs w:val="30"/>
        </w:rPr>
        <w:t>图搜索到聚福</w:t>
      </w:r>
      <w:proofErr w:type="gramEnd"/>
      <w:r w:rsidRPr="00335775">
        <w:rPr>
          <w:rFonts w:ascii="仿宋" w:eastAsia="仿宋" w:hAnsi="仿宋" w:cs="Times New Roman" w:hint="eastAsia"/>
          <w:color w:val="333333"/>
          <w:sz w:val="30"/>
          <w:szCs w:val="30"/>
        </w:rPr>
        <w:t>家政公司，并电话联系了聚福家政公司法定代表人王玉霞，磋商厂房的保洁业务，王玉霞答复看过厂房后确定是否承接。10月24日上午，冯贤祥带领王玉霞详细勘查厂房现场状况，王玉霞拍摄了现场视频并发给鲍大宝。10月26日上午7时，王玉霞带领鲍大宝、李彩芹（死者）两人来到现场，与冯贤祥对接，确定最终价格3500元，完成时间1天。王玉霞与鲍大宝商定，按照平时提成规则，王玉霞提成500元，余下由鲍大宝分配，然后王玉霞就离开厂房。根据业务需要，鲍大宝在日常家政服务</w:t>
      </w:r>
      <w:proofErr w:type="gramStart"/>
      <w:r w:rsidRPr="00335775">
        <w:rPr>
          <w:rFonts w:ascii="仿宋" w:eastAsia="仿宋" w:hAnsi="仿宋" w:cs="Times New Roman" w:hint="eastAsia"/>
          <w:color w:val="333333"/>
          <w:sz w:val="30"/>
          <w:szCs w:val="30"/>
        </w:rPr>
        <w:t>微信群发布</w:t>
      </w:r>
      <w:proofErr w:type="gramEnd"/>
      <w:r w:rsidRPr="00335775">
        <w:rPr>
          <w:rFonts w:ascii="仿宋" w:eastAsia="仿宋" w:hAnsi="仿宋" w:cs="Times New Roman" w:hint="eastAsia"/>
          <w:color w:val="333333"/>
          <w:sz w:val="30"/>
          <w:szCs w:val="30"/>
        </w:rPr>
        <w:t>需要3名保洁员，按照240元/天结算，李彩芹带来四个脚手架，每个脚手架高1.6米。</w:t>
      </w:r>
    </w:p>
    <w:p w:rsidR="00335775" w:rsidRPr="00335775" w:rsidRDefault="00335775" w:rsidP="00335775">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proofErr w:type="gramStart"/>
      <w:r w:rsidRPr="00335775">
        <w:rPr>
          <w:rFonts w:ascii="仿宋" w:eastAsia="仿宋" w:hAnsi="仿宋" w:cs="Times New Roman" w:hint="eastAsia"/>
          <w:color w:val="333333"/>
          <w:sz w:val="30"/>
          <w:szCs w:val="30"/>
        </w:rPr>
        <w:t>鲍大宝系王玉霞</w:t>
      </w:r>
      <w:proofErr w:type="gramEnd"/>
      <w:r w:rsidRPr="00335775">
        <w:rPr>
          <w:rFonts w:ascii="仿宋" w:eastAsia="仿宋" w:hAnsi="仿宋" w:cs="Times New Roman" w:hint="eastAsia"/>
          <w:color w:val="333333"/>
          <w:sz w:val="30"/>
          <w:szCs w:val="30"/>
        </w:rPr>
        <w:t>雇佣的家政人员，经常负责王玉霞承接的家政服务，具体业务由鲍大宝自行组织，李彩芹（死者）系鲍大宝搭档，无特种作业操作证（高处作业）。</w:t>
      </w:r>
    </w:p>
    <w:p w:rsidR="00335775" w:rsidRPr="00335775" w:rsidRDefault="00335775" w:rsidP="00335775">
      <w:pPr>
        <w:pStyle w:val="a3"/>
        <w:shd w:val="clear" w:color="auto" w:fill="FFFFFF"/>
        <w:spacing w:before="0" w:beforeAutospacing="0" w:after="0" w:afterAutospacing="0"/>
        <w:ind w:firstLine="643"/>
        <w:jc w:val="both"/>
        <w:rPr>
          <w:rFonts w:ascii="仿宋" w:eastAsia="仿宋" w:hAnsi="仿宋" w:cs="Times New Roman"/>
          <w:color w:val="333333"/>
          <w:sz w:val="30"/>
          <w:szCs w:val="30"/>
        </w:rPr>
      </w:pPr>
      <w:r w:rsidRPr="00335775">
        <w:rPr>
          <w:rFonts w:ascii="仿宋" w:eastAsia="仿宋" w:hAnsi="仿宋" w:cs="Times New Roman" w:hint="eastAsia"/>
          <w:b/>
          <w:bCs/>
          <w:color w:val="333333"/>
          <w:sz w:val="30"/>
          <w:szCs w:val="30"/>
        </w:rPr>
        <w:t>3.事故现场情况</w:t>
      </w:r>
    </w:p>
    <w:p w:rsidR="00335775" w:rsidRPr="00335775" w:rsidRDefault="00335775" w:rsidP="00335775">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335775">
        <w:rPr>
          <w:rFonts w:ascii="仿宋" w:eastAsia="仿宋" w:hAnsi="仿宋" w:cs="Times New Roman" w:hint="eastAsia"/>
          <w:color w:val="000000"/>
          <w:sz w:val="30"/>
          <w:szCs w:val="30"/>
        </w:rPr>
        <w:lastRenderedPageBreak/>
        <w:t>事发地位于合肥建文商贸公司1号厂房，为单层长方形钢结构厂房，该厂房东西长120米，南北宽96米，檐口高度12米。事故现场是1号厂房东侧区域，</w:t>
      </w:r>
      <w:r w:rsidRPr="00335775">
        <w:rPr>
          <w:rFonts w:ascii="仿宋" w:eastAsia="仿宋" w:hAnsi="仿宋" w:cs="Times New Roman" w:hint="eastAsia"/>
          <w:color w:val="333333"/>
          <w:sz w:val="30"/>
          <w:szCs w:val="30"/>
        </w:rPr>
        <w:t>从搭建三层脚手架坠落地面，下为水泥地面，三层脚手架至地面垂直距离4.8</w:t>
      </w:r>
      <w:r w:rsidRPr="00335775">
        <w:rPr>
          <w:rFonts w:hint="eastAsia"/>
          <w:color w:val="333333"/>
          <w:sz w:val="30"/>
          <w:szCs w:val="30"/>
        </w:rPr>
        <w:t> </w:t>
      </w:r>
      <w:r w:rsidRPr="00335775">
        <w:rPr>
          <w:rFonts w:ascii="仿宋" w:eastAsia="仿宋" w:hAnsi="仿宋" w:cs="Times New Roman" w:hint="eastAsia"/>
          <w:color w:val="333333"/>
          <w:sz w:val="30"/>
          <w:szCs w:val="30"/>
        </w:rPr>
        <w:t>米。</w:t>
      </w:r>
    </w:p>
    <w:p w:rsidR="00335775" w:rsidRPr="00335775" w:rsidRDefault="00335775" w:rsidP="00335775">
      <w:pPr>
        <w:pStyle w:val="a3"/>
        <w:shd w:val="clear" w:color="auto" w:fill="FFFFFF"/>
        <w:spacing w:before="0" w:beforeAutospacing="0" w:after="0" w:afterAutospacing="0"/>
        <w:jc w:val="both"/>
        <w:rPr>
          <w:rFonts w:ascii="仿宋" w:eastAsia="仿宋" w:hAnsi="仿宋" w:cs="Times New Roman"/>
          <w:color w:val="333333"/>
          <w:sz w:val="30"/>
          <w:szCs w:val="30"/>
        </w:rPr>
      </w:pPr>
      <w:r w:rsidRPr="00335775">
        <w:rPr>
          <w:rFonts w:hint="eastAsia"/>
          <w:color w:val="333333"/>
          <w:sz w:val="30"/>
          <w:szCs w:val="30"/>
        </w:rPr>
        <w:t> </w:t>
      </w:r>
    </w:p>
    <w:p w:rsidR="00335775" w:rsidRPr="00335775" w:rsidRDefault="00335775" w:rsidP="00335775">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335775">
        <w:rPr>
          <w:rFonts w:ascii="仿宋" w:eastAsia="仿宋" w:hAnsi="仿宋" w:cs="Times New Roman"/>
          <w:noProof/>
          <w:color w:val="333333"/>
          <w:sz w:val="30"/>
          <w:szCs w:val="30"/>
        </w:rPr>
        <w:lastRenderedPageBreak/>
        <w:drawing>
          <wp:inline distT="0" distB="0" distL="0" distR="0" wp14:anchorId="74798697" wp14:editId="752D513A">
            <wp:extent cx="2493010" cy="3312795"/>
            <wp:effectExtent l="0" t="0" r="2540" b="1905"/>
            <wp:docPr id="3" name="图片 3" descr="http://zwgk.hefei.gov.cn/group1/M00/1D/2C/wKgEHmATuPmAQvwZAAM5K_WOSo87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wgk.hefei.gov.cn/group1/M00/1D/2C/wKgEHmATuPmAQvwZAAM5K_WOSo871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3010" cy="3312795"/>
                    </a:xfrm>
                    <a:prstGeom prst="rect">
                      <a:avLst/>
                    </a:prstGeom>
                    <a:noFill/>
                    <a:ln>
                      <a:noFill/>
                    </a:ln>
                  </pic:spPr>
                </pic:pic>
              </a:graphicData>
            </a:graphic>
          </wp:inline>
        </w:drawing>
      </w:r>
      <w:r w:rsidRPr="00335775">
        <w:rPr>
          <w:rFonts w:hint="eastAsia"/>
          <w:color w:val="333333"/>
          <w:sz w:val="30"/>
          <w:szCs w:val="30"/>
        </w:rPr>
        <w:t>  </w:t>
      </w:r>
      <w:r w:rsidRPr="00335775">
        <w:rPr>
          <w:rFonts w:ascii="仿宋" w:eastAsia="仿宋" w:hAnsi="仿宋" w:cs="Times New Roman"/>
          <w:noProof/>
          <w:color w:val="333333"/>
          <w:sz w:val="30"/>
          <w:szCs w:val="30"/>
        </w:rPr>
        <w:drawing>
          <wp:inline distT="0" distB="0" distL="0" distR="0" wp14:anchorId="6692205E" wp14:editId="0EF0B18F">
            <wp:extent cx="2389505" cy="3312795"/>
            <wp:effectExtent l="0" t="0" r="0" b="1905"/>
            <wp:docPr id="2" name="图片 2" descr="http://zwgk.hefei.gov.cn/group1/M00/1D/2C/wKgEHmATuPmAeRMCAAO1qv7tmfI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wgk.hefei.gov.cn/group1/M00/1D/2C/wKgEHmATuPmAeRMCAAO1qv7tmfI9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9505" cy="3312795"/>
                    </a:xfrm>
                    <a:prstGeom prst="rect">
                      <a:avLst/>
                    </a:prstGeom>
                    <a:noFill/>
                    <a:ln>
                      <a:noFill/>
                    </a:ln>
                  </pic:spPr>
                </pic:pic>
              </a:graphicData>
            </a:graphic>
          </wp:inline>
        </w:drawing>
      </w:r>
    </w:p>
    <w:p w:rsidR="00335775" w:rsidRPr="00335775" w:rsidRDefault="00335775" w:rsidP="00335775">
      <w:pPr>
        <w:pStyle w:val="a3"/>
        <w:shd w:val="clear" w:color="auto" w:fill="FFFFFF"/>
        <w:spacing w:before="0" w:beforeAutospacing="0" w:after="0" w:afterAutospacing="0"/>
        <w:ind w:firstLine="480"/>
        <w:jc w:val="center"/>
        <w:rPr>
          <w:rFonts w:ascii="仿宋" w:eastAsia="仿宋" w:hAnsi="仿宋" w:cs="Times New Roman"/>
          <w:color w:val="333333"/>
          <w:sz w:val="30"/>
          <w:szCs w:val="30"/>
        </w:rPr>
      </w:pPr>
      <w:r w:rsidRPr="00335775">
        <w:rPr>
          <w:rFonts w:hint="eastAsia"/>
          <w:color w:val="333333"/>
          <w:sz w:val="30"/>
          <w:szCs w:val="30"/>
        </w:rPr>
        <w:t>               </w:t>
      </w:r>
    </w:p>
    <w:p w:rsidR="00335775" w:rsidRPr="00335775" w:rsidRDefault="00335775" w:rsidP="00335775">
      <w:pPr>
        <w:pStyle w:val="a3"/>
        <w:shd w:val="clear" w:color="auto" w:fill="FFFFFF"/>
        <w:spacing w:before="0" w:beforeAutospacing="0" w:after="0" w:afterAutospacing="0"/>
        <w:ind w:firstLine="480"/>
        <w:jc w:val="center"/>
        <w:rPr>
          <w:rFonts w:ascii="仿宋" w:eastAsia="仿宋" w:hAnsi="仿宋" w:cs="Times New Roman"/>
          <w:color w:val="333333"/>
          <w:sz w:val="30"/>
          <w:szCs w:val="30"/>
        </w:rPr>
      </w:pPr>
      <w:r w:rsidRPr="00335775">
        <w:rPr>
          <w:rFonts w:ascii="仿宋" w:eastAsia="仿宋" w:hAnsi="仿宋" w:cs="Times New Roman" w:hint="eastAsia"/>
          <w:color w:val="333333"/>
          <w:sz w:val="30"/>
          <w:szCs w:val="30"/>
        </w:rPr>
        <w:t>图一 事故现场现状图</w:t>
      </w:r>
    </w:p>
    <w:p w:rsidR="00335775" w:rsidRPr="00335775" w:rsidRDefault="00335775" w:rsidP="00335775">
      <w:pPr>
        <w:pStyle w:val="a3"/>
        <w:shd w:val="clear" w:color="auto" w:fill="FFFFFF"/>
        <w:spacing w:before="0" w:beforeAutospacing="0" w:after="0" w:afterAutospacing="0"/>
        <w:ind w:firstLine="643"/>
        <w:jc w:val="both"/>
        <w:rPr>
          <w:rFonts w:ascii="仿宋" w:eastAsia="仿宋" w:hAnsi="仿宋" w:cs="Times New Roman"/>
          <w:color w:val="333333"/>
          <w:sz w:val="30"/>
          <w:szCs w:val="30"/>
        </w:rPr>
      </w:pPr>
      <w:r w:rsidRPr="00335775">
        <w:rPr>
          <w:rFonts w:ascii="仿宋" w:eastAsia="仿宋" w:hAnsi="仿宋" w:cs="Times New Roman" w:hint="eastAsia"/>
          <w:b/>
          <w:bCs/>
          <w:color w:val="333333"/>
          <w:sz w:val="30"/>
          <w:szCs w:val="30"/>
        </w:rPr>
        <w:t>（三）相关单位安全管理情况</w:t>
      </w:r>
    </w:p>
    <w:p w:rsidR="00335775" w:rsidRPr="00335775" w:rsidRDefault="00335775" w:rsidP="00335775">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335775">
        <w:rPr>
          <w:rFonts w:ascii="仿宋" w:eastAsia="仿宋" w:hAnsi="仿宋" w:cs="Times New Roman" w:hint="eastAsia"/>
          <w:color w:val="000000"/>
          <w:sz w:val="30"/>
          <w:szCs w:val="30"/>
        </w:rPr>
        <w:lastRenderedPageBreak/>
        <w:t>1.聚福家政公司：</w:t>
      </w:r>
      <w:r w:rsidRPr="00335775">
        <w:rPr>
          <w:rFonts w:ascii="仿宋" w:eastAsia="仿宋" w:hAnsi="仿宋" w:cs="Times New Roman" w:hint="eastAsia"/>
          <w:color w:val="333333"/>
          <w:sz w:val="30"/>
          <w:szCs w:val="30"/>
        </w:rPr>
        <w:t>公司日常经营管理只有1人，工作人员根据业务需要临时雇佣，多为临时工，未制定各项安全生产规章制度及岗位操作规程，未开展员工安全生产教育和培训。</w:t>
      </w:r>
    </w:p>
    <w:p w:rsidR="00335775" w:rsidRPr="00335775" w:rsidRDefault="00335775" w:rsidP="00335775">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335775">
        <w:rPr>
          <w:rFonts w:ascii="仿宋" w:eastAsia="仿宋" w:hAnsi="仿宋" w:cs="Times New Roman" w:hint="eastAsia"/>
          <w:color w:val="333333"/>
          <w:sz w:val="30"/>
          <w:szCs w:val="30"/>
        </w:rPr>
        <w:t>2.</w:t>
      </w:r>
      <w:proofErr w:type="gramStart"/>
      <w:r w:rsidRPr="00335775">
        <w:rPr>
          <w:rFonts w:ascii="仿宋" w:eastAsia="仿宋" w:hAnsi="仿宋" w:cs="Times New Roman" w:hint="eastAsia"/>
          <w:color w:val="333333"/>
          <w:sz w:val="30"/>
          <w:szCs w:val="30"/>
        </w:rPr>
        <w:t>途克体育</w:t>
      </w:r>
      <w:proofErr w:type="gramEnd"/>
      <w:r w:rsidRPr="00335775">
        <w:rPr>
          <w:rFonts w:ascii="仿宋" w:eastAsia="仿宋" w:hAnsi="仿宋" w:cs="Times New Roman" w:hint="eastAsia"/>
          <w:color w:val="333333"/>
          <w:sz w:val="30"/>
          <w:szCs w:val="30"/>
        </w:rPr>
        <w:t>公司：公司属于筹备期，尚未制定相关安全生产制度。公司</w:t>
      </w:r>
      <w:r w:rsidRPr="00335775">
        <w:rPr>
          <w:rFonts w:ascii="仿宋" w:eastAsia="仿宋" w:hAnsi="仿宋" w:cs="Times New Roman" w:hint="eastAsia"/>
          <w:color w:val="000000"/>
          <w:sz w:val="30"/>
          <w:szCs w:val="30"/>
        </w:rPr>
        <w:t>未及时督促聚福家政公司做好保洁作业现场的安全防</w:t>
      </w:r>
    </w:p>
    <w:p w:rsidR="00335775" w:rsidRPr="00335775" w:rsidRDefault="00335775" w:rsidP="00335775">
      <w:pPr>
        <w:pStyle w:val="a3"/>
        <w:shd w:val="clear" w:color="auto" w:fill="FFFFFF"/>
        <w:spacing w:before="0" w:beforeAutospacing="0" w:after="0" w:afterAutospacing="0"/>
        <w:jc w:val="both"/>
        <w:rPr>
          <w:rFonts w:ascii="仿宋" w:eastAsia="仿宋" w:hAnsi="仿宋" w:cs="Times New Roman"/>
          <w:color w:val="333333"/>
          <w:sz w:val="30"/>
          <w:szCs w:val="30"/>
        </w:rPr>
      </w:pPr>
      <w:proofErr w:type="gramStart"/>
      <w:r w:rsidRPr="00335775">
        <w:rPr>
          <w:rFonts w:ascii="仿宋" w:eastAsia="仿宋" w:hAnsi="仿宋" w:cs="Times New Roman" w:hint="eastAsia"/>
          <w:color w:val="000000"/>
          <w:sz w:val="30"/>
          <w:szCs w:val="30"/>
        </w:rPr>
        <w:t>范</w:t>
      </w:r>
      <w:proofErr w:type="gramEnd"/>
      <w:r w:rsidRPr="00335775">
        <w:rPr>
          <w:rFonts w:ascii="仿宋" w:eastAsia="仿宋" w:hAnsi="仿宋" w:cs="Times New Roman" w:hint="eastAsia"/>
          <w:color w:val="000000"/>
          <w:sz w:val="30"/>
          <w:szCs w:val="30"/>
        </w:rPr>
        <w:t>工作，未能及时制止聚福家政公司保洁作业人员无安全防护措施进行高处作业</w:t>
      </w:r>
      <w:r w:rsidRPr="00335775">
        <w:rPr>
          <w:rFonts w:ascii="仿宋" w:eastAsia="仿宋" w:hAnsi="仿宋" w:cs="Times New Roman" w:hint="eastAsia"/>
          <w:color w:val="333333"/>
          <w:sz w:val="30"/>
          <w:szCs w:val="30"/>
        </w:rPr>
        <w:t>。</w:t>
      </w:r>
    </w:p>
    <w:p w:rsidR="00335775" w:rsidRPr="00335775" w:rsidRDefault="00335775" w:rsidP="00335775">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335775">
        <w:rPr>
          <w:rFonts w:ascii="仿宋" w:eastAsia="仿宋" w:hAnsi="仿宋" w:cs="Times New Roman" w:hint="eastAsia"/>
          <w:color w:val="333333"/>
          <w:sz w:val="30"/>
          <w:szCs w:val="30"/>
        </w:rPr>
        <w:t>3.建文商贸公司：公司制定了相关安全生产管理制度。未对承租单位的安全生产工作统一协调、管理，</w:t>
      </w:r>
      <w:proofErr w:type="gramStart"/>
      <w:r w:rsidRPr="00335775">
        <w:rPr>
          <w:rFonts w:ascii="仿宋" w:eastAsia="仿宋" w:hAnsi="仿宋" w:cs="Times New Roman" w:hint="eastAsia"/>
          <w:color w:val="333333"/>
          <w:sz w:val="30"/>
          <w:szCs w:val="30"/>
        </w:rPr>
        <w:t>对途克</w:t>
      </w:r>
      <w:proofErr w:type="gramEnd"/>
      <w:r w:rsidRPr="00335775">
        <w:rPr>
          <w:rFonts w:ascii="仿宋" w:eastAsia="仿宋" w:hAnsi="仿宋" w:cs="Times New Roman" w:hint="eastAsia"/>
          <w:color w:val="333333"/>
          <w:sz w:val="30"/>
          <w:szCs w:val="30"/>
        </w:rPr>
        <w:t>体育公司存在的现场管理、隐患排查等方面的问题，未及时发现和督促整改到位。</w:t>
      </w:r>
    </w:p>
    <w:p w:rsidR="00335775" w:rsidRPr="00335775" w:rsidRDefault="00335775" w:rsidP="00335775">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335775">
        <w:rPr>
          <w:rFonts w:ascii="仿宋" w:eastAsia="仿宋" w:hAnsi="仿宋" w:cs="Times New Roman" w:hint="eastAsia"/>
          <w:color w:val="333333"/>
          <w:sz w:val="30"/>
          <w:szCs w:val="30"/>
        </w:rPr>
        <w:t>二、事故发生经过及应急救援情况</w:t>
      </w:r>
    </w:p>
    <w:p w:rsidR="00335775" w:rsidRPr="00335775" w:rsidRDefault="00335775" w:rsidP="00335775">
      <w:pPr>
        <w:pStyle w:val="a3"/>
        <w:shd w:val="clear" w:color="auto" w:fill="FFFFFF"/>
        <w:spacing w:before="0" w:beforeAutospacing="0" w:after="0" w:afterAutospacing="0" w:line="580" w:lineRule="atLeast"/>
        <w:ind w:firstLine="643"/>
        <w:jc w:val="both"/>
        <w:rPr>
          <w:rFonts w:ascii="仿宋" w:eastAsia="仿宋" w:hAnsi="仿宋" w:cs="Times New Roman"/>
          <w:color w:val="333333"/>
          <w:sz w:val="30"/>
          <w:szCs w:val="30"/>
        </w:rPr>
      </w:pPr>
      <w:r w:rsidRPr="00335775">
        <w:rPr>
          <w:rFonts w:ascii="仿宋" w:eastAsia="仿宋" w:hAnsi="仿宋" w:cs="Times New Roman" w:hint="eastAsia"/>
          <w:b/>
          <w:bCs/>
          <w:color w:val="333333"/>
          <w:sz w:val="30"/>
          <w:szCs w:val="30"/>
        </w:rPr>
        <w:t>（一）事故发生经过</w:t>
      </w:r>
    </w:p>
    <w:p w:rsidR="00335775" w:rsidRPr="00335775" w:rsidRDefault="00335775" w:rsidP="00335775">
      <w:pPr>
        <w:pStyle w:val="a3"/>
        <w:shd w:val="clear" w:color="auto" w:fill="FFFFFF"/>
        <w:spacing w:before="0" w:beforeAutospacing="0" w:after="0" w:afterAutospacing="0"/>
        <w:jc w:val="center"/>
        <w:rPr>
          <w:rFonts w:ascii="仿宋" w:eastAsia="仿宋" w:hAnsi="仿宋" w:cs="Times New Roman"/>
          <w:color w:val="333333"/>
          <w:sz w:val="30"/>
          <w:szCs w:val="30"/>
        </w:rPr>
      </w:pPr>
      <w:r w:rsidRPr="00335775">
        <w:rPr>
          <w:rFonts w:hint="eastAsia"/>
          <w:color w:val="333333"/>
          <w:sz w:val="30"/>
          <w:szCs w:val="30"/>
        </w:rPr>
        <w:lastRenderedPageBreak/>
        <w:t> </w:t>
      </w:r>
      <w:r w:rsidRPr="00335775">
        <w:rPr>
          <w:rFonts w:ascii="仿宋" w:eastAsia="仿宋" w:hAnsi="仿宋" w:cs="Times New Roman"/>
          <w:noProof/>
          <w:color w:val="333333"/>
          <w:sz w:val="30"/>
          <w:szCs w:val="30"/>
        </w:rPr>
        <w:drawing>
          <wp:inline distT="0" distB="0" distL="0" distR="0" wp14:anchorId="42D874A5" wp14:editId="04FFB28A">
            <wp:extent cx="3648710" cy="3640455"/>
            <wp:effectExtent l="0" t="0" r="8890" b="0"/>
            <wp:docPr id="1" name="图片 1" descr="http://zwgk.hefei.gov.cn/group1/M00/1D/2C/wKgEHmATuPqAT_TmAAZUIe6kYvo9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wgk.hefei.gov.cn/group1/M00/1D/2C/wKgEHmATuPqAT_TmAAZUIe6kYvo91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48710" cy="3640455"/>
                    </a:xfrm>
                    <a:prstGeom prst="rect">
                      <a:avLst/>
                    </a:prstGeom>
                    <a:noFill/>
                    <a:ln>
                      <a:noFill/>
                    </a:ln>
                  </pic:spPr>
                </pic:pic>
              </a:graphicData>
            </a:graphic>
          </wp:inline>
        </w:drawing>
      </w:r>
    </w:p>
    <w:p w:rsidR="00335775" w:rsidRPr="00335775" w:rsidRDefault="00335775" w:rsidP="00335775">
      <w:pPr>
        <w:pStyle w:val="a3"/>
        <w:shd w:val="clear" w:color="auto" w:fill="FFFFFF"/>
        <w:spacing w:before="0" w:beforeAutospacing="0" w:after="0" w:afterAutospacing="0" w:line="600" w:lineRule="atLeast"/>
        <w:ind w:firstLine="2760"/>
        <w:jc w:val="both"/>
        <w:rPr>
          <w:rFonts w:ascii="仿宋" w:eastAsia="仿宋" w:hAnsi="仿宋"/>
          <w:color w:val="333333"/>
          <w:sz w:val="30"/>
          <w:szCs w:val="30"/>
        </w:rPr>
      </w:pPr>
      <w:r w:rsidRPr="00335775">
        <w:rPr>
          <w:rFonts w:hint="eastAsia"/>
          <w:color w:val="333333"/>
          <w:sz w:val="30"/>
          <w:szCs w:val="30"/>
        </w:rPr>
        <w:t>    </w:t>
      </w:r>
      <w:r w:rsidRPr="00335775">
        <w:rPr>
          <w:rFonts w:ascii="仿宋" w:eastAsia="仿宋" w:hAnsi="仿宋" w:hint="eastAsia"/>
          <w:color w:val="333333"/>
          <w:sz w:val="30"/>
          <w:szCs w:val="30"/>
        </w:rPr>
        <w:t> </w:t>
      </w:r>
      <w:r w:rsidRPr="00335775">
        <w:rPr>
          <w:rFonts w:ascii="仿宋" w:eastAsia="仿宋" w:hAnsi="仿宋" w:hint="eastAsia"/>
          <w:color w:val="333333"/>
          <w:sz w:val="30"/>
          <w:szCs w:val="30"/>
        </w:rPr>
        <w:t> </w:t>
      </w:r>
      <w:r w:rsidRPr="00335775">
        <w:rPr>
          <w:rFonts w:ascii="仿宋" w:eastAsia="仿宋" w:hAnsi="仿宋" w:hint="eastAsia"/>
          <w:color w:val="333333"/>
          <w:sz w:val="30"/>
          <w:szCs w:val="30"/>
        </w:rPr>
        <w:t> </w:t>
      </w:r>
      <w:r w:rsidRPr="00335775">
        <w:rPr>
          <w:rFonts w:ascii="仿宋" w:eastAsia="仿宋" w:hAnsi="仿宋" w:hint="eastAsia"/>
          <w:color w:val="333333"/>
          <w:sz w:val="30"/>
          <w:szCs w:val="30"/>
        </w:rPr>
        <w:t> </w:t>
      </w:r>
      <w:r w:rsidRPr="00335775">
        <w:rPr>
          <w:rFonts w:ascii="仿宋" w:eastAsia="仿宋" w:hAnsi="仿宋" w:hint="eastAsia"/>
          <w:color w:val="333333"/>
          <w:sz w:val="30"/>
          <w:szCs w:val="30"/>
        </w:rPr>
        <w:t> </w:t>
      </w:r>
      <w:r w:rsidRPr="00335775">
        <w:rPr>
          <w:rFonts w:ascii="仿宋" w:eastAsia="仿宋" w:hAnsi="仿宋" w:hint="eastAsia"/>
          <w:color w:val="333333"/>
          <w:sz w:val="30"/>
          <w:szCs w:val="30"/>
        </w:rPr>
        <w:t> </w:t>
      </w:r>
      <w:r w:rsidRPr="00335775">
        <w:rPr>
          <w:rFonts w:ascii="仿宋" w:eastAsia="仿宋" w:hAnsi="仿宋" w:hint="eastAsia"/>
          <w:color w:val="333333"/>
          <w:sz w:val="30"/>
          <w:szCs w:val="30"/>
        </w:rPr>
        <w:t> </w:t>
      </w:r>
      <w:r w:rsidRPr="00335775">
        <w:rPr>
          <w:rFonts w:ascii="仿宋" w:eastAsia="仿宋" w:hAnsi="仿宋" w:hint="eastAsia"/>
          <w:color w:val="333333"/>
          <w:sz w:val="30"/>
          <w:szCs w:val="30"/>
        </w:rPr>
        <w:t> </w:t>
      </w:r>
      <w:r w:rsidRPr="00335775">
        <w:rPr>
          <w:rFonts w:ascii="仿宋" w:eastAsia="仿宋" w:hAnsi="仿宋" w:hint="eastAsia"/>
          <w:color w:val="333333"/>
          <w:sz w:val="30"/>
          <w:szCs w:val="30"/>
        </w:rPr>
        <w:t> </w:t>
      </w:r>
      <w:r w:rsidRPr="00335775">
        <w:rPr>
          <w:rFonts w:ascii="仿宋" w:eastAsia="仿宋" w:hAnsi="仿宋" w:hint="eastAsia"/>
          <w:color w:val="333333"/>
          <w:sz w:val="30"/>
          <w:szCs w:val="30"/>
        </w:rPr>
        <w:t> </w:t>
      </w:r>
      <w:r w:rsidRPr="00335775">
        <w:rPr>
          <w:rFonts w:ascii="仿宋" w:eastAsia="仿宋" w:hAnsi="仿宋" w:hint="eastAsia"/>
          <w:color w:val="333333"/>
          <w:sz w:val="30"/>
          <w:szCs w:val="30"/>
        </w:rPr>
        <w:t> </w:t>
      </w:r>
      <w:r w:rsidRPr="00335775">
        <w:rPr>
          <w:rFonts w:ascii="仿宋" w:eastAsia="仿宋" w:hAnsi="仿宋" w:hint="eastAsia"/>
          <w:color w:val="333333"/>
          <w:sz w:val="30"/>
          <w:szCs w:val="30"/>
        </w:rPr>
        <w:t> </w:t>
      </w:r>
      <w:r w:rsidRPr="00335775">
        <w:rPr>
          <w:rFonts w:ascii="仿宋" w:eastAsia="仿宋" w:hAnsi="仿宋" w:hint="eastAsia"/>
          <w:color w:val="333333"/>
          <w:sz w:val="30"/>
          <w:szCs w:val="30"/>
        </w:rPr>
        <w:t> </w:t>
      </w:r>
      <w:r w:rsidRPr="00335775">
        <w:rPr>
          <w:rFonts w:ascii="仿宋" w:eastAsia="仿宋" w:hAnsi="仿宋" w:hint="eastAsia"/>
          <w:color w:val="333333"/>
          <w:sz w:val="30"/>
          <w:szCs w:val="30"/>
        </w:rPr>
        <w:t> </w:t>
      </w:r>
      <w:r w:rsidRPr="00335775">
        <w:rPr>
          <w:rFonts w:ascii="仿宋" w:eastAsia="仿宋" w:hAnsi="仿宋" w:hint="eastAsia"/>
          <w:color w:val="333333"/>
          <w:sz w:val="30"/>
          <w:szCs w:val="30"/>
        </w:rPr>
        <w:t> </w:t>
      </w:r>
      <w:r w:rsidRPr="00335775">
        <w:rPr>
          <w:rFonts w:ascii="仿宋" w:eastAsia="仿宋" w:hAnsi="仿宋" w:hint="eastAsia"/>
          <w:color w:val="333333"/>
          <w:sz w:val="30"/>
          <w:szCs w:val="30"/>
        </w:rPr>
        <w:t> </w:t>
      </w:r>
      <w:r w:rsidRPr="00335775">
        <w:rPr>
          <w:rFonts w:ascii="仿宋" w:eastAsia="仿宋" w:hAnsi="仿宋" w:hint="eastAsia"/>
          <w:color w:val="333333"/>
          <w:sz w:val="30"/>
          <w:szCs w:val="30"/>
        </w:rPr>
        <w:t> </w:t>
      </w:r>
      <w:r w:rsidRPr="00335775">
        <w:rPr>
          <w:rFonts w:ascii="仿宋" w:eastAsia="仿宋" w:hAnsi="仿宋" w:hint="eastAsia"/>
          <w:color w:val="333333"/>
          <w:sz w:val="30"/>
          <w:szCs w:val="30"/>
        </w:rPr>
        <w:t> </w:t>
      </w:r>
      <w:r w:rsidRPr="00335775">
        <w:rPr>
          <w:rFonts w:ascii="仿宋" w:eastAsia="仿宋" w:hAnsi="仿宋" w:hint="eastAsia"/>
          <w:color w:val="333333"/>
          <w:sz w:val="30"/>
          <w:szCs w:val="30"/>
        </w:rPr>
        <w:t> </w:t>
      </w:r>
      <w:r w:rsidRPr="00335775">
        <w:rPr>
          <w:rFonts w:ascii="仿宋" w:eastAsia="仿宋" w:hAnsi="仿宋" w:hint="eastAsia"/>
          <w:color w:val="333333"/>
          <w:sz w:val="30"/>
          <w:szCs w:val="30"/>
        </w:rPr>
        <w:t> </w:t>
      </w:r>
      <w:r w:rsidRPr="00335775">
        <w:rPr>
          <w:rFonts w:ascii="仿宋" w:eastAsia="仿宋" w:hAnsi="仿宋" w:hint="eastAsia"/>
          <w:color w:val="333333"/>
          <w:sz w:val="30"/>
          <w:szCs w:val="30"/>
        </w:rPr>
        <w:t> </w:t>
      </w:r>
      <w:r w:rsidRPr="00335775">
        <w:rPr>
          <w:rFonts w:ascii="仿宋" w:eastAsia="仿宋" w:hAnsi="仿宋" w:hint="eastAsia"/>
          <w:color w:val="333333"/>
          <w:sz w:val="30"/>
          <w:szCs w:val="30"/>
        </w:rPr>
        <w:t> </w:t>
      </w:r>
      <w:r w:rsidRPr="00335775">
        <w:rPr>
          <w:rFonts w:ascii="仿宋" w:eastAsia="仿宋" w:hAnsi="仿宋" w:hint="eastAsia"/>
          <w:color w:val="333333"/>
          <w:sz w:val="30"/>
          <w:szCs w:val="30"/>
        </w:rPr>
        <w:t> </w:t>
      </w:r>
      <w:r w:rsidRPr="00335775">
        <w:rPr>
          <w:rFonts w:ascii="仿宋" w:eastAsia="仿宋" w:hAnsi="仿宋" w:hint="eastAsia"/>
          <w:color w:val="333333"/>
          <w:sz w:val="30"/>
          <w:szCs w:val="30"/>
        </w:rPr>
        <w:t>死者跌落位置</w:t>
      </w:r>
    </w:p>
    <w:p w:rsidR="00335775" w:rsidRPr="00335775" w:rsidRDefault="00335775" w:rsidP="00335775">
      <w:pPr>
        <w:pStyle w:val="a3"/>
        <w:shd w:val="clear" w:color="auto" w:fill="FFFFFF"/>
        <w:spacing w:before="0" w:beforeAutospacing="0" w:after="0" w:afterAutospacing="0" w:line="600" w:lineRule="atLeast"/>
        <w:ind w:firstLine="2760"/>
        <w:jc w:val="both"/>
        <w:rPr>
          <w:rFonts w:ascii="仿宋" w:eastAsia="仿宋" w:hAnsi="仿宋" w:hint="eastAsia"/>
          <w:color w:val="333333"/>
          <w:sz w:val="30"/>
          <w:szCs w:val="30"/>
        </w:rPr>
      </w:pPr>
      <w:r w:rsidRPr="00335775">
        <w:rPr>
          <w:rFonts w:ascii="仿宋" w:eastAsia="仿宋" w:hAnsi="仿宋" w:hint="eastAsia"/>
          <w:color w:val="333333"/>
          <w:sz w:val="30"/>
          <w:szCs w:val="30"/>
          <w:shd w:val="clear" w:color="auto" w:fill="FFFFFF"/>
        </w:rPr>
        <w:t> </w:t>
      </w:r>
      <w:r w:rsidRPr="00335775">
        <w:rPr>
          <w:rFonts w:ascii="仿宋" w:eastAsia="仿宋" w:hAnsi="仿宋" w:hint="eastAsia"/>
          <w:color w:val="333333"/>
          <w:sz w:val="30"/>
          <w:szCs w:val="30"/>
          <w:shd w:val="clear" w:color="auto" w:fill="FFFFFF"/>
        </w:rPr>
        <w:t> </w:t>
      </w:r>
      <w:r w:rsidRPr="00335775">
        <w:rPr>
          <w:rFonts w:ascii="仿宋" w:eastAsia="仿宋" w:hAnsi="仿宋" w:hint="eastAsia"/>
          <w:color w:val="333333"/>
          <w:sz w:val="30"/>
          <w:szCs w:val="30"/>
          <w:shd w:val="clear" w:color="auto" w:fill="FFFFFF"/>
        </w:rPr>
        <w:t> </w:t>
      </w:r>
      <w:r w:rsidRPr="00335775">
        <w:rPr>
          <w:rFonts w:ascii="仿宋" w:eastAsia="仿宋" w:hAnsi="仿宋" w:hint="eastAsia"/>
          <w:color w:val="333333"/>
          <w:sz w:val="30"/>
          <w:szCs w:val="30"/>
          <w:shd w:val="clear" w:color="auto" w:fill="FFFFFF"/>
        </w:rPr>
        <w:t> </w:t>
      </w:r>
      <w:r w:rsidRPr="00335775">
        <w:rPr>
          <w:rFonts w:ascii="仿宋" w:eastAsia="仿宋" w:hAnsi="仿宋" w:hint="eastAsia"/>
          <w:color w:val="333333"/>
          <w:sz w:val="30"/>
          <w:szCs w:val="30"/>
          <w:shd w:val="clear" w:color="auto" w:fill="FFFFFF"/>
        </w:rPr>
        <w:t> </w:t>
      </w:r>
      <w:r w:rsidRPr="00335775">
        <w:rPr>
          <w:rFonts w:ascii="仿宋" w:eastAsia="仿宋" w:hAnsi="仿宋" w:hint="eastAsia"/>
          <w:color w:val="333333"/>
          <w:sz w:val="30"/>
          <w:szCs w:val="30"/>
          <w:shd w:val="clear" w:color="auto" w:fill="FFFFFF"/>
        </w:rPr>
        <w:t> </w:t>
      </w:r>
      <w:r w:rsidRPr="00335775">
        <w:rPr>
          <w:rFonts w:ascii="仿宋" w:eastAsia="仿宋" w:hAnsi="仿宋" w:hint="eastAsia"/>
          <w:color w:val="333333"/>
          <w:sz w:val="30"/>
          <w:szCs w:val="30"/>
          <w:shd w:val="clear" w:color="auto" w:fill="FFFFFF"/>
        </w:rPr>
        <w:t> </w:t>
      </w:r>
      <w:r w:rsidRPr="00335775">
        <w:rPr>
          <w:rFonts w:ascii="仿宋" w:eastAsia="仿宋" w:hAnsi="仿宋" w:hint="eastAsia"/>
          <w:color w:val="333333"/>
          <w:sz w:val="30"/>
          <w:szCs w:val="30"/>
          <w:shd w:val="clear" w:color="auto" w:fill="FFFFFF"/>
        </w:rPr>
        <w:t> </w:t>
      </w:r>
      <w:r w:rsidRPr="00335775">
        <w:rPr>
          <w:rFonts w:ascii="仿宋" w:eastAsia="仿宋" w:hAnsi="仿宋" w:hint="eastAsia"/>
          <w:color w:val="333333"/>
          <w:sz w:val="30"/>
          <w:szCs w:val="30"/>
          <w:shd w:val="clear" w:color="auto" w:fill="FFFFFF"/>
        </w:rPr>
        <w:t> </w:t>
      </w:r>
      <w:r w:rsidRPr="00335775">
        <w:rPr>
          <w:rFonts w:ascii="仿宋" w:eastAsia="仿宋" w:hAnsi="仿宋" w:hint="eastAsia"/>
          <w:color w:val="333333"/>
          <w:sz w:val="30"/>
          <w:szCs w:val="30"/>
          <w:shd w:val="clear" w:color="auto" w:fill="FFFFFF"/>
        </w:rPr>
        <w:t> </w:t>
      </w:r>
      <w:r w:rsidRPr="00335775">
        <w:rPr>
          <w:rFonts w:ascii="仿宋" w:eastAsia="仿宋" w:hAnsi="仿宋" w:hint="eastAsia"/>
          <w:color w:val="333333"/>
          <w:sz w:val="30"/>
          <w:szCs w:val="30"/>
          <w:shd w:val="clear" w:color="auto" w:fill="FFFFFF"/>
        </w:rPr>
        <w:t> </w:t>
      </w:r>
      <w:r w:rsidRPr="00335775">
        <w:rPr>
          <w:rFonts w:ascii="仿宋" w:eastAsia="仿宋" w:hAnsi="仿宋" w:hint="eastAsia"/>
          <w:color w:val="333333"/>
          <w:sz w:val="30"/>
          <w:szCs w:val="30"/>
          <w:shd w:val="clear" w:color="auto" w:fill="FFFFFF"/>
        </w:rPr>
        <w:t> </w:t>
      </w:r>
      <w:r w:rsidRPr="00335775">
        <w:rPr>
          <w:rFonts w:ascii="仿宋" w:eastAsia="仿宋" w:hAnsi="仿宋" w:hint="eastAsia"/>
          <w:color w:val="333333"/>
          <w:sz w:val="30"/>
          <w:szCs w:val="30"/>
          <w:shd w:val="clear" w:color="auto" w:fill="FFFFFF"/>
        </w:rPr>
        <w:t> </w:t>
      </w:r>
      <w:r w:rsidRPr="00335775">
        <w:rPr>
          <w:rFonts w:ascii="仿宋" w:eastAsia="仿宋" w:hAnsi="仿宋" w:hint="eastAsia"/>
          <w:color w:val="333333"/>
          <w:sz w:val="30"/>
          <w:szCs w:val="30"/>
          <w:shd w:val="clear" w:color="auto" w:fill="FFFFFF"/>
        </w:rPr>
        <w:t> </w:t>
      </w:r>
      <w:r w:rsidRPr="00335775">
        <w:rPr>
          <w:rFonts w:ascii="仿宋" w:eastAsia="仿宋" w:hAnsi="仿宋" w:hint="eastAsia"/>
          <w:color w:val="333333"/>
          <w:sz w:val="30"/>
          <w:szCs w:val="30"/>
          <w:shd w:val="clear" w:color="auto" w:fill="FFFFFF"/>
        </w:rPr>
        <w:t> </w:t>
      </w:r>
      <w:r w:rsidRPr="00335775">
        <w:rPr>
          <w:rFonts w:ascii="仿宋" w:eastAsia="仿宋" w:hAnsi="仿宋" w:hint="eastAsia"/>
          <w:color w:val="333333"/>
          <w:sz w:val="30"/>
          <w:szCs w:val="30"/>
          <w:shd w:val="clear" w:color="auto" w:fill="FFFFFF"/>
        </w:rPr>
        <w:t> </w:t>
      </w:r>
      <w:r w:rsidRPr="00335775">
        <w:rPr>
          <w:rFonts w:ascii="仿宋" w:eastAsia="仿宋" w:hAnsi="仿宋" w:hint="eastAsia"/>
          <w:color w:val="333333"/>
          <w:sz w:val="30"/>
          <w:szCs w:val="30"/>
          <w:shd w:val="clear" w:color="auto" w:fill="FFFFFF"/>
        </w:rPr>
        <w:t> </w:t>
      </w:r>
      <w:r w:rsidRPr="00335775">
        <w:rPr>
          <w:rFonts w:ascii="仿宋" w:eastAsia="仿宋" w:hAnsi="仿宋" w:hint="eastAsia"/>
          <w:color w:val="333333"/>
          <w:sz w:val="30"/>
          <w:szCs w:val="30"/>
          <w:shd w:val="clear" w:color="auto" w:fill="FFFFFF"/>
        </w:rPr>
        <w:t> </w:t>
      </w:r>
      <w:r w:rsidRPr="00335775">
        <w:rPr>
          <w:rFonts w:ascii="仿宋" w:eastAsia="仿宋" w:hAnsi="仿宋" w:hint="eastAsia"/>
          <w:color w:val="333333"/>
          <w:sz w:val="30"/>
          <w:szCs w:val="30"/>
          <w:shd w:val="clear" w:color="auto" w:fill="FFFFFF"/>
        </w:rPr>
        <w:t> </w:t>
      </w:r>
      <w:r w:rsidRPr="00335775">
        <w:rPr>
          <w:rFonts w:ascii="仿宋" w:eastAsia="仿宋" w:hAnsi="仿宋" w:hint="eastAsia"/>
          <w:color w:val="333333"/>
          <w:sz w:val="30"/>
          <w:szCs w:val="30"/>
          <w:shd w:val="clear" w:color="auto" w:fill="FFFFFF"/>
        </w:rPr>
        <w:t> </w:t>
      </w:r>
      <w:r w:rsidRPr="00335775">
        <w:rPr>
          <w:rFonts w:ascii="仿宋" w:eastAsia="仿宋" w:hAnsi="仿宋" w:hint="eastAsia"/>
          <w:color w:val="333333"/>
          <w:sz w:val="30"/>
          <w:szCs w:val="30"/>
          <w:shd w:val="clear" w:color="auto" w:fill="FFFFFF"/>
        </w:rPr>
        <w:t> </w:t>
      </w:r>
      <w:r w:rsidRPr="00335775">
        <w:rPr>
          <w:rFonts w:ascii="仿宋" w:eastAsia="仿宋" w:hAnsi="仿宋" w:hint="eastAsia"/>
          <w:color w:val="333333"/>
          <w:sz w:val="30"/>
          <w:szCs w:val="30"/>
          <w:shd w:val="clear" w:color="auto" w:fill="FFFFFF"/>
        </w:rPr>
        <w:t> </w:t>
      </w:r>
      <w:r w:rsidRPr="00335775">
        <w:rPr>
          <w:rFonts w:ascii="仿宋" w:eastAsia="仿宋" w:hAnsi="仿宋" w:hint="eastAsia"/>
          <w:color w:val="333333"/>
          <w:sz w:val="30"/>
          <w:szCs w:val="30"/>
          <w:shd w:val="clear" w:color="auto" w:fill="FFFFFF"/>
        </w:rPr>
        <w:t> </w:t>
      </w:r>
      <w:r w:rsidRPr="00335775">
        <w:rPr>
          <w:rFonts w:ascii="仿宋" w:eastAsia="仿宋" w:hAnsi="仿宋" w:hint="eastAsia"/>
          <w:color w:val="333333"/>
          <w:sz w:val="30"/>
          <w:szCs w:val="30"/>
          <w:shd w:val="clear" w:color="auto" w:fill="FFFFFF"/>
        </w:rPr>
        <w:t> </w:t>
      </w:r>
      <w:r w:rsidRPr="00335775">
        <w:rPr>
          <w:rFonts w:ascii="仿宋" w:eastAsia="仿宋" w:hAnsi="仿宋" w:hint="eastAsia"/>
          <w:color w:val="333333"/>
          <w:sz w:val="30"/>
          <w:szCs w:val="30"/>
          <w:shd w:val="clear" w:color="auto" w:fill="FFFFFF"/>
        </w:rPr>
        <w:t> </w:t>
      </w:r>
      <w:r w:rsidRPr="00335775">
        <w:rPr>
          <w:rFonts w:ascii="仿宋" w:eastAsia="仿宋" w:hAnsi="仿宋" w:hint="eastAsia"/>
          <w:color w:val="333333"/>
          <w:sz w:val="30"/>
          <w:szCs w:val="30"/>
          <w:shd w:val="clear" w:color="auto" w:fill="FFFFFF"/>
        </w:rPr>
        <w:t> </w:t>
      </w:r>
      <w:r w:rsidRPr="00335775">
        <w:rPr>
          <w:rFonts w:ascii="仿宋" w:eastAsia="仿宋" w:hAnsi="仿宋" w:hint="eastAsia"/>
          <w:color w:val="333333"/>
          <w:sz w:val="30"/>
          <w:szCs w:val="30"/>
          <w:shd w:val="clear" w:color="auto" w:fill="FFFFFF"/>
        </w:rPr>
        <w:t>图二</w:t>
      </w:r>
      <w:r w:rsidRPr="00335775">
        <w:rPr>
          <w:rFonts w:hint="eastAsia"/>
          <w:color w:val="333333"/>
          <w:sz w:val="30"/>
          <w:szCs w:val="30"/>
          <w:shd w:val="clear" w:color="auto" w:fill="FFFFFF"/>
        </w:rPr>
        <w:t>  </w:t>
      </w:r>
      <w:r w:rsidRPr="00335775">
        <w:rPr>
          <w:rFonts w:ascii="仿宋" w:eastAsia="仿宋" w:hAnsi="仿宋" w:hint="eastAsia"/>
          <w:color w:val="333333"/>
          <w:sz w:val="30"/>
          <w:szCs w:val="30"/>
          <w:shd w:val="clear" w:color="auto" w:fill="FFFFFF"/>
        </w:rPr>
        <w:t>事故现场示意图</w:t>
      </w:r>
    </w:p>
    <w:p w:rsidR="00335775" w:rsidRPr="00335775" w:rsidRDefault="00335775" w:rsidP="00335775">
      <w:pPr>
        <w:pStyle w:val="a3"/>
        <w:shd w:val="clear" w:color="auto" w:fill="FFFFFF"/>
        <w:spacing w:before="0" w:beforeAutospacing="0" w:after="0" w:afterAutospacing="0" w:line="580" w:lineRule="atLeast"/>
        <w:ind w:firstLine="640"/>
        <w:jc w:val="both"/>
        <w:rPr>
          <w:rFonts w:ascii="仿宋" w:eastAsia="仿宋" w:hAnsi="仿宋" w:cs="Times New Roman" w:hint="eastAsia"/>
          <w:color w:val="333333"/>
          <w:sz w:val="30"/>
          <w:szCs w:val="30"/>
        </w:rPr>
      </w:pPr>
      <w:r w:rsidRPr="00335775">
        <w:rPr>
          <w:rFonts w:ascii="仿宋" w:eastAsia="仿宋" w:hAnsi="仿宋" w:cs="Times New Roman" w:hint="eastAsia"/>
          <w:color w:val="333333"/>
          <w:sz w:val="30"/>
          <w:szCs w:val="30"/>
        </w:rPr>
        <w:t>2020年10月26日9时许，沈长芳、方玉华和程华香三人相继到达了厂房，这时李彩芹完成了三层脚手架搭建工作。9时30分左右，五人开始干活，鲍大宝负责打扫窗户及地面的灰尘，方玉华、程华香负责打扫矮墙的灰尘，李彩芹负责在脚手架上打扫高墙面的灰尘，沈长芳协助李彩芹并</w:t>
      </w:r>
      <w:proofErr w:type="gramStart"/>
      <w:r w:rsidRPr="00335775">
        <w:rPr>
          <w:rFonts w:ascii="仿宋" w:eastAsia="仿宋" w:hAnsi="仿宋" w:cs="Times New Roman" w:hint="eastAsia"/>
          <w:color w:val="333333"/>
          <w:sz w:val="30"/>
          <w:szCs w:val="30"/>
        </w:rPr>
        <w:t>给其递工具</w:t>
      </w:r>
      <w:proofErr w:type="gramEnd"/>
      <w:r w:rsidRPr="00335775">
        <w:rPr>
          <w:rFonts w:ascii="仿宋" w:eastAsia="仿宋" w:hAnsi="仿宋" w:cs="Times New Roman" w:hint="eastAsia"/>
          <w:color w:val="333333"/>
          <w:sz w:val="30"/>
          <w:szCs w:val="30"/>
        </w:rPr>
        <w:t>。</w:t>
      </w:r>
    </w:p>
    <w:p w:rsidR="00335775" w:rsidRPr="00335775" w:rsidRDefault="00335775" w:rsidP="00335775">
      <w:pPr>
        <w:pStyle w:val="a3"/>
        <w:shd w:val="clear" w:color="auto" w:fill="FFFFFF"/>
        <w:spacing w:before="0" w:beforeAutospacing="0" w:after="0" w:afterAutospacing="0" w:line="580" w:lineRule="atLeast"/>
        <w:ind w:firstLine="640"/>
        <w:jc w:val="both"/>
        <w:rPr>
          <w:rFonts w:ascii="仿宋" w:eastAsia="仿宋" w:hAnsi="仿宋" w:cs="Times New Roman"/>
          <w:color w:val="333333"/>
          <w:sz w:val="30"/>
          <w:szCs w:val="30"/>
        </w:rPr>
      </w:pPr>
      <w:r w:rsidRPr="00335775">
        <w:rPr>
          <w:rFonts w:ascii="仿宋" w:eastAsia="仿宋" w:hAnsi="仿宋" w:cs="Times New Roman" w:hint="eastAsia"/>
          <w:color w:val="333333"/>
          <w:sz w:val="30"/>
          <w:szCs w:val="30"/>
        </w:rPr>
        <w:t>然后，李彩芹在未佩戴安全帽、安全绳的情况下登上脚手架，通过四米长的长杆子毛刷打扫墙面，11时50分许，李彩芹突然从脚手架跌落至地面，</w:t>
      </w:r>
      <w:r w:rsidRPr="00335775">
        <w:rPr>
          <w:rFonts w:ascii="仿宋" w:eastAsia="仿宋" w:hAnsi="仿宋" w:cs="Times New Roman" w:hint="eastAsia"/>
          <w:color w:val="000000"/>
          <w:sz w:val="30"/>
          <w:szCs w:val="30"/>
        </w:rPr>
        <w:t>李彩芹躺在地面,头朝东侧，腿卷曲着，地上有少量血迹</w:t>
      </w:r>
      <w:r w:rsidRPr="00335775">
        <w:rPr>
          <w:rFonts w:ascii="仿宋" w:eastAsia="仿宋" w:hAnsi="仿宋" w:cs="Times New Roman" w:hint="eastAsia"/>
          <w:color w:val="333333"/>
          <w:sz w:val="30"/>
          <w:szCs w:val="30"/>
        </w:rPr>
        <w:t>。</w:t>
      </w:r>
    </w:p>
    <w:p w:rsidR="00335775" w:rsidRPr="00335775" w:rsidRDefault="00335775" w:rsidP="00335775">
      <w:pPr>
        <w:pStyle w:val="a3"/>
        <w:shd w:val="clear" w:color="auto" w:fill="FFFFFF"/>
        <w:spacing w:before="0" w:beforeAutospacing="0" w:after="0" w:afterAutospacing="0" w:line="580" w:lineRule="atLeast"/>
        <w:jc w:val="both"/>
        <w:rPr>
          <w:rFonts w:ascii="仿宋" w:eastAsia="仿宋" w:hAnsi="仿宋" w:cs="Times New Roman"/>
          <w:color w:val="333333"/>
          <w:sz w:val="30"/>
          <w:szCs w:val="30"/>
        </w:rPr>
      </w:pPr>
      <w:r w:rsidRPr="00335775">
        <w:rPr>
          <w:rFonts w:hint="eastAsia"/>
          <w:b/>
          <w:bCs/>
          <w:color w:val="333333"/>
          <w:sz w:val="30"/>
          <w:szCs w:val="30"/>
        </w:rPr>
        <w:lastRenderedPageBreak/>
        <w:t>   </w:t>
      </w:r>
      <w:r w:rsidRPr="00335775">
        <w:rPr>
          <w:rFonts w:ascii="仿宋" w:eastAsia="仿宋" w:hAnsi="仿宋" w:cs="Times New Roman" w:hint="eastAsia"/>
          <w:b/>
          <w:bCs/>
          <w:color w:val="333333"/>
          <w:sz w:val="30"/>
          <w:szCs w:val="30"/>
        </w:rPr>
        <w:t>（二）事故救援及处置情况</w:t>
      </w:r>
    </w:p>
    <w:p w:rsidR="00335775" w:rsidRPr="00335775" w:rsidRDefault="00335775" w:rsidP="00335775">
      <w:pPr>
        <w:pStyle w:val="a3"/>
        <w:shd w:val="clear" w:color="auto" w:fill="FFFFFF"/>
        <w:spacing w:before="0" w:beforeAutospacing="0" w:after="0" w:afterAutospacing="0"/>
        <w:ind w:firstLine="630"/>
        <w:jc w:val="both"/>
        <w:rPr>
          <w:rFonts w:ascii="仿宋" w:eastAsia="仿宋" w:hAnsi="仿宋" w:cs="Times New Roman"/>
          <w:color w:val="333333"/>
          <w:sz w:val="30"/>
          <w:szCs w:val="30"/>
        </w:rPr>
      </w:pPr>
      <w:r w:rsidRPr="00335775">
        <w:rPr>
          <w:rFonts w:ascii="仿宋" w:eastAsia="仿宋" w:hAnsi="仿宋" w:cs="Times New Roman" w:hint="eastAsia"/>
          <w:color w:val="333333"/>
          <w:sz w:val="30"/>
          <w:szCs w:val="30"/>
        </w:rPr>
        <w:t>事故发生后，</w:t>
      </w:r>
      <w:r w:rsidRPr="00335775">
        <w:rPr>
          <w:rFonts w:ascii="仿宋" w:eastAsia="仿宋" w:hAnsi="仿宋" w:cs="Times New Roman" w:hint="eastAsia"/>
          <w:color w:val="000000"/>
          <w:sz w:val="30"/>
          <w:szCs w:val="30"/>
        </w:rPr>
        <w:t>沈长芳立即呼救，鲍大宝等人立即围到了李彩芹跌落现场开展施救，鲍大宝拨打了120急救电话和110电话报警，并电话报告了聚福家政公司法人代表王玉霞和通知了李彩芹家属，12时15分许，合肥急救中心1</w:t>
      </w:r>
      <w:r w:rsidRPr="00335775">
        <w:rPr>
          <w:rFonts w:ascii="仿宋" w:eastAsia="仿宋" w:hAnsi="仿宋" w:cs="Times New Roman" w:hint="eastAsia"/>
          <w:color w:val="333333"/>
          <w:sz w:val="30"/>
          <w:szCs w:val="30"/>
        </w:rPr>
        <w:t>20医护人员、锦绣派出所人员相继到达现场，急救人员确认李彩芹已经死亡</w:t>
      </w:r>
      <w:r w:rsidRPr="00335775">
        <w:rPr>
          <w:rFonts w:ascii="仿宋" w:eastAsia="仿宋" w:hAnsi="仿宋" w:cs="Times New Roman" w:hint="eastAsia"/>
          <w:color w:val="000000"/>
          <w:sz w:val="30"/>
          <w:szCs w:val="30"/>
        </w:rPr>
        <w:t>，</w:t>
      </w:r>
      <w:r w:rsidRPr="00335775">
        <w:rPr>
          <w:rFonts w:ascii="仿宋" w:eastAsia="仿宋" w:hAnsi="仿宋" w:cs="Times New Roman" w:hint="eastAsia"/>
          <w:color w:val="333333"/>
          <w:sz w:val="30"/>
          <w:szCs w:val="30"/>
        </w:rPr>
        <w:t>然后送往合肥市殡仪馆。</w:t>
      </w:r>
    </w:p>
    <w:p w:rsidR="00335775" w:rsidRPr="00335775" w:rsidRDefault="00335775" w:rsidP="00335775">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335775">
        <w:rPr>
          <w:rFonts w:ascii="仿宋" w:eastAsia="仿宋" w:hAnsi="仿宋" w:cs="Times New Roman" w:hint="eastAsia"/>
          <w:color w:val="000000"/>
          <w:sz w:val="30"/>
          <w:szCs w:val="30"/>
        </w:rPr>
        <w:t>事故发生后，聚福家政公司、</w:t>
      </w:r>
      <w:proofErr w:type="gramStart"/>
      <w:r w:rsidRPr="00335775">
        <w:rPr>
          <w:rFonts w:ascii="仿宋" w:eastAsia="仿宋" w:hAnsi="仿宋" w:cs="Times New Roman" w:hint="eastAsia"/>
          <w:color w:val="000000"/>
          <w:sz w:val="30"/>
          <w:szCs w:val="30"/>
        </w:rPr>
        <w:t>途克体育</w:t>
      </w:r>
      <w:proofErr w:type="gramEnd"/>
      <w:r w:rsidRPr="00335775">
        <w:rPr>
          <w:rFonts w:ascii="仿宋" w:eastAsia="仿宋" w:hAnsi="仿宋" w:cs="Times New Roman" w:hint="eastAsia"/>
          <w:color w:val="000000"/>
          <w:sz w:val="30"/>
          <w:szCs w:val="30"/>
        </w:rPr>
        <w:t>公司和建文商贸公司按规定向相关部门报告了事故，属地临湖社区委会同相关部门牵头成立事故善后领导小组，</w:t>
      </w:r>
      <w:proofErr w:type="gramStart"/>
      <w:r w:rsidRPr="00335775">
        <w:rPr>
          <w:rFonts w:ascii="仿宋" w:eastAsia="仿宋" w:hAnsi="仿宋" w:cs="Times New Roman" w:hint="eastAsia"/>
          <w:color w:val="000000"/>
          <w:sz w:val="30"/>
          <w:szCs w:val="30"/>
        </w:rPr>
        <w:t>由聚福</w:t>
      </w:r>
      <w:proofErr w:type="gramEnd"/>
      <w:r w:rsidRPr="00335775">
        <w:rPr>
          <w:rFonts w:ascii="仿宋" w:eastAsia="仿宋" w:hAnsi="仿宋" w:cs="Times New Roman" w:hint="eastAsia"/>
          <w:color w:val="000000"/>
          <w:sz w:val="30"/>
          <w:szCs w:val="30"/>
        </w:rPr>
        <w:t>家政公司和</w:t>
      </w:r>
      <w:proofErr w:type="gramStart"/>
      <w:r w:rsidRPr="00335775">
        <w:rPr>
          <w:rFonts w:ascii="仿宋" w:eastAsia="仿宋" w:hAnsi="仿宋" w:cs="Times New Roman" w:hint="eastAsia"/>
          <w:color w:val="000000"/>
          <w:sz w:val="30"/>
          <w:szCs w:val="30"/>
        </w:rPr>
        <w:t>途克</w:t>
      </w:r>
      <w:proofErr w:type="gramEnd"/>
      <w:r w:rsidRPr="00335775">
        <w:rPr>
          <w:rFonts w:ascii="仿宋" w:eastAsia="仿宋" w:hAnsi="仿宋" w:cs="Times New Roman" w:hint="eastAsia"/>
          <w:color w:val="000000"/>
          <w:sz w:val="30"/>
          <w:szCs w:val="30"/>
        </w:rPr>
        <w:t>体育公司分别支付死者家属一次性伤葬费5万元。11月23日，</w:t>
      </w:r>
      <w:proofErr w:type="gramStart"/>
      <w:r w:rsidRPr="00335775">
        <w:rPr>
          <w:rFonts w:ascii="仿宋" w:eastAsia="仿宋" w:hAnsi="仿宋" w:cs="Times New Roman" w:hint="eastAsia"/>
          <w:color w:val="000000"/>
          <w:sz w:val="30"/>
          <w:szCs w:val="30"/>
        </w:rPr>
        <w:t>途克体育</w:t>
      </w:r>
      <w:proofErr w:type="gramEnd"/>
      <w:r w:rsidRPr="00335775">
        <w:rPr>
          <w:rFonts w:ascii="仿宋" w:eastAsia="仿宋" w:hAnsi="仿宋" w:cs="Times New Roman" w:hint="eastAsia"/>
          <w:color w:val="000000"/>
          <w:sz w:val="30"/>
          <w:szCs w:val="30"/>
        </w:rPr>
        <w:t>公司与李彩芹家属达成赔偿协议。</w:t>
      </w:r>
    </w:p>
    <w:p w:rsidR="00335775" w:rsidRPr="00335775" w:rsidRDefault="00335775" w:rsidP="00335775">
      <w:pPr>
        <w:pStyle w:val="a3"/>
        <w:shd w:val="clear" w:color="auto" w:fill="FFFFFF"/>
        <w:spacing w:before="0" w:beforeAutospacing="0" w:after="0" w:afterAutospacing="0" w:line="580" w:lineRule="atLeast"/>
        <w:ind w:firstLine="640"/>
        <w:jc w:val="both"/>
        <w:rPr>
          <w:rFonts w:ascii="仿宋" w:eastAsia="仿宋" w:hAnsi="仿宋" w:cs="Times New Roman"/>
          <w:color w:val="333333"/>
          <w:sz w:val="30"/>
          <w:szCs w:val="30"/>
        </w:rPr>
      </w:pPr>
      <w:r w:rsidRPr="00335775">
        <w:rPr>
          <w:rFonts w:ascii="仿宋" w:eastAsia="仿宋" w:hAnsi="仿宋" w:cs="Times New Roman" w:hint="eastAsia"/>
          <w:color w:val="333333"/>
          <w:sz w:val="30"/>
          <w:szCs w:val="30"/>
        </w:rPr>
        <w:t>三、事故造成的人员伤亡和直接经济损失</w:t>
      </w:r>
    </w:p>
    <w:p w:rsidR="00335775" w:rsidRPr="00335775" w:rsidRDefault="00335775" w:rsidP="00335775">
      <w:pPr>
        <w:pStyle w:val="a3"/>
        <w:shd w:val="clear" w:color="auto" w:fill="FFFFFF"/>
        <w:spacing w:before="0" w:beforeAutospacing="0" w:after="0" w:afterAutospacing="0" w:line="580" w:lineRule="atLeast"/>
        <w:ind w:firstLine="643"/>
        <w:jc w:val="both"/>
        <w:rPr>
          <w:rFonts w:ascii="仿宋" w:eastAsia="仿宋" w:hAnsi="仿宋" w:cs="Times New Roman"/>
          <w:color w:val="333333"/>
          <w:sz w:val="30"/>
          <w:szCs w:val="30"/>
        </w:rPr>
      </w:pPr>
      <w:r w:rsidRPr="00335775">
        <w:rPr>
          <w:rFonts w:ascii="仿宋" w:eastAsia="仿宋" w:hAnsi="仿宋" w:cs="Times New Roman" w:hint="eastAsia"/>
          <w:b/>
          <w:bCs/>
          <w:color w:val="333333"/>
          <w:sz w:val="30"/>
          <w:szCs w:val="30"/>
        </w:rPr>
        <w:t>（一）死亡人员情况</w:t>
      </w:r>
    </w:p>
    <w:p w:rsidR="00335775" w:rsidRPr="00335775" w:rsidRDefault="00335775" w:rsidP="00335775">
      <w:pPr>
        <w:pStyle w:val="a3"/>
        <w:shd w:val="clear" w:color="auto" w:fill="FFFFFF"/>
        <w:spacing w:before="0" w:beforeAutospacing="0" w:after="0" w:afterAutospacing="0"/>
        <w:ind w:firstLine="640"/>
        <w:rPr>
          <w:rFonts w:ascii="仿宋" w:eastAsia="仿宋" w:hAnsi="仿宋" w:cs="Times New Roman"/>
          <w:color w:val="333333"/>
          <w:sz w:val="30"/>
          <w:szCs w:val="30"/>
        </w:rPr>
      </w:pPr>
      <w:r w:rsidRPr="00335775">
        <w:rPr>
          <w:rFonts w:ascii="仿宋" w:eastAsia="仿宋" w:hAnsi="仿宋" w:cs="Times New Roman" w:hint="eastAsia"/>
          <w:color w:val="333333"/>
          <w:sz w:val="30"/>
          <w:szCs w:val="30"/>
        </w:rPr>
        <w:t>李彩芹，女，汉族，身份证号码3422241973****0945，籍贯安徽灵璧县，为合肥聚福家政服务公司临时用工，从事家政保洁作业。</w:t>
      </w:r>
    </w:p>
    <w:p w:rsidR="00335775" w:rsidRPr="00335775" w:rsidRDefault="00335775" w:rsidP="00335775">
      <w:pPr>
        <w:pStyle w:val="a3"/>
        <w:shd w:val="clear" w:color="auto" w:fill="FFFFFF"/>
        <w:spacing w:before="0" w:beforeAutospacing="0" w:after="0" w:afterAutospacing="0" w:line="580" w:lineRule="atLeast"/>
        <w:ind w:firstLine="645"/>
        <w:jc w:val="both"/>
        <w:rPr>
          <w:rFonts w:ascii="仿宋" w:eastAsia="仿宋" w:hAnsi="仿宋" w:cs="Times New Roman"/>
          <w:color w:val="333333"/>
          <w:sz w:val="30"/>
          <w:szCs w:val="30"/>
        </w:rPr>
      </w:pPr>
      <w:r w:rsidRPr="00335775">
        <w:rPr>
          <w:rFonts w:ascii="仿宋" w:eastAsia="仿宋" w:hAnsi="仿宋" w:cs="Times New Roman" w:hint="eastAsia"/>
          <w:b/>
          <w:bCs/>
          <w:color w:val="333333"/>
          <w:sz w:val="30"/>
          <w:szCs w:val="30"/>
        </w:rPr>
        <w:t>（二）直接经济损失情况</w:t>
      </w:r>
    </w:p>
    <w:p w:rsidR="00335775" w:rsidRPr="00335775" w:rsidRDefault="00335775" w:rsidP="00335775">
      <w:pPr>
        <w:pStyle w:val="a3"/>
        <w:shd w:val="clear" w:color="auto" w:fill="FFFFFF"/>
        <w:spacing w:before="0" w:beforeAutospacing="0" w:after="0" w:afterAutospacing="0" w:line="540" w:lineRule="atLeast"/>
        <w:ind w:firstLine="640"/>
        <w:jc w:val="both"/>
        <w:rPr>
          <w:rFonts w:ascii="仿宋" w:eastAsia="仿宋" w:hAnsi="仿宋" w:cs="Times New Roman"/>
          <w:color w:val="333333"/>
          <w:sz w:val="30"/>
          <w:szCs w:val="30"/>
        </w:rPr>
      </w:pPr>
      <w:r w:rsidRPr="00335775">
        <w:rPr>
          <w:rFonts w:ascii="仿宋" w:eastAsia="仿宋" w:hAnsi="仿宋" w:cs="Times New Roman" w:hint="eastAsia"/>
          <w:color w:val="333333"/>
          <w:sz w:val="30"/>
          <w:szCs w:val="30"/>
        </w:rPr>
        <w:t>依据《企业职工伤亡事故经济损失统计标准（GB6721-1986）》规定，核定事故造成直接经济损失</w:t>
      </w:r>
      <w:r w:rsidRPr="00335775">
        <w:rPr>
          <w:rFonts w:hint="eastAsia"/>
          <w:color w:val="333333"/>
          <w:sz w:val="30"/>
          <w:szCs w:val="30"/>
        </w:rPr>
        <w:t> </w:t>
      </w:r>
      <w:r w:rsidRPr="00335775">
        <w:rPr>
          <w:rFonts w:ascii="仿宋" w:eastAsia="仿宋" w:hAnsi="仿宋" w:cs="Times New Roman" w:hint="eastAsia"/>
          <w:color w:val="333333"/>
          <w:sz w:val="30"/>
          <w:szCs w:val="30"/>
        </w:rPr>
        <w:t>100万元。</w:t>
      </w:r>
    </w:p>
    <w:p w:rsidR="00335775" w:rsidRPr="00335775" w:rsidRDefault="00335775" w:rsidP="00335775">
      <w:pPr>
        <w:pStyle w:val="a3"/>
        <w:shd w:val="clear" w:color="auto" w:fill="FFFFFF"/>
        <w:spacing w:before="0" w:beforeAutospacing="0" w:after="0" w:afterAutospacing="0" w:line="540" w:lineRule="atLeast"/>
        <w:ind w:firstLine="640"/>
        <w:jc w:val="both"/>
        <w:rPr>
          <w:rFonts w:ascii="仿宋" w:eastAsia="仿宋" w:hAnsi="仿宋" w:cs="Times New Roman"/>
          <w:color w:val="333333"/>
          <w:sz w:val="30"/>
          <w:szCs w:val="30"/>
        </w:rPr>
      </w:pPr>
      <w:r w:rsidRPr="00335775">
        <w:rPr>
          <w:rFonts w:ascii="仿宋" w:eastAsia="仿宋" w:hAnsi="仿宋" w:cs="Times New Roman" w:hint="eastAsia"/>
          <w:color w:val="333333"/>
          <w:sz w:val="30"/>
          <w:szCs w:val="30"/>
        </w:rPr>
        <w:t>四、事故发生原因和事故性质</w:t>
      </w:r>
    </w:p>
    <w:p w:rsidR="00335775" w:rsidRPr="00335775" w:rsidRDefault="00335775" w:rsidP="00335775">
      <w:pPr>
        <w:pStyle w:val="a3"/>
        <w:shd w:val="clear" w:color="auto" w:fill="FFFFFF"/>
        <w:spacing w:before="0" w:beforeAutospacing="0" w:after="0" w:afterAutospacing="0" w:line="540" w:lineRule="atLeast"/>
        <w:ind w:firstLine="643"/>
        <w:jc w:val="both"/>
        <w:rPr>
          <w:rFonts w:ascii="仿宋" w:eastAsia="仿宋" w:hAnsi="仿宋" w:cs="Times New Roman"/>
          <w:color w:val="333333"/>
          <w:sz w:val="30"/>
          <w:szCs w:val="30"/>
        </w:rPr>
      </w:pPr>
      <w:r w:rsidRPr="00335775">
        <w:rPr>
          <w:rFonts w:ascii="仿宋" w:eastAsia="仿宋" w:hAnsi="仿宋" w:cs="Times New Roman" w:hint="eastAsia"/>
          <w:b/>
          <w:bCs/>
          <w:color w:val="333333"/>
          <w:sz w:val="30"/>
          <w:szCs w:val="30"/>
        </w:rPr>
        <w:t>（一）直接原因</w:t>
      </w:r>
      <w:r w:rsidRPr="00335775">
        <w:rPr>
          <w:rFonts w:hint="eastAsia"/>
          <w:b/>
          <w:bCs/>
          <w:color w:val="333333"/>
          <w:sz w:val="30"/>
          <w:szCs w:val="30"/>
        </w:rPr>
        <w:t>  </w:t>
      </w:r>
    </w:p>
    <w:p w:rsidR="00335775" w:rsidRPr="00335775" w:rsidRDefault="00335775" w:rsidP="00335775">
      <w:pPr>
        <w:pStyle w:val="a3"/>
        <w:shd w:val="clear" w:color="auto" w:fill="FFFFFF"/>
        <w:spacing w:before="0" w:beforeAutospacing="0" w:after="0" w:afterAutospacing="0" w:line="540" w:lineRule="atLeast"/>
        <w:ind w:firstLine="640"/>
        <w:jc w:val="both"/>
        <w:rPr>
          <w:rFonts w:ascii="仿宋" w:eastAsia="仿宋" w:hAnsi="仿宋" w:cs="Times New Roman"/>
          <w:color w:val="333333"/>
          <w:sz w:val="30"/>
          <w:szCs w:val="30"/>
        </w:rPr>
      </w:pPr>
      <w:r w:rsidRPr="00335775">
        <w:rPr>
          <w:rFonts w:ascii="仿宋" w:eastAsia="仿宋" w:hAnsi="仿宋" w:cs="Times New Roman" w:hint="eastAsia"/>
          <w:color w:val="333333"/>
          <w:sz w:val="30"/>
          <w:szCs w:val="30"/>
        </w:rPr>
        <w:lastRenderedPageBreak/>
        <w:t>李彩芹，安全意识淡薄，未取得特种作业操作证，从事高处作业</w:t>
      </w:r>
      <w:r w:rsidRPr="00335775">
        <w:rPr>
          <w:rFonts w:ascii="仿宋" w:eastAsia="仿宋" w:hAnsi="仿宋" w:cs="Times New Roman" w:hint="eastAsia"/>
          <w:color w:val="333333"/>
          <w:sz w:val="30"/>
          <w:szCs w:val="30"/>
          <w:vertAlign w:val="superscript"/>
        </w:rPr>
        <w:t>1</w:t>
      </w:r>
      <w:r w:rsidRPr="00335775">
        <w:rPr>
          <w:rFonts w:ascii="仿宋" w:eastAsia="仿宋" w:hAnsi="仿宋" w:cs="Times New Roman" w:hint="eastAsia"/>
          <w:color w:val="333333"/>
          <w:sz w:val="30"/>
          <w:szCs w:val="30"/>
        </w:rPr>
        <w:t>，在未佩戴安全防护用品情况下，登至三层脚手架进行保洁清扫作</w:t>
      </w:r>
      <w:r w:rsidRPr="00335775">
        <w:rPr>
          <w:rFonts w:ascii="仿宋" w:eastAsia="仿宋" w:hAnsi="仿宋" w:cs="Times New Roman" w:hint="eastAsia"/>
          <w:color w:val="000000"/>
          <w:sz w:val="30"/>
          <w:szCs w:val="30"/>
        </w:rPr>
        <w:t>业；三层脚手架的临边未设置防护栏杆</w:t>
      </w:r>
      <w:r w:rsidRPr="00335775">
        <w:rPr>
          <w:rFonts w:ascii="仿宋" w:eastAsia="仿宋" w:hAnsi="仿宋" w:cs="Times New Roman" w:hint="eastAsia"/>
          <w:color w:val="333333"/>
          <w:sz w:val="30"/>
          <w:szCs w:val="30"/>
          <w:vertAlign w:val="superscript"/>
        </w:rPr>
        <w:t>2</w:t>
      </w:r>
      <w:r w:rsidRPr="00335775">
        <w:rPr>
          <w:rFonts w:ascii="仿宋" w:eastAsia="仿宋" w:hAnsi="仿宋" w:cs="Times New Roman" w:hint="eastAsia"/>
          <w:color w:val="000000"/>
          <w:sz w:val="30"/>
          <w:szCs w:val="30"/>
        </w:rPr>
        <w:t>，以致李彩芹</w:t>
      </w:r>
      <w:r w:rsidRPr="00335775">
        <w:rPr>
          <w:rFonts w:ascii="仿宋" w:eastAsia="仿宋" w:hAnsi="仿宋" w:cs="Times New Roman" w:hint="eastAsia"/>
          <w:color w:val="333333"/>
          <w:sz w:val="30"/>
          <w:szCs w:val="30"/>
        </w:rPr>
        <w:t>跌落至地面直接死亡，是事故发生直接原因。</w:t>
      </w:r>
    </w:p>
    <w:p w:rsidR="00335775" w:rsidRPr="00335775" w:rsidRDefault="00335775" w:rsidP="00335775">
      <w:pPr>
        <w:pStyle w:val="a3"/>
        <w:shd w:val="clear" w:color="auto" w:fill="FFFFFF"/>
        <w:spacing w:before="0" w:beforeAutospacing="0" w:after="0" w:afterAutospacing="0" w:line="540" w:lineRule="atLeast"/>
        <w:ind w:firstLine="643"/>
        <w:jc w:val="both"/>
        <w:rPr>
          <w:rFonts w:ascii="仿宋" w:eastAsia="仿宋" w:hAnsi="仿宋" w:cs="Times New Roman"/>
          <w:color w:val="333333"/>
          <w:sz w:val="30"/>
          <w:szCs w:val="30"/>
        </w:rPr>
      </w:pPr>
      <w:r w:rsidRPr="00335775">
        <w:rPr>
          <w:rFonts w:ascii="仿宋" w:eastAsia="仿宋" w:hAnsi="仿宋" w:cs="Times New Roman" w:hint="eastAsia"/>
          <w:b/>
          <w:bCs/>
          <w:color w:val="333333"/>
          <w:sz w:val="30"/>
          <w:szCs w:val="30"/>
        </w:rPr>
        <w:t>（二）间接原因</w:t>
      </w:r>
    </w:p>
    <w:p w:rsidR="00335775" w:rsidRPr="00335775" w:rsidRDefault="00335775" w:rsidP="00335775">
      <w:pPr>
        <w:pStyle w:val="a3"/>
        <w:shd w:val="clear" w:color="auto" w:fill="FFFFFF"/>
        <w:spacing w:before="0" w:beforeAutospacing="0" w:after="0" w:afterAutospacing="0" w:line="540" w:lineRule="atLeast"/>
        <w:ind w:firstLine="640"/>
        <w:jc w:val="both"/>
        <w:rPr>
          <w:rFonts w:ascii="仿宋" w:eastAsia="仿宋" w:hAnsi="仿宋" w:cs="Times New Roman"/>
          <w:color w:val="333333"/>
          <w:sz w:val="30"/>
          <w:szCs w:val="30"/>
        </w:rPr>
      </w:pPr>
      <w:r w:rsidRPr="00335775">
        <w:rPr>
          <w:rFonts w:ascii="仿宋" w:eastAsia="仿宋" w:hAnsi="仿宋" w:cs="Times New Roman" w:hint="eastAsia"/>
          <w:color w:val="333333"/>
          <w:sz w:val="30"/>
          <w:szCs w:val="30"/>
        </w:rPr>
        <w:t>1.聚福家政公司，未落实企业安全生产主体责任，未制定安全生产规章制度和操作规程</w:t>
      </w:r>
      <w:r w:rsidRPr="00335775">
        <w:rPr>
          <w:rFonts w:ascii="仿宋" w:eastAsia="仿宋" w:hAnsi="仿宋" w:cs="Times New Roman" w:hint="eastAsia"/>
          <w:color w:val="000000"/>
          <w:sz w:val="30"/>
          <w:szCs w:val="30"/>
        </w:rPr>
        <w:t>，未为从业人员配备安全帽、安全绳等劳动防护用品，未对从业人员进行安全生产教</w:t>
      </w:r>
      <w:r w:rsidRPr="00335775">
        <w:rPr>
          <w:rFonts w:ascii="仿宋" w:eastAsia="仿宋" w:hAnsi="仿宋" w:cs="Times New Roman" w:hint="eastAsia"/>
          <w:color w:val="333333"/>
          <w:sz w:val="30"/>
          <w:szCs w:val="30"/>
        </w:rPr>
        <w:t>育和培训，聘用无特种作业操作证人员从事高处作业</w:t>
      </w:r>
      <w:r w:rsidRPr="00335775">
        <w:rPr>
          <w:rFonts w:ascii="仿宋" w:eastAsia="仿宋" w:hAnsi="仿宋" w:cs="Times New Roman" w:hint="eastAsia"/>
          <w:color w:val="000000"/>
          <w:sz w:val="30"/>
          <w:szCs w:val="30"/>
        </w:rPr>
        <w:t>。</w:t>
      </w:r>
    </w:p>
    <w:p w:rsidR="00335775" w:rsidRPr="00335775" w:rsidRDefault="00335775" w:rsidP="00335775">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335775">
        <w:rPr>
          <w:rFonts w:ascii="仿宋" w:eastAsia="仿宋" w:hAnsi="仿宋" w:cs="Times New Roman" w:hint="eastAsia"/>
          <w:color w:val="333333"/>
          <w:sz w:val="30"/>
          <w:szCs w:val="30"/>
        </w:rPr>
        <w:t>2.</w:t>
      </w:r>
      <w:proofErr w:type="gramStart"/>
      <w:r w:rsidRPr="00335775">
        <w:rPr>
          <w:rFonts w:ascii="仿宋" w:eastAsia="仿宋" w:hAnsi="仿宋" w:cs="Times New Roman" w:hint="eastAsia"/>
          <w:color w:val="333333"/>
          <w:sz w:val="30"/>
          <w:szCs w:val="30"/>
        </w:rPr>
        <w:t>途克体育</w:t>
      </w:r>
      <w:proofErr w:type="gramEnd"/>
      <w:r w:rsidRPr="00335775">
        <w:rPr>
          <w:rFonts w:ascii="仿宋" w:eastAsia="仿宋" w:hAnsi="仿宋" w:cs="Times New Roman" w:hint="eastAsia"/>
          <w:color w:val="333333"/>
          <w:sz w:val="30"/>
          <w:szCs w:val="30"/>
        </w:rPr>
        <w:t>公司，</w:t>
      </w:r>
      <w:r w:rsidRPr="00335775">
        <w:rPr>
          <w:rFonts w:ascii="仿宋" w:eastAsia="仿宋" w:hAnsi="仿宋" w:cs="Times New Roman" w:hint="eastAsia"/>
          <w:color w:val="000000"/>
          <w:sz w:val="30"/>
          <w:szCs w:val="30"/>
        </w:rPr>
        <w:t>未及时督促聚福家政公司做好保洁作业现场的安全防范工作，未能及时制止聚福家政公司保洁作业人员无安全防护措施进行高处作业</w:t>
      </w:r>
      <w:r w:rsidRPr="00335775">
        <w:rPr>
          <w:rFonts w:ascii="仿宋" w:eastAsia="仿宋" w:hAnsi="仿宋" w:cs="Times New Roman" w:hint="eastAsia"/>
          <w:color w:val="333333"/>
          <w:sz w:val="30"/>
          <w:szCs w:val="30"/>
        </w:rPr>
        <w:t>。</w:t>
      </w:r>
    </w:p>
    <w:p w:rsidR="00335775" w:rsidRPr="00335775" w:rsidRDefault="00335775" w:rsidP="00335775">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335775">
        <w:rPr>
          <w:rFonts w:hint="eastAsia"/>
          <w:color w:val="FF0000"/>
          <w:sz w:val="30"/>
          <w:szCs w:val="30"/>
        </w:rPr>
        <w:t> </w:t>
      </w:r>
    </w:p>
    <w:p w:rsidR="00335775" w:rsidRPr="00335775" w:rsidRDefault="00335775" w:rsidP="00335775">
      <w:pPr>
        <w:pStyle w:val="a3"/>
        <w:shd w:val="clear" w:color="auto" w:fill="FFFFFF"/>
        <w:spacing w:before="0" w:beforeAutospacing="0" w:after="0" w:afterAutospacing="0"/>
        <w:jc w:val="both"/>
        <w:rPr>
          <w:rFonts w:ascii="仿宋" w:eastAsia="仿宋" w:hAnsi="仿宋" w:cs="Times New Roman"/>
          <w:color w:val="333333"/>
          <w:sz w:val="30"/>
          <w:szCs w:val="30"/>
        </w:rPr>
      </w:pPr>
      <w:r w:rsidRPr="00335775">
        <w:rPr>
          <w:rFonts w:hint="eastAsia"/>
          <w:color w:val="333333"/>
          <w:sz w:val="30"/>
          <w:szCs w:val="30"/>
          <w:u w:val="single"/>
        </w:rPr>
        <w:t>                                                     </w:t>
      </w:r>
    </w:p>
    <w:p w:rsidR="00335775" w:rsidRPr="00335775" w:rsidRDefault="00335775" w:rsidP="00335775">
      <w:pPr>
        <w:pStyle w:val="a3"/>
        <w:shd w:val="clear" w:color="auto" w:fill="FFFFFF"/>
        <w:spacing w:before="0" w:beforeAutospacing="0" w:after="0" w:afterAutospacing="0"/>
        <w:ind w:firstLine="420"/>
        <w:jc w:val="both"/>
        <w:rPr>
          <w:rFonts w:ascii="仿宋" w:eastAsia="仿宋" w:hAnsi="仿宋" w:cs="Times New Roman"/>
          <w:color w:val="333333"/>
          <w:sz w:val="30"/>
          <w:szCs w:val="30"/>
        </w:rPr>
      </w:pPr>
      <w:r w:rsidRPr="00335775">
        <w:rPr>
          <w:rFonts w:ascii="仿宋" w:eastAsia="仿宋" w:hAnsi="仿宋" w:cs="Times New Roman" w:hint="eastAsia"/>
          <w:color w:val="333333"/>
          <w:sz w:val="30"/>
          <w:szCs w:val="30"/>
        </w:rPr>
        <w:t>1</w:t>
      </w:r>
      <w:r w:rsidRPr="00335775">
        <w:rPr>
          <w:rFonts w:hint="eastAsia"/>
          <w:color w:val="333333"/>
          <w:sz w:val="30"/>
          <w:szCs w:val="30"/>
        </w:rPr>
        <w:t> </w:t>
      </w:r>
      <w:r w:rsidRPr="00335775">
        <w:rPr>
          <w:rFonts w:ascii="仿宋" w:eastAsia="仿宋" w:hAnsi="仿宋" w:cs="Times New Roman" w:hint="eastAsia"/>
          <w:color w:val="333333"/>
          <w:sz w:val="30"/>
          <w:szCs w:val="30"/>
        </w:rPr>
        <w:t>《特种作业人员安全技术培训考核管理规定》第五条　特种作业人员必须经专门的安全技术培训并考核合格，取得《中华人民共和国特种作业操作证》（以下简称特种作业操作证）后，方可上岗作业。</w:t>
      </w:r>
    </w:p>
    <w:p w:rsidR="00335775" w:rsidRPr="00335775" w:rsidRDefault="00335775" w:rsidP="00335775">
      <w:pPr>
        <w:pStyle w:val="a3"/>
        <w:shd w:val="clear" w:color="auto" w:fill="FFFFFF"/>
        <w:spacing w:before="0" w:beforeAutospacing="0" w:after="0" w:afterAutospacing="0"/>
        <w:ind w:firstLine="482"/>
        <w:jc w:val="both"/>
        <w:rPr>
          <w:rFonts w:ascii="仿宋" w:eastAsia="仿宋" w:hAnsi="仿宋"/>
          <w:color w:val="333333"/>
          <w:sz w:val="30"/>
          <w:szCs w:val="30"/>
        </w:rPr>
      </w:pPr>
      <w:r w:rsidRPr="00335775">
        <w:rPr>
          <w:rFonts w:ascii="仿宋" w:eastAsia="仿宋" w:hAnsi="仿宋" w:hint="eastAsia"/>
          <w:color w:val="333333"/>
          <w:sz w:val="30"/>
          <w:szCs w:val="30"/>
        </w:rPr>
        <w:t>第四十四条 高处作业 指专门或经常在坠落高度基准面2米及以上有可能坠落的高处进行的作业。</w:t>
      </w:r>
    </w:p>
    <w:p w:rsidR="00335775" w:rsidRPr="00335775" w:rsidRDefault="00335775" w:rsidP="00335775">
      <w:pPr>
        <w:pStyle w:val="a3"/>
        <w:shd w:val="clear" w:color="auto" w:fill="FFFFFF"/>
        <w:spacing w:before="0" w:beforeAutospacing="0" w:after="0" w:afterAutospacing="0"/>
        <w:jc w:val="both"/>
        <w:rPr>
          <w:rFonts w:ascii="仿宋" w:eastAsia="仿宋" w:hAnsi="仿宋" w:cs="Times New Roman" w:hint="eastAsia"/>
          <w:color w:val="333333"/>
          <w:sz w:val="30"/>
          <w:szCs w:val="30"/>
        </w:rPr>
      </w:pPr>
      <w:r w:rsidRPr="00335775">
        <w:rPr>
          <w:rFonts w:ascii="仿宋" w:eastAsia="仿宋" w:hAnsi="仿宋" w:cs="Times New Roman" w:hint="eastAsia"/>
          <w:color w:val="333333"/>
          <w:sz w:val="30"/>
          <w:szCs w:val="30"/>
        </w:rPr>
        <w:lastRenderedPageBreak/>
        <w:t>2《建筑施工高处作业安全技术规范》第6.1.3款 操作平台的临边应设置防护栏杆，单独设置的操作平台应设置供人上下、踏步间距不大于400mm的扶梯。</w:t>
      </w:r>
    </w:p>
    <w:p w:rsidR="00335775" w:rsidRPr="00335775" w:rsidRDefault="00335775" w:rsidP="00335775">
      <w:pPr>
        <w:pStyle w:val="a3"/>
        <w:shd w:val="clear" w:color="auto" w:fill="FFFFFF"/>
        <w:spacing w:before="0" w:beforeAutospacing="0" w:after="0" w:afterAutospacing="0" w:line="540" w:lineRule="atLeast"/>
        <w:ind w:firstLine="643"/>
        <w:jc w:val="both"/>
        <w:rPr>
          <w:rFonts w:ascii="仿宋" w:eastAsia="仿宋" w:hAnsi="仿宋" w:cs="Times New Roman"/>
          <w:color w:val="333333"/>
          <w:sz w:val="30"/>
          <w:szCs w:val="30"/>
        </w:rPr>
      </w:pPr>
      <w:r w:rsidRPr="00335775">
        <w:rPr>
          <w:rFonts w:ascii="仿宋" w:eastAsia="仿宋" w:hAnsi="仿宋" w:cs="Times New Roman" w:hint="eastAsia"/>
          <w:b/>
          <w:bCs/>
          <w:color w:val="333333"/>
          <w:sz w:val="30"/>
          <w:szCs w:val="30"/>
        </w:rPr>
        <w:t>（三）事故性质</w:t>
      </w:r>
    </w:p>
    <w:p w:rsidR="00335775" w:rsidRPr="00335775" w:rsidRDefault="00335775" w:rsidP="00335775">
      <w:pPr>
        <w:pStyle w:val="a3"/>
        <w:shd w:val="clear" w:color="auto" w:fill="FFFFFF"/>
        <w:spacing w:before="0" w:beforeAutospacing="0" w:after="0" w:afterAutospacing="0" w:line="580" w:lineRule="atLeast"/>
        <w:ind w:firstLine="640"/>
        <w:jc w:val="both"/>
        <w:rPr>
          <w:rFonts w:ascii="仿宋" w:eastAsia="仿宋" w:hAnsi="仿宋" w:cs="Times New Roman"/>
          <w:color w:val="333333"/>
          <w:sz w:val="30"/>
          <w:szCs w:val="30"/>
        </w:rPr>
      </w:pPr>
      <w:r w:rsidRPr="00335775">
        <w:rPr>
          <w:rFonts w:ascii="仿宋" w:eastAsia="仿宋" w:hAnsi="仿宋" w:cs="Times New Roman" w:hint="eastAsia"/>
          <w:color w:val="333333"/>
          <w:sz w:val="30"/>
          <w:szCs w:val="30"/>
        </w:rPr>
        <w:t>经调查认定，合肥聚福家政服务有限公司</w:t>
      </w:r>
      <w:r w:rsidRPr="00335775">
        <w:rPr>
          <w:rFonts w:ascii="仿宋" w:eastAsia="仿宋" w:hAnsi="仿宋" w:cs="Times New Roman" w:hint="eastAsia"/>
          <w:color w:val="333333"/>
          <w:spacing w:val="-2"/>
          <w:sz w:val="30"/>
          <w:szCs w:val="30"/>
        </w:rPr>
        <w:t>“10·26”高处坠落事故</w:t>
      </w:r>
      <w:r w:rsidRPr="00335775">
        <w:rPr>
          <w:rFonts w:ascii="仿宋" w:eastAsia="仿宋" w:hAnsi="仿宋" w:cs="Times New Roman" w:hint="eastAsia"/>
          <w:color w:val="333333"/>
          <w:sz w:val="30"/>
          <w:szCs w:val="30"/>
        </w:rPr>
        <w:t>是一起生产安全责任事故。</w:t>
      </w:r>
    </w:p>
    <w:p w:rsidR="00335775" w:rsidRPr="00335775" w:rsidRDefault="00335775" w:rsidP="00335775">
      <w:pPr>
        <w:pStyle w:val="a3"/>
        <w:shd w:val="clear" w:color="auto" w:fill="FFFFFF"/>
        <w:spacing w:before="0" w:beforeAutospacing="0" w:after="0" w:afterAutospacing="0" w:line="580" w:lineRule="atLeast"/>
        <w:jc w:val="both"/>
        <w:rPr>
          <w:rFonts w:ascii="仿宋" w:eastAsia="仿宋" w:hAnsi="仿宋" w:cs="Times New Roman"/>
          <w:color w:val="333333"/>
          <w:sz w:val="30"/>
          <w:szCs w:val="30"/>
        </w:rPr>
      </w:pPr>
      <w:r w:rsidRPr="00335775">
        <w:rPr>
          <w:rFonts w:hint="eastAsia"/>
          <w:color w:val="333333"/>
          <w:sz w:val="30"/>
          <w:szCs w:val="30"/>
        </w:rPr>
        <w:t>    </w:t>
      </w:r>
      <w:r w:rsidRPr="00335775">
        <w:rPr>
          <w:rFonts w:ascii="仿宋" w:eastAsia="仿宋" w:hAnsi="仿宋" w:cs="Times New Roman" w:hint="eastAsia"/>
          <w:color w:val="333333"/>
          <w:sz w:val="30"/>
          <w:szCs w:val="30"/>
        </w:rPr>
        <w:t>五、事故责任认定及处理建议</w:t>
      </w:r>
    </w:p>
    <w:p w:rsidR="00335775" w:rsidRPr="00335775" w:rsidRDefault="00335775" w:rsidP="00335775">
      <w:pPr>
        <w:pStyle w:val="a3"/>
        <w:shd w:val="clear" w:color="auto" w:fill="FFFFFF"/>
        <w:spacing w:before="0" w:beforeAutospacing="0" w:after="0" w:afterAutospacing="0"/>
        <w:ind w:firstLine="643"/>
        <w:rPr>
          <w:rFonts w:ascii="仿宋" w:eastAsia="仿宋" w:hAnsi="仿宋" w:cs="Times New Roman"/>
          <w:color w:val="333333"/>
          <w:sz w:val="30"/>
          <w:szCs w:val="30"/>
        </w:rPr>
      </w:pPr>
      <w:r w:rsidRPr="00335775">
        <w:rPr>
          <w:rFonts w:ascii="仿宋" w:eastAsia="仿宋" w:hAnsi="仿宋" w:cs="Times New Roman" w:hint="eastAsia"/>
          <w:b/>
          <w:bCs/>
          <w:color w:val="333333"/>
          <w:sz w:val="30"/>
          <w:szCs w:val="30"/>
        </w:rPr>
        <w:t>（一）建议免于处罚人员</w:t>
      </w:r>
    </w:p>
    <w:p w:rsidR="00335775" w:rsidRPr="00335775" w:rsidRDefault="00335775" w:rsidP="00335775">
      <w:pPr>
        <w:pStyle w:val="a3"/>
        <w:shd w:val="clear" w:color="auto" w:fill="FFFFFF"/>
        <w:spacing w:before="0" w:beforeAutospacing="0" w:after="0" w:afterAutospacing="0" w:line="540" w:lineRule="atLeast"/>
        <w:ind w:firstLine="640"/>
        <w:jc w:val="both"/>
        <w:rPr>
          <w:rFonts w:ascii="仿宋" w:eastAsia="仿宋" w:hAnsi="仿宋" w:cs="Times New Roman"/>
          <w:color w:val="333333"/>
          <w:sz w:val="30"/>
          <w:szCs w:val="30"/>
        </w:rPr>
      </w:pPr>
      <w:r w:rsidRPr="00335775">
        <w:rPr>
          <w:rFonts w:hint="eastAsia"/>
          <w:color w:val="000000"/>
          <w:sz w:val="30"/>
          <w:szCs w:val="30"/>
        </w:rPr>
        <w:t> </w:t>
      </w:r>
      <w:r w:rsidRPr="00335775">
        <w:rPr>
          <w:rFonts w:ascii="仿宋" w:eastAsia="仿宋" w:hAnsi="仿宋" w:cs="Times New Roman" w:hint="eastAsia"/>
          <w:color w:val="333333"/>
          <w:sz w:val="30"/>
          <w:szCs w:val="30"/>
        </w:rPr>
        <w:t>李彩芹，安全意识淡薄，未取得特种作业操作证，从事高处作业，在未佩戴安全防护用品情况下，登至三层脚手架进行保洁清扫作</w:t>
      </w:r>
      <w:r w:rsidRPr="00335775">
        <w:rPr>
          <w:rFonts w:ascii="仿宋" w:eastAsia="仿宋" w:hAnsi="仿宋" w:cs="Times New Roman" w:hint="eastAsia"/>
          <w:color w:val="000000"/>
          <w:sz w:val="30"/>
          <w:szCs w:val="30"/>
        </w:rPr>
        <w:t>业；三层脚手架的临边未设置防护栏杆，以致其</w:t>
      </w:r>
      <w:r w:rsidRPr="00335775">
        <w:rPr>
          <w:rFonts w:ascii="仿宋" w:eastAsia="仿宋" w:hAnsi="仿宋" w:cs="Times New Roman" w:hint="eastAsia"/>
          <w:color w:val="333333"/>
          <w:sz w:val="30"/>
          <w:szCs w:val="30"/>
        </w:rPr>
        <w:t>跌落至地面直接死亡，</w:t>
      </w:r>
      <w:r w:rsidRPr="00335775">
        <w:rPr>
          <w:rFonts w:ascii="仿宋" w:eastAsia="仿宋" w:hAnsi="仿宋" w:cs="Times New Roman" w:hint="eastAsia"/>
          <w:color w:val="000000"/>
          <w:sz w:val="30"/>
          <w:szCs w:val="30"/>
        </w:rPr>
        <w:t>对事故的发生负有直接责任。鉴于其在事故中已死亡，建议免于追究其责任。</w:t>
      </w:r>
    </w:p>
    <w:p w:rsidR="00335775" w:rsidRPr="00335775" w:rsidRDefault="00335775" w:rsidP="00335775">
      <w:pPr>
        <w:pStyle w:val="a3"/>
        <w:shd w:val="clear" w:color="auto" w:fill="FFFFFF"/>
        <w:spacing w:before="0" w:beforeAutospacing="0" w:after="0" w:afterAutospacing="0" w:line="580" w:lineRule="atLeast"/>
        <w:ind w:firstLine="643"/>
        <w:jc w:val="both"/>
        <w:rPr>
          <w:rFonts w:ascii="仿宋" w:eastAsia="仿宋" w:hAnsi="仿宋" w:cs="Times New Roman"/>
          <w:color w:val="333333"/>
          <w:sz w:val="30"/>
          <w:szCs w:val="30"/>
        </w:rPr>
      </w:pPr>
      <w:r w:rsidRPr="00335775">
        <w:rPr>
          <w:rFonts w:ascii="仿宋" w:eastAsia="仿宋" w:hAnsi="仿宋" w:cs="Times New Roman" w:hint="eastAsia"/>
          <w:b/>
          <w:bCs/>
          <w:color w:val="333333"/>
          <w:sz w:val="30"/>
          <w:szCs w:val="30"/>
        </w:rPr>
        <w:t>（二）建议给予行政处罚人员</w:t>
      </w:r>
    </w:p>
    <w:p w:rsidR="00335775" w:rsidRPr="00335775" w:rsidRDefault="00335775" w:rsidP="00335775">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335775">
        <w:rPr>
          <w:rFonts w:ascii="仿宋" w:eastAsia="仿宋" w:hAnsi="仿宋" w:cs="Times New Roman" w:hint="eastAsia"/>
          <w:color w:val="333333"/>
          <w:sz w:val="30"/>
          <w:szCs w:val="30"/>
        </w:rPr>
        <w:t>1.王玉霞，聚福家政公司法定代表人，未认真履行安全生产工作职责。未组织制定安全生产规章制度和操作规程；未组织制定实施安全生产教育培训计划，聘用无特种作业操作证人员从事高处作业；未督促、检查本单位在建文商贸公司1号厂房保洁作业现场安全生产工作，未及时消除生产安全事故隐患。其行为违反了《安全生产法》第十八第（二）、（三）、（五）</w:t>
      </w:r>
      <w:r w:rsidRPr="00335775">
        <w:rPr>
          <w:rFonts w:ascii="仿宋" w:eastAsia="仿宋" w:hAnsi="仿宋" w:cs="Times New Roman" w:hint="eastAsia"/>
          <w:color w:val="333333"/>
          <w:sz w:val="30"/>
          <w:szCs w:val="30"/>
          <w:vertAlign w:val="superscript"/>
        </w:rPr>
        <w:t>3</w:t>
      </w:r>
      <w:r w:rsidRPr="00335775">
        <w:rPr>
          <w:rFonts w:ascii="仿宋" w:eastAsia="仿宋" w:hAnsi="仿宋" w:cs="Times New Roman" w:hint="eastAsia"/>
          <w:color w:val="333333"/>
          <w:sz w:val="30"/>
          <w:szCs w:val="30"/>
        </w:rPr>
        <w:t>项规定，对事故发生负有领导责任，建议由经开区应急管理部门依照</w:t>
      </w:r>
      <w:proofErr w:type="gramStart"/>
      <w:r w:rsidRPr="00335775">
        <w:rPr>
          <w:rFonts w:ascii="仿宋" w:eastAsia="仿宋" w:hAnsi="仿宋" w:cs="Times New Roman" w:hint="eastAsia"/>
          <w:color w:val="333333"/>
          <w:sz w:val="30"/>
          <w:szCs w:val="30"/>
        </w:rPr>
        <w:t>《</w:t>
      </w:r>
      <w:proofErr w:type="gramEnd"/>
      <w:r w:rsidRPr="00335775">
        <w:rPr>
          <w:rFonts w:ascii="仿宋" w:eastAsia="仿宋" w:hAnsi="仿宋" w:cs="Times New Roman" w:hint="eastAsia"/>
          <w:color w:val="333333"/>
          <w:sz w:val="30"/>
          <w:szCs w:val="30"/>
        </w:rPr>
        <w:t>安</w:t>
      </w:r>
    </w:p>
    <w:p w:rsidR="00335775" w:rsidRPr="00335775" w:rsidRDefault="00335775" w:rsidP="00335775">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335775">
        <w:rPr>
          <w:rFonts w:hint="eastAsia"/>
          <w:color w:val="333333"/>
          <w:sz w:val="30"/>
          <w:szCs w:val="30"/>
        </w:rPr>
        <w:t> </w:t>
      </w:r>
    </w:p>
    <w:p w:rsidR="00335775" w:rsidRPr="00335775" w:rsidRDefault="00335775" w:rsidP="00335775">
      <w:pPr>
        <w:pStyle w:val="a3"/>
        <w:shd w:val="clear" w:color="auto" w:fill="FFFFFF"/>
        <w:spacing w:before="0" w:beforeAutospacing="0" w:after="0" w:afterAutospacing="0"/>
        <w:jc w:val="both"/>
        <w:rPr>
          <w:rFonts w:ascii="仿宋" w:eastAsia="仿宋" w:hAnsi="仿宋" w:cs="Times New Roman"/>
          <w:color w:val="333333"/>
          <w:sz w:val="30"/>
          <w:szCs w:val="30"/>
        </w:rPr>
      </w:pPr>
      <w:r w:rsidRPr="00335775">
        <w:rPr>
          <w:rFonts w:hint="eastAsia"/>
          <w:color w:val="333333"/>
          <w:sz w:val="30"/>
          <w:szCs w:val="30"/>
          <w:u w:val="single"/>
        </w:rPr>
        <w:lastRenderedPageBreak/>
        <w:t>        </w:t>
      </w:r>
      <w:r w:rsidRPr="00335775">
        <w:rPr>
          <w:rFonts w:ascii="仿宋" w:eastAsia="仿宋" w:hAnsi="仿宋" w:cs="Times New Roman" w:hint="eastAsia"/>
          <w:color w:val="333333"/>
          <w:sz w:val="30"/>
          <w:szCs w:val="30"/>
          <w:u w:val="single"/>
        </w:rPr>
        <w:t xml:space="preserve"> </w:t>
      </w:r>
      <w:r w:rsidRPr="00335775">
        <w:rPr>
          <w:rFonts w:hint="eastAsia"/>
          <w:color w:val="333333"/>
          <w:sz w:val="30"/>
          <w:szCs w:val="30"/>
          <w:u w:val="single"/>
        </w:rPr>
        <w:t>                                             </w:t>
      </w:r>
    </w:p>
    <w:p w:rsidR="00335775" w:rsidRPr="00335775" w:rsidRDefault="00335775" w:rsidP="00335775">
      <w:pPr>
        <w:pStyle w:val="a3"/>
        <w:shd w:val="clear" w:color="auto" w:fill="FFFFFF"/>
        <w:spacing w:before="0" w:beforeAutospacing="0" w:after="0" w:afterAutospacing="0"/>
        <w:ind w:firstLine="482"/>
        <w:jc w:val="both"/>
        <w:rPr>
          <w:rFonts w:ascii="仿宋" w:eastAsia="仿宋" w:hAnsi="仿宋"/>
          <w:color w:val="333333"/>
          <w:sz w:val="30"/>
          <w:szCs w:val="30"/>
        </w:rPr>
      </w:pPr>
      <w:r w:rsidRPr="00335775">
        <w:rPr>
          <w:rFonts w:ascii="仿宋" w:eastAsia="仿宋" w:hAnsi="仿宋" w:hint="eastAsia"/>
          <w:color w:val="333333"/>
          <w:sz w:val="30"/>
          <w:szCs w:val="30"/>
        </w:rPr>
        <w:t>3</w:t>
      </w:r>
      <w:r w:rsidRPr="00335775">
        <w:rPr>
          <w:rFonts w:hint="eastAsia"/>
          <w:color w:val="333333"/>
          <w:sz w:val="30"/>
          <w:szCs w:val="30"/>
        </w:rPr>
        <w:t> </w:t>
      </w:r>
      <w:r w:rsidRPr="00335775">
        <w:rPr>
          <w:rFonts w:ascii="仿宋" w:eastAsia="仿宋" w:hAnsi="仿宋" w:hint="eastAsia"/>
          <w:color w:val="333333"/>
          <w:sz w:val="30"/>
          <w:szCs w:val="30"/>
        </w:rPr>
        <w:t>《安全生产法》第十八条 生产经营单位的主要负责人对本单位安全生产工作负有下列职责：（二）组织制定本单位安全生产规章制度和操作规程；</w:t>
      </w:r>
    </w:p>
    <w:p w:rsidR="00335775" w:rsidRPr="00335775" w:rsidRDefault="00335775" w:rsidP="00335775">
      <w:pPr>
        <w:pStyle w:val="a3"/>
        <w:shd w:val="clear" w:color="auto" w:fill="FFFFFF"/>
        <w:spacing w:before="0" w:beforeAutospacing="0" w:after="0" w:afterAutospacing="0"/>
        <w:ind w:firstLine="482"/>
        <w:jc w:val="both"/>
        <w:rPr>
          <w:rFonts w:ascii="仿宋" w:eastAsia="仿宋" w:hAnsi="仿宋" w:hint="eastAsia"/>
          <w:color w:val="333333"/>
          <w:sz w:val="30"/>
          <w:szCs w:val="30"/>
        </w:rPr>
      </w:pPr>
      <w:r w:rsidRPr="00335775">
        <w:rPr>
          <w:rFonts w:hint="eastAsia"/>
          <w:color w:val="333333"/>
          <w:sz w:val="30"/>
          <w:szCs w:val="30"/>
        </w:rPr>
        <w:t>        </w:t>
      </w:r>
      <w:r w:rsidRPr="00335775">
        <w:rPr>
          <w:rFonts w:ascii="仿宋" w:eastAsia="仿宋" w:hAnsi="仿宋" w:hint="eastAsia"/>
          <w:color w:val="333333"/>
          <w:sz w:val="30"/>
          <w:szCs w:val="30"/>
        </w:rPr>
        <w:t>（三）组织制定并实施本单位安全生产教育和培训计划；</w:t>
      </w:r>
    </w:p>
    <w:p w:rsidR="00335775" w:rsidRPr="00335775" w:rsidRDefault="00335775" w:rsidP="00335775">
      <w:pPr>
        <w:pStyle w:val="a3"/>
        <w:shd w:val="clear" w:color="auto" w:fill="FFFFFF"/>
        <w:spacing w:before="0" w:beforeAutospacing="0" w:after="0" w:afterAutospacing="0"/>
        <w:ind w:left="479"/>
        <w:jc w:val="both"/>
        <w:rPr>
          <w:rFonts w:ascii="仿宋" w:eastAsia="仿宋" w:hAnsi="仿宋" w:hint="eastAsia"/>
          <w:color w:val="333333"/>
          <w:sz w:val="30"/>
          <w:szCs w:val="30"/>
        </w:rPr>
      </w:pPr>
      <w:r w:rsidRPr="00335775">
        <w:rPr>
          <w:rFonts w:hint="eastAsia"/>
          <w:color w:val="333333"/>
          <w:sz w:val="30"/>
          <w:szCs w:val="30"/>
        </w:rPr>
        <w:t>         </w:t>
      </w:r>
      <w:r w:rsidRPr="00335775">
        <w:rPr>
          <w:rFonts w:ascii="仿宋" w:eastAsia="仿宋" w:hAnsi="仿宋" w:hint="eastAsia"/>
          <w:color w:val="333333"/>
          <w:sz w:val="30"/>
          <w:szCs w:val="30"/>
        </w:rPr>
        <w:t>（五）督促检查本单位的安全生产工作，及时消除生产安全事故隐患；</w:t>
      </w:r>
    </w:p>
    <w:p w:rsidR="00335775" w:rsidRPr="00335775" w:rsidRDefault="00335775" w:rsidP="00335775">
      <w:pPr>
        <w:pStyle w:val="a3"/>
        <w:shd w:val="clear" w:color="auto" w:fill="FFFFFF"/>
        <w:spacing w:before="0" w:beforeAutospacing="0" w:after="0" w:afterAutospacing="0"/>
        <w:ind w:firstLine="640"/>
        <w:jc w:val="both"/>
        <w:rPr>
          <w:rFonts w:ascii="仿宋" w:eastAsia="仿宋" w:hAnsi="仿宋" w:cs="Times New Roman" w:hint="eastAsia"/>
          <w:color w:val="333333"/>
          <w:sz w:val="30"/>
          <w:szCs w:val="30"/>
        </w:rPr>
      </w:pPr>
      <w:r w:rsidRPr="00335775">
        <w:rPr>
          <w:rFonts w:hint="eastAsia"/>
          <w:color w:val="333333"/>
          <w:sz w:val="30"/>
          <w:szCs w:val="30"/>
        </w:rPr>
        <w:t> </w:t>
      </w:r>
    </w:p>
    <w:p w:rsidR="00335775" w:rsidRPr="00335775" w:rsidRDefault="00335775" w:rsidP="00335775">
      <w:pPr>
        <w:pStyle w:val="a3"/>
        <w:shd w:val="clear" w:color="auto" w:fill="FFFFFF"/>
        <w:spacing w:before="0" w:beforeAutospacing="0" w:after="0" w:afterAutospacing="0"/>
        <w:jc w:val="both"/>
        <w:rPr>
          <w:rFonts w:ascii="仿宋" w:eastAsia="仿宋" w:hAnsi="仿宋" w:cs="Times New Roman"/>
          <w:color w:val="333333"/>
          <w:sz w:val="30"/>
          <w:szCs w:val="30"/>
        </w:rPr>
      </w:pPr>
      <w:r w:rsidRPr="00335775">
        <w:rPr>
          <w:rFonts w:ascii="仿宋" w:eastAsia="仿宋" w:hAnsi="仿宋" w:cs="Times New Roman" w:hint="eastAsia"/>
          <w:color w:val="333333"/>
          <w:sz w:val="30"/>
          <w:szCs w:val="30"/>
        </w:rPr>
        <w:t>全生产法</w:t>
      </w:r>
      <w:proofErr w:type="gramStart"/>
      <w:r w:rsidRPr="00335775">
        <w:rPr>
          <w:rFonts w:ascii="仿宋" w:eastAsia="仿宋" w:hAnsi="仿宋" w:cs="Times New Roman" w:hint="eastAsia"/>
          <w:color w:val="333333"/>
          <w:sz w:val="30"/>
          <w:szCs w:val="30"/>
        </w:rPr>
        <w:t>》</w:t>
      </w:r>
      <w:proofErr w:type="gramEnd"/>
      <w:r w:rsidRPr="00335775">
        <w:rPr>
          <w:rFonts w:ascii="仿宋" w:eastAsia="仿宋" w:hAnsi="仿宋" w:cs="Times New Roman" w:hint="eastAsia"/>
          <w:color w:val="333333"/>
          <w:sz w:val="30"/>
          <w:szCs w:val="30"/>
        </w:rPr>
        <w:t>第九十二条第（一）项</w:t>
      </w:r>
      <w:r w:rsidRPr="00335775">
        <w:rPr>
          <w:rFonts w:ascii="仿宋" w:eastAsia="仿宋" w:hAnsi="仿宋" w:cs="Times New Roman" w:hint="eastAsia"/>
          <w:color w:val="333333"/>
          <w:sz w:val="30"/>
          <w:szCs w:val="30"/>
          <w:vertAlign w:val="superscript"/>
        </w:rPr>
        <w:t>4</w:t>
      </w:r>
      <w:r w:rsidRPr="00335775">
        <w:rPr>
          <w:rFonts w:ascii="仿宋" w:eastAsia="仿宋" w:hAnsi="仿宋" w:cs="Times New Roman" w:hint="eastAsia"/>
          <w:color w:val="333333"/>
          <w:sz w:val="30"/>
          <w:szCs w:val="30"/>
        </w:rPr>
        <w:t>规定对其进行行政处罚。</w:t>
      </w:r>
    </w:p>
    <w:p w:rsidR="00335775" w:rsidRPr="00335775" w:rsidRDefault="00335775" w:rsidP="00335775">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335775">
        <w:rPr>
          <w:rFonts w:ascii="仿宋" w:eastAsia="仿宋" w:hAnsi="仿宋" w:cs="Times New Roman" w:hint="eastAsia"/>
          <w:color w:val="333333"/>
          <w:sz w:val="30"/>
          <w:szCs w:val="30"/>
        </w:rPr>
        <w:t>2.冯克贤，</w:t>
      </w:r>
      <w:proofErr w:type="gramStart"/>
      <w:r w:rsidRPr="00335775">
        <w:rPr>
          <w:rFonts w:ascii="仿宋" w:eastAsia="仿宋" w:hAnsi="仿宋" w:cs="Times New Roman" w:hint="eastAsia"/>
          <w:color w:val="333333"/>
          <w:sz w:val="30"/>
          <w:szCs w:val="30"/>
        </w:rPr>
        <w:t>途克体育</w:t>
      </w:r>
      <w:proofErr w:type="gramEnd"/>
      <w:r w:rsidRPr="00335775">
        <w:rPr>
          <w:rFonts w:ascii="仿宋" w:eastAsia="仿宋" w:hAnsi="仿宋" w:cs="Times New Roman" w:hint="eastAsia"/>
          <w:color w:val="333333"/>
          <w:sz w:val="30"/>
          <w:szCs w:val="30"/>
        </w:rPr>
        <w:t>公司现场负责人，未认真履行项目安全生产管理职责，</w:t>
      </w:r>
      <w:r w:rsidRPr="00335775">
        <w:rPr>
          <w:rFonts w:ascii="仿宋" w:eastAsia="仿宋" w:hAnsi="仿宋" w:cs="Times New Roman" w:hint="eastAsia"/>
          <w:color w:val="000000"/>
          <w:sz w:val="30"/>
          <w:szCs w:val="30"/>
        </w:rPr>
        <w:t>未及时督促聚福家政公司做好保洁作业现场的安</w:t>
      </w:r>
    </w:p>
    <w:p w:rsidR="00335775" w:rsidRPr="00335775" w:rsidRDefault="00335775" w:rsidP="00335775">
      <w:pPr>
        <w:pStyle w:val="a3"/>
        <w:shd w:val="clear" w:color="auto" w:fill="FFFFFF"/>
        <w:spacing w:before="0" w:beforeAutospacing="0" w:after="0" w:afterAutospacing="0" w:line="580" w:lineRule="atLeast"/>
        <w:jc w:val="both"/>
        <w:rPr>
          <w:rFonts w:ascii="仿宋" w:eastAsia="仿宋" w:hAnsi="仿宋" w:cs="Times New Roman"/>
          <w:color w:val="333333"/>
          <w:sz w:val="30"/>
          <w:szCs w:val="30"/>
        </w:rPr>
      </w:pPr>
      <w:r w:rsidRPr="00335775">
        <w:rPr>
          <w:rFonts w:ascii="仿宋" w:eastAsia="仿宋" w:hAnsi="仿宋" w:cs="Times New Roman" w:hint="eastAsia"/>
          <w:color w:val="000000"/>
          <w:sz w:val="30"/>
          <w:szCs w:val="30"/>
        </w:rPr>
        <w:t>全防范工作，未能及时制止聚福家政公司保洁作业人员无安全防护措施进行高处作业</w:t>
      </w:r>
      <w:r w:rsidRPr="00335775">
        <w:rPr>
          <w:rFonts w:ascii="仿宋" w:eastAsia="仿宋" w:hAnsi="仿宋" w:cs="Times New Roman" w:hint="eastAsia"/>
          <w:color w:val="333333"/>
          <w:sz w:val="30"/>
          <w:szCs w:val="30"/>
        </w:rPr>
        <w:t>。其行为违反了《安全生产法》第四十六条第二款</w:t>
      </w:r>
      <w:r w:rsidRPr="00335775">
        <w:rPr>
          <w:rFonts w:ascii="仿宋" w:eastAsia="仿宋" w:hAnsi="仿宋" w:cs="Times New Roman" w:hint="eastAsia"/>
          <w:color w:val="333333"/>
          <w:sz w:val="30"/>
          <w:szCs w:val="30"/>
          <w:vertAlign w:val="superscript"/>
        </w:rPr>
        <w:t>5</w:t>
      </w:r>
      <w:r w:rsidRPr="00335775">
        <w:rPr>
          <w:rFonts w:ascii="仿宋" w:eastAsia="仿宋" w:hAnsi="仿宋" w:cs="Times New Roman" w:hint="eastAsia"/>
          <w:color w:val="333333"/>
          <w:sz w:val="30"/>
          <w:szCs w:val="30"/>
        </w:rPr>
        <w:t>的规定，建议由经开区应急管理部门依照《安全生产法》第一百条第二款</w:t>
      </w:r>
      <w:r w:rsidRPr="00335775">
        <w:rPr>
          <w:rFonts w:ascii="仿宋" w:eastAsia="仿宋" w:hAnsi="仿宋" w:cs="Times New Roman" w:hint="eastAsia"/>
          <w:color w:val="333333"/>
          <w:sz w:val="30"/>
          <w:szCs w:val="30"/>
          <w:vertAlign w:val="superscript"/>
        </w:rPr>
        <w:t>6</w:t>
      </w:r>
      <w:r w:rsidRPr="00335775">
        <w:rPr>
          <w:rFonts w:ascii="仿宋" w:eastAsia="仿宋" w:hAnsi="仿宋" w:cs="Times New Roman" w:hint="eastAsia"/>
          <w:color w:val="333333"/>
          <w:sz w:val="30"/>
          <w:szCs w:val="30"/>
        </w:rPr>
        <w:t>项规定对其进行行政处罚。</w:t>
      </w:r>
    </w:p>
    <w:p w:rsidR="00335775" w:rsidRPr="00335775" w:rsidRDefault="00335775" w:rsidP="00335775">
      <w:pPr>
        <w:pStyle w:val="a3"/>
        <w:shd w:val="clear" w:color="auto" w:fill="FFFFFF"/>
        <w:spacing w:before="0" w:beforeAutospacing="0" w:after="0" w:afterAutospacing="0" w:line="580" w:lineRule="atLeast"/>
        <w:ind w:firstLine="482"/>
        <w:jc w:val="both"/>
        <w:rPr>
          <w:rFonts w:ascii="仿宋" w:eastAsia="仿宋" w:hAnsi="仿宋" w:cs="Times New Roman"/>
          <w:color w:val="333333"/>
          <w:sz w:val="30"/>
          <w:szCs w:val="30"/>
        </w:rPr>
      </w:pPr>
      <w:r w:rsidRPr="00335775">
        <w:rPr>
          <w:rFonts w:ascii="仿宋" w:eastAsia="仿宋" w:hAnsi="仿宋" w:cs="Times New Roman" w:hint="eastAsia"/>
          <w:b/>
          <w:bCs/>
          <w:color w:val="333333"/>
          <w:sz w:val="30"/>
          <w:szCs w:val="30"/>
        </w:rPr>
        <w:t>（二）建议给予行政处罚单位</w:t>
      </w:r>
    </w:p>
    <w:p w:rsidR="00335775" w:rsidRPr="00335775" w:rsidRDefault="00335775" w:rsidP="00335775">
      <w:pPr>
        <w:pStyle w:val="a3"/>
        <w:shd w:val="clear" w:color="auto" w:fill="FFFFFF"/>
        <w:spacing w:before="0" w:beforeAutospacing="0" w:after="0" w:afterAutospacing="0"/>
        <w:jc w:val="both"/>
        <w:rPr>
          <w:rFonts w:ascii="仿宋" w:eastAsia="仿宋" w:hAnsi="仿宋" w:cs="Times New Roman"/>
          <w:color w:val="333333"/>
          <w:sz w:val="30"/>
          <w:szCs w:val="30"/>
        </w:rPr>
      </w:pPr>
      <w:r w:rsidRPr="00335775">
        <w:rPr>
          <w:rFonts w:hint="eastAsia"/>
          <w:color w:val="333333"/>
          <w:sz w:val="30"/>
          <w:szCs w:val="30"/>
        </w:rPr>
        <w:t>  </w:t>
      </w:r>
      <w:r w:rsidRPr="00335775">
        <w:rPr>
          <w:rFonts w:ascii="仿宋" w:eastAsia="仿宋" w:hAnsi="仿宋" w:cs="Times New Roman" w:hint="eastAsia"/>
          <w:color w:val="333333"/>
          <w:sz w:val="30"/>
          <w:szCs w:val="30"/>
        </w:rPr>
        <w:t>1.聚福家政公司，未落实企业安全生产主体责任，未制定安全生产规章制度和操作规程</w:t>
      </w:r>
      <w:r w:rsidRPr="00335775">
        <w:rPr>
          <w:rFonts w:ascii="仿宋" w:eastAsia="仿宋" w:hAnsi="仿宋" w:cs="Times New Roman" w:hint="eastAsia"/>
          <w:color w:val="000000"/>
          <w:sz w:val="30"/>
          <w:szCs w:val="30"/>
        </w:rPr>
        <w:t>，未为从业人员配备安全帽、安全绳等劳动防护用品，未对从业人员进行安全生产教</w:t>
      </w:r>
      <w:r w:rsidRPr="00335775">
        <w:rPr>
          <w:rFonts w:ascii="仿宋" w:eastAsia="仿宋" w:hAnsi="仿宋" w:cs="Times New Roman" w:hint="eastAsia"/>
          <w:color w:val="333333"/>
          <w:sz w:val="30"/>
          <w:szCs w:val="30"/>
        </w:rPr>
        <w:t>育和培训，聘用无特种作业操作证人员从事高处作业</w:t>
      </w:r>
      <w:r w:rsidRPr="00335775">
        <w:rPr>
          <w:rFonts w:ascii="仿宋" w:eastAsia="仿宋" w:hAnsi="仿宋" w:cs="Times New Roman" w:hint="eastAsia"/>
          <w:color w:val="000000"/>
          <w:sz w:val="30"/>
          <w:szCs w:val="30"/>
        </w:rPr>
        <w:t>，</w:t>
      </w:r>
      <w:r w:rsidRPr="00335775">
        <w:rPr>
          <w:rFonts w:ascii="仿宋" w:eastAsia="仿宋" w:hAnsi="仿宋" w:cs="Times New Roman" w:hint="eastAsia"/>
          <w:color w:val="333333"/>
          <w:sz w:val="30"/>
          <w:szCs w:val="30"/>
        </w:rPr>
        <w:t>对事故的发生负有主要责</w:t>
      </w:r>
      <w:r w:rsidRPr="00335775">
        <w:rPr>
          <w:rFonts w:ascii="仿宋" w:eastAsia="仿宋" w:hAnsi="仿宋" w:cs="Times New Roman" w:hint="eastAsia"/>
          <w:color w:val="333333"/>
          <w:sz w:val="30"/>
          <w:szCs w:val="30"/>
        </w:rPr>
        <w:lastRenderedPageBreak/>
        <w:t>任。以上行为违反了《安全生产法》第二十二条二第（一）、（二）</w:t>
      </w:r>
      <w:r w:rsidRPr="00335775">
        <w:rPr>
          <w:rFonts w:hint="eastAsia"/>
          <w:color w:val="333333"/>
          <w:sz w:val="30"/>
          <w:szCs w:val="30"/>
          <w:u w:val="single"/>
        </w:rPr>
        <w:t> </w:t>
      </w:r>
      <w:r w:rsidRPr="00335775">
        <w:rPr>
          <w:rFonts w:ascii="仿宋" w:eastAsia="仿宋" w:hAnsi="仿宋" w:cs="Times New Roman" w:hint="eastAsia"/>
          <w:color w:val="333333"/>
          <w:sz w:val="30"/>
          <w:szCs w:val="30"/>
          <w:u w:val="single"/>
        </w:rPr>
        <w:t xml:space="preserve"> </w:t>
      </w:r>
      <w:r w:rsidRPr="00335775">
        <w:rPr>
          <w:rFonts w:hint="eastAsia"/>
          <w:color w:val="333333"/>
          <w:sz w:val="30"/>
          <w:szCs w:val="30"/>
          <w:u w:val="single"/>
        </w:rPr>
        <w:t> </w:t>
      </w:r>
      <w:r w:rsidRPr="00335775">
        <w:rPr>
          <w:rFonts w:ascii="仿宋" w:eastAsia="仿宋" w:hAnsi="仿宋" w:cs="Times New Roman" w:hint="eastAsia"/>
          <w:color w:val="333333"/>
          <w:sz w:val="30"/>
          <w:szCs w:val="30"/>
          <w:u w:val="single"/>
        </w:rPr>
        <w:t xml:space="preserve"> </w:t>
      </w:r>
      <w:r w:rsidRPr="00335775">
        <w:rPr>
          <w:rFonts w:hint="eastAsia"/>
          <w:color w:val="333333"/>
          <w:sz w:val="30"/>
          <w:szCs w:val="30"/>
          <w:u w:val="single"/>
        </w:rPr>
        <w:t> </w:t>
      </w:r>
      <w:r w:rsidRPr="00335775">
        <w:rPr>
          <w:rFonts w:ascii="仿宋" w:eastAsia="仿宋" w:hAnsi="仿宋" w:cs="Times New Roman" w:hint="eastAsia"/>
          <w:color w:val="333333"/>
          <w:sz w:val="30"/>
          <w:szCs w:val="30"/>
          <w:u w:val="single"/>
        </w:rPr>
        <w:t xml:space="preserve"> </w:t>
      </w:r>
      <w:r w:rsidRPr="00335775">
        <w:rPr>
          <w:rFonts w:hint="eastAsia"/>
          <w:color w:val="333333"/>
          <w:sz w:val="30"/>
          <w:szCs w:val="30"/>
          <w:u w:val="single"/>
        </w:rPr>
        <w:t> </w:t>
      </w:r>
      <w:r w:rsidRPr="00335775">
        <w:rPr>
          <w:rFonts w:ascii="仿宋" w:eastAsia="仿宋" w:hAnsi="仿宋" w:cs="Times New Roman" w:hint="eastAsia"/>
          <w:color w:val="333333"/>
          <w:sz w:val="30"/>
          <w:szCs w:val="30"/>
          <w:u w:val="single"/>
        </w:rPr>
        <w:t xml:space="preserve"> </w:t>
      </w:r>
      <w:r w:rsidRPr="00335775">
        <w:rPr>
          <w:rFonts w:hint="eastAsia"/>
          <w:color w:val="333333"/>
          <w:sz w:val="30"/>
          <w:szCs w:val="30"/>
          <w:u w:val="single"/>
        </w:rPr>
        <w:t> </w:t>
      </w:r>
      <w:r w:rsidRPr="00335775">
        <w:rPr>
          <w:rFonts w:ascii="仿宋" w:eastAsia="仿宋" w:hAnsi="仿宋" w:cs="Times New Roman" w:hint="eastAsia"/>
          <w:color w:val="333333"/>
          <w:sz w:val="30"/>
          <w:szCs w:val="30"/>
          <w:u w:val="single"/>
        </w:rPr>
        <w:t xml:space="preserve"> </w:t>
      </w:r>
      <w:r w:rsidRPr="00335775">
        <w:rPr>
          <w:rFonts w:hint="eastAsia"/>
          <w:color w:val="333333"/>
          <w:sz w:val="30"/>
          <w:szCs w:val="30"/>
          <w:u w:val="single"/>
        </w:rPr>
        <w:t> </w:t>
      </w:r>
      <w:r w:rsidRPr="00335775">
        <w:rPr>
          <w:rFonts w:ascii="仿宋" w:eastAsia="仿宋" w:hAnsi="仿宋" w:cs="Times New Roman" w:hint="eastAsia"/>
          <w:color w:val="333333"/>
          <w:sz w:val="30"/>
          <w:szCs w:val="30"/>
          <w:u w:val="single"/>
        </w:rPr>
        <w:t xml:space="preserve"> </w:t>
      </w:r>
      <w:r w:rsidRPr="00335775">
        <w:rPr>
          <w:rFonts w:hint="eastAsia"/>
          <w:color w:val="333333"/>
          <w:sz w:val="30"/>
          <w:szCs w:val="30"/>
          <w:u w:val="single"/>
        </w:rPr>
        <w:t> </w:t>
      </w:r>
      <w:r w:rsidRPr="00335775">
        <w:rPr>
          <w:rFonts w:ascii="仿宋" w:eastAsia="仿宋" w:hAnsi="仿宋" w:cs="Times New Roman" w:hint="eastAsia"/>
          <w:color w:val="333333"/>
          <w:sz w:val="30"/>
          <w:szCs w:val="30"/>
          <w:u w:val="single"/>
        </w:rPr>
        <w:t xml:space="preserve"> </w:t>
      </w:r>
      <w:r w:rsidRPr="00335775">
        <w:rPr>
          <w:rFonts w:hint="eastAsia"/>
          <w:color w:val="333333"/>
          <w:sz w:val="30"/>
          <w:szCs w:val="30"/>
          <w:u w:val="single"/>
        </w:rPr>
        <w:t> </w:t>
      </w:r>
      <w:r w:rsidRPr="00335775">
        <w:rPr>
          <w:rFonts w:ascii="仿宋" w:eastAsia="仿宋" w:hAnsi="仿宋" w:cs="Times New Roman" w:hint="eastAsia"/>
          <w:color w:val="333333"/>
          <w:sz w:val="30"/>
          <w:szCs w:val="30"/>
          <w:u w:val="single"/>
        </w:rPr>
        <w:t xml:space="preserve"> </w:t>
      </w:r>
      <w:r w:rsidRPr="00335775">
        <w:rPr>
          <w:rFonts w:hint="eastAsia"/>
          <w:color w:val="333333"/>
          <w:sz w:val="30"/>
          <w:szCs w:val="30"/>
          <w:u w:val="single"/>
        </w:rPr>
        <w:t> </w:t>
      </w:r>
      <w:r w:rsidRPr="00335775">
        <w:rPr>
          <w:rFonts w:ascii="仿宋" w:eastAsia="仿宋" w:hAnsi="仿宋" w:cs="Times New Roman" w:hint="eastAsia"/>
          <w:color w:val="333333"/>
          <w:sz w:val="30"/>
          <w:szCs w:val="30"/>
          <w:u w:val="single"/>
        </w:rPr>
        <w:t xml:space="preserve"> </w:t>
      </w:r>
      <w:r w:rsidRPr="00335775">
        <w:rPr>
          <w:rFonts w:hint="eastAsia"/>
          <w:color w:val="333333"/>
          <w:sz w:val="30"/>
          <w:szCs w:val="30"/>
          <w:u w:val="single"/>
        </w:rPr>
        <w:t> </w:t>
      </w:r>
      <w:r w:rsidRPr="00335775">
        <w:rPr>
          <w:rFonts w:ascii="仿宋" w:eastAsia="仿宋" w:hAnsi="仿宋" w:cs="Times New Roman" w:hint="eastAsia"/>
          <w:color w:val="333333"/>
          <w:sz w:val="30"/>
          <w:szCs w:val="30"/>
          <w:u w:val="single"/>
        </w:rPr>
        <w:t xml:space="preserve"> </w:t>
      </w:r>
      <w:r w:rsidRPr="00335775">
        <w:rPr>
          <w:rFonts w:hint="eastAsia"/>
          <w:color w:val="333333"/>
          <w:sz w:val="30"/>
          <w:szCs w:val="30"/>
          <w:u w:val="single"/>
        </w:rPr>
        <w:t> </w:t>
      </w:r>
      <w:r w:rsidRPr="00335775">
        <w:rPr>
          <w:rFonts w:ascii="仿宋" w:eastAsia="仿宋" w:hAnsi="仿宋" w:cs="Times New Roman" w:hint="eastAsia"/>
          <w:color w:val="333333"/>
          <w:sz w:val="30"/>
          <w:szCs w:val="30"/>
          <w:u w:val="single"/>
        </w:rPr>
        <w:t xml:space="preserve"> </w:t>
      </w:r>
      <w:r w:rsidRPr="00335775">
        <w:rPr>
          <w:rFonts w:hint="eastAsia"/>
          <w:color w:val="333333"/>
          <w:sz w:val="30"/>
          <w:szCs w:val="30"/>
          <w:u w:val="single"/>
        </w:rPr>
        <w:t> </w:t>
      </w:r>
      <w:r w:rsidRPr="00335775">
        <w:rPr>
          <w:rFonts w:ascii="仿宋" w:eastAsia="仿宋" w:hAnsi="仿宋" w:cs="Times New Roman" w:hint="eastAsia"/>
          <w:color w:val="333333"/>
          <w:sz w:val="30"/>
          <w:szCs w:val="30"/>
          <w:u w:val="single"/>
        </w:rPr>
        <w:t xml:space="preserve"> </w:t>
      </w:r>
      <w:r w:rsidRPr="00335775">
        <w:rPr>
          <w:rFonts w:hint="eastAsia"/>
          <w:color w:val="333333"/>
          <w:sz w:val="30"/>
          <w:szCs w:val="30"/>
          <w:u w:val="single"/>
        </w:rPr>
        <w:t> </w:t>
      </w:r>
      <w:r w:rsidRPr="00335775">
        <w:rPr>
          <w:rFonts w:ascii="仿宋" w:eastAsia="仿宋" w:hAnsi="仿宋" w:cs="Times New Roman" w:hint="eastAsia"/>
          <w:color w:val="333333"/>
          <w:sz w:val="30"/>
          <w:szCs w:val="30"/>
          <w:u w:val="single"/>
        </w:rPr>
        <w:t xml:space="preserve"> </w:t>
      </w:r>
      <w:r w:rsidRPr="00335775">
        <w:rPr>
          <w:rFonts w:hint="eastAsia"/>
          <w:color w:val="333333"/>
          <w:sz w:val="30"/>
          <w:szCs w:val="30"/>
          <w:u w:val="single"/>
        </w:rPr>
        <w:t> </w:t>
      </w:r>
      <w:r w:rsidRPr="00335775">
        <w:rPr>
          <w:rFonts w:ascii="仿宋" w:eastAsia="仿宋" w:hAnsi="仿宋" w:cs="Times New Roman" w:hint="eastAsia"/>
          <w:color w:val="333333"/>
          <w:sz w:val="30"/>
          <w:szCs w:val="30"/>
          <w:u w:val="single"/>
        </w:rPr>
        <w:t xml:space="preserve"> </w:t>
      </w:r>
      <w:r w:rsidRPr="00335775">
        <w:rPr>
          <w:rFonts w:hint="eastAsia"/>
          <w:color w:val="333333"/>
          <w:sz w:val="30"/>
          <w:szCs w:val="30"/>
          <w:u w:val="single"/>
        </w:rPr>
        <w:t> </w:t>
      </w:r>
      <w:r w:rsidRPr="00335775">
        <w:rPr>
          <w:rFonts w:ascii="仿宋" w:eastAsia="仿宋" w:hAnsi="仿宋" w:cs="Times New Roman" w:hint="eastAsia"/>
          <w:color w:val="333333"/>
          <w:sz w:val="30"/>
          <w:szCs w:val="30"/>
          <w:u w:val="single"/>
        </w:rPr>
        <w:t xml:space="preserve"> </w:t>
      </w:r>
      <w:r w:rsidRPr="00335775">
        <w:rPr>
          <w:rFonts w:hint="eastAsia"/>
          <w:color w:val="333333"/>
          <w:sz w:val="30"/>
          <w:szCs w:val="30"/>
          <w:u w:val="single"/>
        </w:rPr>
        <w:t> </w:t>
      </w:r>
      <w:r w:rsidRPr="00335775">
        <w:rPr>
          <w:rFonts w:ascii="仿宋" w:eastAsia="仿宋" w:hAnsi="仿宋" w:cs="Times New Roman" w:hint="eastAsia"/>
          <w:color w:val="333333"/>
          <w:sz w:val="30"/>
          <w:szCs w:val="30"/>
          <w:u w:val="single"/>
        </w:rPr>
        <w:t xml:space="preserve"> </w:t>
      </w:r>
      <w:r w:rsidRPr="00335775">
        <w:rPr>
          <w:rFonts w:hint="eastAsia"/>
          <w:color w:val="333333"/>
          <w:sz w:val="30"/>
          <w:szCs w:val="30"/>
          <w:u w:val="single"/>
        </w:rPr>
        <w:t> </w:t>
      </w:r>
      <w:r w:rsidRPr="00335775">
        <w:rPr>
          <w:rFonts w:ascii="仿宋" w:eastAsia="仿宋" w:hAnsi="仿宋" w:cs="Times New Roman" w:hint="eastAsia"/>
          <w:color w:val="333333"/>
          <w:sz w:val="30"/>
          <w:szCs w:val="30"/>
          <w:u w:val="single"/>
        </w:rPr>
        <w:t xml:space="preserve"> </w:t>
      </w:r>
      <w:r w:rsidRPr="00335775">
        <w:rPr>
          <w:rFonts w:hint="eastAsia"/>
          <w:color w:val="333333"/>
          <w:sz w:val="30"/>
          <w:szCs w:val="30"/>
          <w:u w:val="single"/>
        </w:rPr>
        <w:t> </w:t>
      </w:r>
      <w:r w:rsidRPr="00335775">
        <w:rPr>
          <w:rFonts w:ascii="仿宋" w:eastAsia="仿宋" w:hAnsi="仿宋" w:cs="Times New Roman" w:hint="eastAsia"/>
          <w:color w:val="333333"/>
          <w:sz w:val="30"/>
          <w:szCs w:val="30"/>
          <w:u w:val="single"/>
        </w:rPr>
        <w:t xml:space="preserve"> </w:t>
      </w:r>
      <w:r w:rsidRPr="00335775">
        <w:rPr>
          <w:rFonts w:hint="eastAsia"/>
          <w:color w:val="333333"/>
          <w:sz w:val="30"/>
          <w:szCs w:val="30"/>
          <w:u w:val="single"/>
        </w:rPr>
        <w:t> </w:t>
      </w:r>
      <w:r w:rsidRPr="00335775">
        <w:rPr>
          <w:rFonts w:ascii="仿宋" w:eastAsia="仿宋" w:hAnsi="仿宋" w:cs="Times New Roman" w:hint="eastAsia"/>
          <w:color w:val="333333"/>
          <w:sz w:val="30"/>
          <w:szCs w:val="30"/>
          <w:u w:val="single"/>
        </w:rPr>
        <w:t xml:space="preserve"> </w:t>
      </w:r>
      <w:r w:rsidRPr="00335775">
        <w:rPr>
          <w:rFonts w:hint="eastAsia"/>
          <w:color w:val="333333"/>
          <w:sz w:val="30"/>
          <w:szCs w:val="30"/>
          <w:u w:val="single"/>
        </w:rPr>
        <w:t> </w:t>
      </w:r>
      <w:r w:rsidRPr="00335775">
        <w:rPr>
          <w:rFonts w:ascii="仿宋" w:eastAsia="仿宋" w:hAnsi="仿宋" w:cs="Times New Roman" w:hint="eastAsia"/>
          <w:color w:val="333333"/>
          <w:sz w:val="30"/>
          <w:szCs w:val="30"/>
          <w:u w:val="single"/>
        </w:rPr>
        <w:t xml:space="preserve"> </w:t>
      </w:r>
      <w:r w:rsidRPr="00335775">
        <w:rPr>
          <w:rFonts w:hint="eastAsia"/>
          <w:color w:val="333333"/>
          <w:sz w:val="30"/>
          <w:szCs w:val="30"/>
          <w:u w:val="single"/>
        </w:rPr>
        <w:t> </w:t>
      </w:r>
      <w:r w:rsidRPr="00335775">
        <w:rPr>
          <w:rFonts w:ascii="仿宋" w:eastAsia="仿宋" w:hAnsi="仿宋" w:cs="Times New Roman" w:hint="eastAsia"/>
          <w:color w:val="333333"/>
          <w:sz w:val="30"/>
          <w:szCs w:val="30"/>
          <w:u w:val="single"/>
        </w:rPr>
        <w:t xml:space="preserve"> </w:t>
      </w:r>
      <w:r w:rsidRPr="00335775">
        <w:rPr>
          <w:rFonts w:hint="eastAsia"/>
          <w:color w:val="333333"/>
          <w:sz w:val="30"/>
          <w:szCs w:val="30"/>
          <w:u w:val="single"/>
        </w:rPr>
        <w:t> </w:t>
      </w:r>
      <w:r w:rsidRPr="00335775">
        <w:rPr>
          <w:rFonts w:ascii="仿宋" w:eastAsia="仿宋" w:hAnsi="仿宋" w:cs="Times New Roman" w:hint="eastAsia"/>
          <w:color w:val="333333"/>
          <w:sz w:val="30"/>
          <w:szCs w:val="30"/>
          <w:u w:val="single"/>
        </w:rPr>
        <w:t xml:space="preserve"> </w:t>
      </w:r>
      <w:r w:rsidRPr="00335775">
        <w:rPr>
          <w:rFonts w:hint="eastAsia"/>
          <w:color w:val="333333"/>
          <w:sz w:val="30"/>
          <w:szCs w:val="30"/>
          <w:u w:val="single"/>
        </w:rPr>
        <w:t> </w:t>
      </w:r>
      <w:r w:rsidRPr="00335775">
        <w:rPr>
          <w:rFonts w:ascii="仿宋" w:eastAsia="仿宋" w:hAnsi="仿宋" w:cs="Times New Roman" w:hint="eastAsia"/>
          <w:color w:val="333333"/>
          <w:sz w:val="30"/>
          <w:szCs w:val="30"/>
          <w:u w:val="single"/>
        </w:rPr>
        <w:t xml:space="preserve"> </w:t>
      </w:r>
      <w:r w:rsidRPr="00335775">
        <w:rPr>
          <w:rFonts w:hint="eastAsia"/>
          <w:color w:val="333333"/>
          <w:sz w:val="30"/>
          <w:szCs w:val="30"/>
          <w:u w:val="single"/>
        </w:rPr>
        <w:t> </w:t>
      </w:r>
      <w:r w:rsidRPr="00335775">
        <w:rPr>
          <w:rFonts w:ascii="仿宋" w:eastAsia="仿宋" w:hAnsi="仿宋" w:cs="Times New Roman" w:hint="eastAsia"/>
          <w:color w:val="333333"/>
          <w:sz w:val="30"/>
          <w:szCs w:val="30"/>
          <w:u w:val="single"/>
        </w:rPr>
        <w:t xml:space="preserve"> </w:t>
      </w:r>
      <w:r w:rsidRPr="00335775">
        <w:rPr>
          <w:rFonts w:hint="eastAsia"/>
          <w:color w:val="333333"/>
          <w:sz w:val="30"/>
          <w:szCs w:val="30"/>
          <w:u w:val="single"/>
        </w:rPr>
        <w:t> </w:t>
      </w:r>
      <w:r w:rsidRPr="00335775">
        <w:rPr>
          <w:rFonts w:ascii="仿宋" w:eastAsia="仿宋" w:hAnsi="仿宋" w:cs="Times New Roman" w:hint="eastAsia"/>
          <w:color w:val="333333"/>
          <w:sz w:val="30"/>
          <w:szCs w:val="30"/>
          <w:u w:val="single"/>
        </w:rPr>
        <w:t xml:space="preserve"> </w:t>
      </w:r>
      <w:r w:rsidRPr="00335775">
        <w:rPr>
          <w:rFonts w:hint="eastAsia"/>
          <w:color w:val="333333"/>
          <w:sz w:val="30"/>
          <w:szCs w:val="30"/>
          <w:u w:val="single"/>
        </w:rPr>
        <w:t> </w:t>
      </w:r>
      <w:r w:rsidRPr="00335775">
        <w:rPr>
          <w:rFonts w:ascii="仿宋" w:eastAsia="仿宋" w:hAnsi="仿宋" w:cs="Times New Roman" w:hint="eastAsia"/>
          <w:color w:val="333333"/>
          <w:sz w:val="30"/>
          <w:szCs w:val="30"/>
          <w:u w:val="single"/>
        </w:rPr>
        <w:t xml:space="preserve"> </w:t>
      </w:r>
      <w:r w:rsidRPr="00335775">
        <w:rPr>
          <w:rFonts w:hint="eastAsia"/>
          <w:color w:val="333333"/>
          <w:sz w:val="30"/>
          <w:szCs w:val="30"/>
          <w:u w:val="single"/>
        </w:rPr>
        <w:t> </w:t>
      </w:r>
    </w:p>
    <w:p w:rsidR="00335775" w:rsidRPr="00335775" w:rsidRDefault="00335775" w:rsidP="00335775">
      <w:pPr>
        <w:pStyle w:val="a3"/>
        <w:shd w:val="clear" w:color="auto" w:fill="FFFFFF"/>
        <w:spacing w:before="0" w:beforeAutospacing="0" w:after="0" w:afterAutospacing="0"/>
        <w:ind w:left="479"/>
        <w:jc w:val="both"/>
        <w:rPr>
          <w:rFonts w:ascii="仿宋" w:eastAsia="仿宋" w:hAnsi="仿宋"/>
          <w:color w:val="333333"/>
          <w:sz w:val="30"/>
          <w:szCs w:val="30"/>
        </w:rPr>
      </w:pPr>
      <w:r w:rsidRPr="00335775">
        <w:rPr>
          <w:rFonts w:ascii="仿宋" w:eastAsia="仿宋" w:hAnsi="仿宋" w:hint="eastAsia"/>
          <w:color w:val="333333"/>
          <w:sz w:val="30"/>
          <w:szCs w:val="30"/>
        </w:rPr>
        <w:t>4</w:t>
      </w:r>
      <w:r w:rsidRPr="00335775">
        <w:rPr>
          <w:rFonts w:hint="eastAsia"/>
          <w:color w:val="333333"/>
          <w:sz w:val="30"/>
          <w:szCs w:val="30"/>
        </w:rPr>
        <w:t> </w:t>
      </w:r>
      <w:r w:rsidRPr="00335775">
        <w:rPr>
          <w:rFonts w:ascii="仿宋" w:eastAsia="仿宋" w:hAnsi="仿宋" w:hint="eastAsia"/>
          <w:color w:val="333333"/>
          <w:sz w:val="30"/>
          <w:szCs w:val="30"/>
        </w:rPr>
        <w:t>《安全生产法》第九十二条 生产经营单位的主要负责人未履行本法规定的安</w:t>
      </w:r>
    </w:p>
    <w:p w:rsidR="00335775" w:rsidRPr="00335775" w:rsidRDefault="00335775" w:rsidP="00335775">
      <w:pPr>
        <w:pStyle w:val="a3"/>
        <w:shd w:val="clear" w:color="auto" w:fill="FFFFFF"/>
        <w:spacing w:before="0" w:beforeAutospacing="0" w:after="0" w:afterAutospacing="0"/>
        <w:jc w:val="both"/>
        <w:rPr>
          <w:rFonts w:ascii="仿宋" w:eastAsia="仿宋" w:hAnsi="仿宋" w:hint="eastAsia"/>
          <w:color w:val="333333"/>
          <w:sz w:val="30"/>
          <w:szCs w:val="30"/>
        </w:rPr>
      </w:pPr>
      <w:r w:rsidRPr="00335775">
        <w:rPr>
          <w:rFonts w:ascii="仿宋" w:eastAsia="仿宋" w:hAnsi="仿宋" w:hint="eastAsia"/>
          <w:color w:val="333333"/>
          <w:sz w:val="30"/>
          <w:szCs w:val="30"/>
        </w:rPr>
        <w:t>全生产管理职责，导致发生生产安全事故的，由安全生产监督管理部门依照下列规定处以罚款：（一）发生一般事故的，处上一年年收入百分之三十的罚款；</w:t>
      </w:r>
    </w:p>
    <w:p w:rsidR="00335775" w:rsidRPr="00335775" w:rsidRDefault="00335775" w:rsidP="00335775">
      <w:pPr>
        <w:pStyle w:val="a3"/>
        <w:shd w:val="clear" w:color="auto" w:fill="FFFFFF"/>
        <w:spacing w:before="0" w:beforeAutospacing="0" w:after="0" w:afterAutospacing="0" w:line="320" w:lineRule="atLeast"/>
        <w:ind w:firstLine="480"/>
        <w:jc w:val="both"/>
        <w:rPr>
          <w:rFonts w:ascii="仿宋" w:eastAsia="仿宋" w:hAnsi="仿宋" w:cs="Times New Roman" w:hint="eastAsia"/>
          <w:color w:val="333333"/>
          <w:sz w:val="30"/>
          <w:szCs w:val="30"/>
        </w:rPr>
      </w:pPr>
      <w:r w:rsidRPr="00335775">
        <w:rPr>
          <w:rFonts w:hint="eastAsia"/>
          <w:color w:val="333333"/>
          <w:sz w:val="30"/>
          <w:szCs w:val="30"/>
        </w:rPr>
        <w:t> </w:t>
      </w:r>
    </w:p>
    <w:p w:rsidR="00335775" w:rsidRPr="00335775" w:rsidRDefault="00335775" w:rsidP="00335775">
      <w:pPr>
        <w:pStyle w:val="a3"/>
        <w:shd w:val="clear" w:color="auto" w:fill="FFFFFF"/>
        <w:spacing w:before="0" w:beforeAutospacing="0" w:after="0" w:afterAutospacing="0" w:line="320" w:lineRule="atLeast"/>
        <w:ind w:firstLine="480"/>
        <w:jc w:val="both"/>
        <w:rPr>
          <w:rFonts w:ascii="仿宋" w:eastAsia="仿宋" w:hAnsi="仿宋" w:cs="Times New Roman"/>
          <w:color w:val="333333"/>
          <w:sz w:val="30"/>
          <w:szCs w:val="30"/>
        </w:rPr>
      </w:pPr>
      <w:r w:rsidRPr="00335775">
        <w:rPr>
          <w:rFonts w:ascii="仿宋" w:eastAsia="仿宋" w:hAnsi="仿宋" w:cs="Times New Roman" w:hint="eastAsia"/>
          <w:color w:val="333333"/>
          <w:sz w:val="30"/>
          <w:szCs w:val="30"/>
        </w:rPr>
        <w:t>5《安全生产法》</w:t>
      </w:r>
      <w:r w:rsidRPr="00335775">
        <w:rPr>
          <w:rFonts w:ascii="仿宋" w:eastAsia="仿宋" w:hAnsi="仿宋" w:cs="Times New Roman" w:hint="eastAsia"/>
          <w:color w:val="333333"/>
          <w:sz w:val="30"/>
          <w:szCs w:val="30"/>
          <w:bdr w:val="none" w:sz="0" w:space="0" w:color="auto" w:frame="1"/>
          <w:shd w:val="clear" w:color="auto" w:fill="FFFFFF"/>
        </w:rPr>
        <w:t>第四十六条第二款</w:t>
      </w:r>
      <w:r w:rsidRPr="00335775">
        <w:rPr>
          <w:rFonts w:hint="eastAsia"/>
          <w:color w:val="333333"/>
          <w:sz w:val="30"/>
          <w:szCs w:val="30"/>
          <w:bdr w:val="none" w:sz="0" w:space="0" w:color="auto" w:frame="1"/>
          <w:shd w:val="clear" w:color="auto" w:fill="FFFFFF"/>
        </w:rPr>
        <w:t> </w:t>
      </w:r>
      <w:r w:rsidRPr="00335775">
        <w:rPr>
          <w:rFonts w:ascii="仿宋" w:eastAsia="仿宋" w:hAnsi="仿宋" w:cs="Times New Roman" w:hint="eastAsia"/>
          <w:color w:val="333333"/>
          <w:sz w:val="30"/>
          <w:szCs w:val="30"/>
          <w:bdr w:val="none" w:sz="0" w:space="0" w:color="auto" w:frame="1"/>
          <w:shd w:val="clear" w:color="auto" w:fill="FFFFFF"/>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rsidR="00335775" w:rsidRPr="00335775" w:rsidRDefault="00335775" w:rsidP="00335775">
      <w:pPr>
        <w:pStyle w:val="a3"/>
        <w:shd w:val="clear" w:color="auto" w:fill="FFFFFF"/>
        <w:spacing w:before="0" w:beforeAutospacing="0" w:after="0" w:afterAutospacing="0" w:line="320" w:lineRule="atLeast"/>
        <w:ind w:firstLine="482"/>
        <w:jc w:val="both"/>
        <w:rPr>
          <w:rFonts w:ascii="仿宋" w:eastAsia="仿宋" w:hAnsi="仿宋"/>
          <w:color w:val="333333"/>
          <w:sz w:val="30"/>
          <w:szCs w:val="30"/>
        </w:rPr>
      </w:pPr>
      <w:r w:rsidRPr="00335775">
        <w:rPr>
          <w:rFonts w:ascii="仿宋" w:eastAsia="仿宋" w:hAnsi="仿宋" w:hint="eastAsia"/>
          <w:color w:val="333333"/>
          <w:sz w:val="30"/>
          <w:szCs w:val="30"/>
          <w:bdr w:val="none" w:sz="0" w:space="0" w:color="auto" w:frame="1"/>
          <w:shd w:val="clear" w:color="auto" w:fill="FFFFFF"/>
        </w:rPr>
        <w:t>5</w:t>
      </w:r>
      <w:r w:rsidRPr="00335775">
        <w:rPr>
          <w:rFonts w:ascii="仿宋" w:eastAsia="仿宋" w:hAnsi="仿宋" w:hint="eastAsia"/>
          <w:color w:val="333333"/>
          <w:sz w:val="30"/>
          <w:szCs w:val="30"/>
        </w:rPr>
        <w:t>《安全生产法》第一百条第二款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p w:rsidR="00335775" w:rsidRPr="00335775" w:rsidRDefault="00335775" w:rsidP="00335775">
      <w:pPr>
        <w:pStyle w:val="a3"/>
        <w:shd w:val="clear" w:color="auto" w:fill="FFFFFF"/>
        <w:spacing w:before="0" w:beforeAutospacing="0" w:after="0" w:afterAutospacing="0" w:line="540" w:lineRule="atLeast"/>
        <w:jc w:val="both"/>
        <w:rPr>
          <w:rFonts w:ascii="仿宋" w:eastAsia="仿宋" w:hAnsi="仿宋" w:cs="Times New Roman" w:hint="eastAsia"/>
          <w:color w:val="333333"/>
          <w:sz w:val="30"/>
          <w:szCs w:val="30"/>
        </w:rPr>
      </w:pPr>
      <w:r w:rsidRPr="00335775">
        <w:rPr>
          <w:rFonts w:ascii="仿宋" w:eastAsia="仿宋" w:hAnsi="仿宋" w:cs="Times New Roman" w:hint="eastAsia"/>
          <w:color w:val="333333"/>
          <w:sz w:val="30"/>
          <w:szCs w:val="30"/>
        </w:rPr>
        <w:lastRenderedPageBreak/>
        <w:t>项</w:t>
      </w:r>
      <w:r w:rsidRPr="00335775">
        <w:rPr>
          <w:rFonts w:ascii="仿宋" w:eastAsia="仿宋" w:hAnsi="仿宋" w:cs="Times New Roman" w:hint="eastAsia"/>
          <w:color w:val="333333"/>
          <w:sz w:val="30"/>
          <w:szCs w:val="30"/>
          <w:vertAlign w:val="superscript"/>
        </w:rPr>
        <w:t>7</w:t>
      </w:r>
      <w:r w:rsidRPr="00335775">
        <w:rPr>
          <w:rFonts w:ascii="仿宋" w:eastAsia="仿宋" w:hAnsi="仿宋" w:cs="Times New Roman" w:hint="eastAsia"/>
          <w:color w:val="333333"/>
          <w:sz w:val="30"/>
          <w:szCs w:val="30"/>
        </w:rPr>
        <w:t>、第二十五条第一款</w:t>
      </w:r>
      <w:r w:rsidRPr="00335775">
        <w:rPr>
          <w:rFonts w:ascii="仿宋" w:eastAsia="仿宋" w:hAnsi="仿宋" w:cs="Times New Roman" w:hint="eastAsia"/>
          <w:color w:val="333333"/>
          <w:sz w:val="30"/>
          <w:szCs w:val="30"/>
          <w:vertAlign w:val="superscript"/>
        </w:rPr>
        <w:t>8</w:t>
      </w:r>
      <w:r w:rsidRPr="00335775">
        <w:rPr>
          <w:rFonts w:ascii="仿宋" w:eastAsia="仿宋" w:hAnsi="仿宋" w:cs="Times New Roman" w:hint="eastAsia"/>
          <w:color w:val="333333"/>
          <w:sz w:val="30"/>
          <w:szCs w:val="30"/>
        </w:rPr>
        <w:t>、第二十七条</w:t>
      </w:r>
      <w:r w:rsidRPr="00335775">
        <w:rPr>
          <w:rFonts w:ascii="仿宋" w:eastAsia="仿宋" w:hAnsi="仿宋" w:cs="Times New Roman" w:hint="eastAsia"/>
          <w:color w:val="333333"/>
          <w:sz w:val="30"/>
          <w:szCs w:val="30"/>
          <w:vertAlign w:val="superscript"/>
        </w:rPr>
        <w:t>9</w:t>
      </w:r>
      <w:r w:rsidRPr="00335775">
        <w:rPr>
          <w:rFonts w:ascii="仿宋" w:eastAsia="仿宋" w:hAnsi="仿宋" w:cs="Times New Roman" w:hint="eastAsia"/>
          <w:color w:val="333333"/>
          <w:sz w:val="30"/>
          <w:szCs w:val="30"/>
        </w:rPr>
        <w:t>和第四十一条</w:t>
      </w:r>
      <w:r w:rsidRPr="00335775">
        <w:rPr>
          <w:rFonts w:ascii="仿宋" w:eastAsia="仿宋" w:hAnsi="仿宋" w:cs="Times New Roman" w:hint="eastAsia"/>
          <w:color w:val="333333"/>
          <w:sz w:val="30"/>
          <w:szCs w:val="30"/>
          <w:vertAlign w:val="superscript"/>
        </w:rPr>
        <w:t>10</w:t>
      </w:r>
      <w:r w:rsidRPr="00335775">
        <w:rPr>
          <w:rFonts w:ascii="仿宋" w:eastAsia="仿宋" w:hAnsi="仿宋" w:cs="Times New Roman" w:hint="eastAsia"/>
          <w:color w:val="333333"/>
          <w:sz w:val="30"/>
          <w:szCs w:val="30"/>
        </w:rPr>
        <w:t>的规定，建议由应急管理部门依照《安全生产法》第一百零九条第（一）项</w:t>
      </w:r>
      <w:r w:rsidRPr="00335775">
        <w:rPr>
          <w:rFonts w:ascii="仿宋" w:eastAsia="仿宋" w:hAnsi="仿宋" w:cs="Times New Roman" w:hint="eastAsia"/>
          <w:color w:val="333333"/>
          <w:sz w:val="30"/>
          <w:szCs w:val="30"/>
          <w:vertAlign w:val="superscript"/>
        </w:rPr>
        <w:t>11</w:t>
      </w:r>
      <w:r w:rsidRPr="00335775">
        <w:rPr>
          <w:rFonts w:ascii="仿宋" w:eastAsia="仿宋" w:hAnsi="仿宋" w:cs="Times New Roman" w:hint="eastAsia"/>
          <w:color w:val="333333"/>
          <w:sz w:val="30"/>
          <w:szCs w:val="30"/>
        </w:rPr>
        <w:t>规定对其进行行政处罚。</w:t>
      </w:r>
    </w:p>
    <w:p w:rsidR="00335775" w:rsidRPr="00335775" w:rsidRDefault="00335775" w:rsidP="00335775">
      <w:pPr>
        <w:pStyle w:val="a3"/>
        <w:shd w:val="clear" w:color="auto" w:fill="FFFFFF"/>
        <w:spacing w:before="0" w:beforeAutospacing="0" w:after="0" w:afterAutospacing="0" w:line="540" w:lineRule="atLeast"/>
        <w:jc w:val="both"/>
        <w:rPr>
          <w:rFonts w:ascii="仿宋" w:eastAsia="仿宋" w:hAnsi="仿宋" w:cs="Times New Roman"/>
          <w:color w:val="333333"/>
          <w:sz w:val="30"/>
          <w:szCs w:val="30"/>
        </w:rPr>
      </w:pPr>
      <w:r w:rsidRPr="00335775">
        <w:rPr>
          <w:rFonts w:hint="eastAsia"/>
          <w:color w:val="333333"/>
          <w:sz w:val="30"/>
          <w:szCs w:val="30"/>
        </w:rPr>
        <w:t>    </w:t>
      </w:r>
      <w:r w:rsidRPr="00335775">
        <w:rPr>
          <w:rFonts w:ascii="仿宋" w:eastAsia="仿宋" w:hAnsi="仿宋" w:cs="Times New Roman" w:hint="eastAsia"/>
          <w:color w:val="333333"/>
          <w:sz w:val="30"/>
          <w:szCs w:val="30"/>
        </w:rPr>
        <w:t xml:space="preserve"> 2.</w:t>
      </w:r>
      <w:proofErr w:type="gramStart"/>
      <w:r w:rsidRPr="00335775">
        <w:rPr>
          <w:rFonts w:ascii="仿宋" w:eastAsia="仿宋" w:hAnsi="仿宋" w:cs="Times New Roman" w:hint="eastAsia"/>
          <w:color w:val="333333"/>
          <w:sz w:val="30"/>
          <w:szCs w:val="30"/>
        </w:rPr>
        <w:t>途克体育</w:t>
      </w:r>
      <w:proofErr w:type="gramEnd"/>
      <w:r w:rsidRPr="00335775">
        <w:rPr>
          <w:rFonts w:ascii="仿宋" w:eastAsia="仿宋" w:hAnsi="仿宋" w:cs="Times New Roman" w:hint="eastAsia"/>
          <w:color w:val="333333"/>
          <w:sz w:val="30"/>
          <w:szCs w:val="30"/>
        </w:rPr>
        <w:t>公司，</w:t>
      </w:r>
      <w:r w:rsidRPr="00335775">
        <w:rPr>
          <w:rFonts w:ascii="仿宋" w:eastAsia="仿宋" w:hAnsi="仿宋" w:cs="Times New Roman" w:hint="eastAsia"/>
          <w:color w:val="000000"/>
          <w:sz w:val="30"/>
          <w:szCs w:val="30"/>
        </w:rPr>
        <w:t>未及时督促聚福家政公司做好保洁作业现场的安全防范工作，未能及时制止聚福家政公司保洁作业人员无安全防护措施进行高处作业</w:t>
      </w:r>
      <w:r w:rsidRPr="00335775">
        <w:rPr>
          <w:rFonts w:ascii="仿宋" w:eastAsia="仿宋" w:hAnsi="仿宋" w:cs="Times New Roman" w:hint="eastAsia"/>
          <w:color w:val="333333"/>
          <w:sz w:val="30"/>
          <w:szCs w:val="30"/>
        </w:rPr>
        <w:t>，对事故的发生负有管理责任。以上行为违反了《安全生产法》第四十六条第二款规定，建议由应急管理部门依照《安全生产产法》第一百条第二款规定对其进行行政处罚。</w:t>
      </w:r>
    </w:p>
    <w:p w:rsidR="00335775" w:rsidRPr="00335775" w:rsidRDefault="00335775" w:rsidP="00335775">
      <w:pPr>
        <w:pStyle w:val="a3"/>
        <w:shd w:val="clear" w:color="auto" w:fill="FFFFFF"/>
        <w:spacing w:before="0" w:beforeAutospacing="0" w:after="0" w:afterAutospacing="0" w:line="580" w:lineRule="atLeast"/>
        <w:ind w:firstLine="482"/>
        <w:jc w:val="both"/>
        <w:rPr>
          <w:rFonts w:ascii="仿宋" w:eastAsia="仿宋" w:hAnsi="仿宋" w:cs="Times New Roman"/>
          <w:color w:val="333333"/>
          <w:sz w:val="30"/>
          <w:szCs w:val="30"/>
        </w:rPr>
      </w:pPr>
      <w:r w:rsidRPr="00335775">
        <w:rPr>
          <w:rFonts w:ascii="仿宋" w:eastAsia="仿宋" w:hAnsi="仿宋" w:cs="Times New Roman" w:hint="eastAsia"/>
          <w:b/>
          <w:bCs/>
          <w:color w:val="333333"/>
          <w:sz w:val="30"/>
          <w:szCs w:val="30"/>
        </w:rPr>
        <w:t>（三）其他建议</w:t>
      </w:r>
    </w:p>
    <w:p w:rsidR="00335775" w:rsidRPr="00335775" w:rsidRDefault="00335775" w:rsidP="00335775">
      <w:pPr>
        <w:pStyle w:val="a3"/>
        <w:shd w:val="clear" w:color="auto" w:fill="FFFFFF"/>
        <w:spacing w:before="0" w:beforeAutospacing="0" w:after="0" w:afterAutospacing="0" w:line="540" w:lineRule="atLeast"/>
        <w:ind w:firstLine="645"/>
        <w:jc w:val="both"/>
        <w:rPr>
          <w:rFonts w:ascii="仿宋" w:eastAsia="仿宋" w:hAnsi="仿宋" w:cs="Times New Roman"/>
          <w:color w:val="333333"/>
          <w:sz w:val="30"/>
          <w:szCs w:val="30"/>
        </w:rPr>
      </w:pPr>
      <w:r w:rsidRPr="00335775">
        <w:rPr>
          <w:rFonts w:ascii="仿宋" w:eastAsia="仿宋" w:hAnsi="仿宋" w:cs="Times New Roman" w:hint="eastAsia"/>
          <w:color w:val="333333"/>
          <w:sz w:val="30"/>
          <w:szCs w:val="30"/>
        </w:rPr>
        <w:t>对建文商贸公司</w:t>
      </w:r>
      <w:proofErr w:type="gramStart"/>
      <w:r w:rsidRPr="00335775">
        <w:rPr>
          <w:rFonts w:ascii="仿宋" w:eastAsia="仿宋" w:hAnsi="仿宋" w:cs="Times New Roman" w:hint="eastAsia"/>
          <w:color w:val="333333"/>
          <w:sz w:val="30"/>
          <w:szCs w:val="30"/>
        </w:rPr>
        <w:t>未对途克体育</w:t>
      </w:r>
      <w:proofErr w:type="gramEnd"/>
      <w:r w:rsidRPr="00335775">
        <w:rPr>
          <w:rFonts w:ascii="仿宋" w:eastAsia="仿宋" w:hAnsi="仿宋" w:cs="Times New Roman" w:hint="eastAsia"/>
          <w:color w:val="333333"/>
          <w:sz w:val="30"/>
          <w:szCs w:val="30"/>
        </w:rPr>
        <w:t>公司的安全生产工作统一协调、管理等涉嫌相关违法行为，建议由经开区应急管理局进行查处。</w:t>
      </w:r>
    </w:p>
    <w:p w:rsidR="00335775" w:rsidRPr="00335775" w:rsidRDefault="00335775" w:rsidP="00335775">
      <w:pPr>
        <w:pStyle w:val="a3"/>
        <w:shd w:val="clear" w:color="auto" w:fill="FFFFFF"/>
        <w:spacing w:before="0" w:beforeAutospacing="0" w:after="0" w:afterAutospacing="0" w:line="540" w:lineRule="atLeast"/>
        <w:ind w:firstLine="645"/>
        <w:jc w:val="both"/>
        <w:rPr>
          <w:rFonts w:ascii="仿宋" w:eastAsia="仿宋" w:hAnsi="仿宋" w:cs="Times New Roman"/>
          <w:color w:val="333333"/>
          <w:sz w:val="30"/>
          <w:szCs w:val="30"/>
        </w:rPr>
      </w:pPr>
      <w:r w:rsidRPr="00335775">
        <w:rPr>
          <w:rFonts w:hint="eastAsia"/>
          <w:color w:val="333333"/>
          <w:sz w:val="30"/>
          <w:szCs w:val="30"/>
        </w:rPr>
        <w:t> </w:t>
      </w:r>
    </w:p>
    <w:p w:rsidR="00335775" w:rsidRPr="00335775" w:rsidRDefault="00335775" w:rsidP="00335775">
      <w:pPr>
        <w:pStyle w:val="a3"/>
        <w:shd w:val="clear" w:color="auto" w:fill="FFFFFF"/>
        <w:spacing w:before="0" w:beforeAutospacing="0" w:after="0" w:afterAutospacing="0"/>
        <w:jc w:val="both"/>
        <w:rPr>
          <w:rFonts w:ascii="仿宋" w:eastAsia="仿宋" w:hAnsi="仿宋" w:cs="Times New Roman"/>
          <w:color w:val="333333"/>
          <w:sz w:val="30"/>
          <w:szCs w:val="30"/>
        </w:rPr>
      </w:pPr>
      <w:r w:rsidRPr="00335775">
        <w:rPr>
          <w:rFonts w:hint="eastAsia"/>
          <w:color w:val="333333"/>
          <w:sz w:val="30"/>
          <w:szCs w:val="30"/>
          <w:u w:val="single"/>
        </w:rPr>
        <w:t>                                                     </w:t>
      </w:r>
    </w:p>
    <w:p w:rsidR="00335775" w:rsidRPr="00335775" w:rsidRDefault="00335775" w:rsidP="00335775">
      <w:pPr>
        <w:pStyle w:val="a3"/>
        <w:shd w:val="clear" w:color="auto" w:fill="FFFFFF"/>
        <w:spacing w:before="0" w:beforeAutospacing="0" w:after="0" w:afterAutospacing="0" w:line="320" w:lineRule="atLeast"/>
        <w:ind w:firstLine="480"/>
        <w:jc w:val="both"/>
        <w:rPr>
          <w:rFonts w:ascii="仿宋" w:eastAsia="仿宋" w:hAnsi="仿宋" w:cs="Times New Roman"/>
          <w:color w:val="333333"/>
          <w:sz w:val="30"/>
          <w:szCs w:val="30"/>
        </w:rPr>
      </w:pPr>
      <w:r w:rsidRPr="00335775">
        <w:rPr>
          <w:rFonts w:ascii="仿宋" w:eastAsia="仿宋" w:hAnsi="仿宋" w:cs="Times New Roman" w:hint="eastAsia"/>
          <w:color w:val="333333"/>
          <w:sz w:val="30"/>
          <w:szCs w:val="30"/>
        </w:rPr>
        <w:t>7《安全生产法》第二十二条生产经营单位的安全生产管理机构以及安全生产管理人员履行下列职责：</w:t>
      </w:r>
    </w:p>
    <w:p w:rsidR="00335775" w:rsidRPr="00335775" w:rsidRDefault="00335775" w:rsidP="00335775">
      <w:pPr>
        <w:pStyle w:val="a3"/>
        <w:shd w:val="clear" w:color="auto" w:fill="FFFFFF"/>
        <w:spacing w:before="0" w:beforeAutospacing="0" w:after="0" w:afterAutospacing="0" w:line="320" w:lineRule="atLeast"/>
        <w:ind w:firstLine="480"/>
        <w:jc w:val="both"/>
        <w:rPr>
          <w:rFonts w:ascii="仿宋" w:eastAsia="仿宋" w:hAnsi="仿宋" w:cs="Times New Roman"/>
          <w:color w:val="333333"/>
          <w:sz w:val="30"/>
          <w:szCs w:val="30"/>
        </w:rPr>
      </w:pPr>
      <w:r w:rsidRPr="00335775">
        <w:rPr>
          <w:rFonts w:hint="eastAsia"/>
          <w:color w:val="333333"/>
          <w:sz w:val="30"/>
          <w:szCs w:val="30"/>
        </w:rPr>
        <w:t> </w:t>
      </w:r>
      <w:r w:rsidRPr="00335775">
        <w:rPr>
          <w:rFonts w:ascii="仿宋" w:eastAsia="仿宋" w:hAnsi="仿宋" w:cs="Times New Roman" w:hint="eastAsia"/>
          <w:color w:val="333333"/>
          <w:sz w:val="30"/>
          <w:szCs w:val="30"/>
        </w:rPr>
        <w:t>（一）组织或者参与拟订本单位安全生产规章制度、操作规程和生产安全事故应急救援预案；</w:t>
      </w:r>
    </w:p>
    <w:p w:rsidR="00335775" w:rsidRPr="00335775" w:rsidRDefault="00335775" w:rsidP="00335775">
      <w:pPr>
        <w:pStyle w:val="a3"/>
        <w:shd w:val="clear" w:color="auto" w:fill="FFFFFF"/>
        <w:spacing w:before="0" w:beforeAutospacing="0" w:after="0" w:afterAutospacing="0" w:line="320" w:lineRule="atLeast"/>
        <w:ind w:firstLine="480"/>
        <w:jc w:val="both"/>
        <w:rPr>
          <w:rFonts w:ascii="仿宋" w:eastAsia="仿宋" w:hAnsi="仿宋" w:cs="Times New Roman"/>
          <w:color w:val="333333"/>
          <w:sz w:val="30"/>
          <w:szCs w:val="30"/>
        </w:rPr>
      </w:pPr>
      <w:r w:rsidRPr="00335775">
        <w:rPr>
          <w:rFonts w:hint="eastAsia"/>
          <w:color w:val="333333"/>
          <w:sz w:val="30"/>
          <w:szCs w:val="30"/>
        </w:rPr>
        <w:t> </w:t>
      </w:r>
      <w:r w:rsidRPr="00335775">
        <w:rPr>
          <w:rFonts w:ascii="仿宋" w:eastAsia="仿宋" w:hAnsi="仿宋" w:cs="Times New Roman" w:hint="eastAsia"/>
          <w:color w:val="333333"/>
          <w:sz w:val="30"/>
          <w:szCs w:val="30"/>
        </w:rPr>
        <w:t>（二）组织或者参与本单位安全生产教育和培训，如实记录安全生产教育和培训情况；</w:t>
      </w:r>
    </w:p>
    <w:p w:rsidR="00335775" w:rsidRPr="00335775" w:rsidRDefault="00335775" w:rsidP="00335775">
      <w:pPr>
        <w:pStyle w:val="a3"/>
        <w:shd w:val="clear" w:color="auto" w:fill="FFFFFF"/>
        <w:spacing w:before="0" w:beforeAutospacing="0" w:after="0" w:afterAutospacing="0" w:line="260" w:lineRule="atLeast"/>
        <w:ind w:firstLine="480"/>
        <w:jc w:val="both"/>
        <w:rPr>
          <w:rFonts w:ascii="仿宋" w:eastAsia="仿宋" w:hAnsi="仿宋" w:cs="Times New Roman"/>
          <w:color w:val="333333"/>
          <w:sz w:val="30"/>
          <w:szCs w:val="30"/>
        </w:rPr>
      </w:pPr>
      <w:r w:rsidRPr="00335775">
        <w:rPr>
          <w:rFonts w:ascii="仿宋" w:eastAsia="仿宋" w:hAnsi="仿宋" w:cs="Times New Roman" w:hint="eastAsia"/>
          <w:color w:val="333333"/>
          <w:sz w:val="30"/>
          <w:szCs w:val="30"/>
        </w:rPr>
        <w:lastRenderedPageBreak/>
        <w:t>8《安全生产法》第二十五条</w:t>
      </w:r>
      <w:r w:rsidRPr="00335775">
        <w:rPr>
          <w:rFonts w:hint="eastAsia"/>
          <w:color w:val="333333"/>
          <w:sz w:val="30"/>
          <w:szCs w:val="30"/>
        </w:rPr>
        <w:t> </w:t>
      </w:r>
      <w:r w:rsidRPr="00335775">
        <w:rPr>
          <w:rFonts w:ascii="仿宋" w:eastAsia="仿宋" w:hAnsi="仿宋" w:cs="Times New Roman" w:hint="eastAsia"/>
          <w:color w:val="333333"/>
          <w:sz w:val="30"/>
          <w:szCs w:val="30"/>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rsidR="00335775" w:rsidRPr="00335775" w:rsidRDefault="00335775" w:rsidP="00335775">
      <w:pPr>
        <w:pStyle w:val="a3"/>
        <w:shd w:val="clear" w:color="auto" w:fill="FFFFFF"/>
        <w:spacing w:before="0" w:beforeAutospacing="0" w:after="0" w:afterAutospacing="0" w:line="260" w:lineRule="atLeast"/>
        <w:ind w:firstLine="480"/>
        <w:jc w:val="both"/>
        <w:rPr>
          <w:rFonts w:ascii="仿宋" w:eastAsia="仿宋" w:hAnsi="仿宋" w:cs="Times New Roman"/>
          <w:color w:val="333333"/>
          <w:sz w:val="30"/>
          <w:szCs w:val="30"/>
        </w:rPr>
      </w:pPr>
      <w:r w:rsidRPr="00335775">
        <w:rPr>
          <w:rFonts w:ascii="仿宋" w:eastAsia="仿宋" w:hAnsi="仿宋" w:cs="Times New Roman" w:hint="eastAsia"/>
          <w:color w:val="333333"/>
          <w:sz w:val="30"/>
          <w:szCs w:val="30"/>
        </w:rPr>
        <w:t>9《安全生产法》第二十七条生产经营单位的</w:t>
      </w:r>
      <w:hyperlink r:id="rId8" w:history="1">
        <w:r w:rsidRPr="00335775">
          <w:rPr>
            <w:rStyle w:val="a4"/>
            <w:rFonts w:ascii="仿宋" w:eastAsia="仿宋" w:hAnsi="仿宋" w:cs="Times New Roman" w:hint="eastAsia"/>
            <w:color w:val="auto"/>
            <w:sz w:val="30"/>
            <w:szCs w:val="30"/>
            <w:u w:val="none"/>
          </w:rPr>
          <w:t>特种作业人员必须按照国家有关规定经专门的安全作业培训，取得相应资格，方可上岗作业。</w:t>
        </w:r>
      </w:hyperlink>
      <w:r w:rsidRPr="00335775">
        <w:rPr>
          <w:rFonts w:ascii="仿宋" w:eastAsia="仿宋" w:hAnsi="仿宋" w:cs="Times New Roman" w:hint="eastAsia"/>
          <w:color w:val="333333"/>
          <w:sz w:val="30"/>
          <w:szCs w:val="30"/>
        </w:rPr>
        <w:t>特种作业人员的范围由国务院安全生产监督管理部门会同国务院有关部门确定。</w:t>
      </w:r>
    </w:p>
    <w:p w:rsidR="00335775" w:rsidRPr="00335775" w:rsidRDefault="00335775" w:rsidP="00335775">
      <w:pPr>
        <w:pStyle w:val="a3"/>
        <w:shd w:val="clear" w:color="auto" w:fill="FFFFFF"/>
        <w:spacing w:before="0" w:beforeAutospacing="0" w:after="0" w:afterAutospacing="0" w:line="320" w:lineRule="atLeast"/>
        <w:ind w:firstLine="480"/>
        <w:jc w:val="both"/>
        <w:rPr>
          <w:rFonts w:ascii="仿宋" w:eastAsia="仿宋" w:hAnsi="仿宋" w:cs="Times New Roman"/>
          <w:color w:val="333333"/>
          <w:sz w:val="30"/>
          <w:szCs w:val="30"/>
        </w:rPr>
      </w:pPr>
      <w:r w:rsidRPr="00335775">
        <w:rPr>
          <w:rFonts w:ascii="仿宋" w:eastAsia="仿宋" w:hAnsi="仿宋" w:cs="Times New Roman" w:hint="eastAsia"/>
          <w:color w:val="333333"/>
          <w:sz w:val="30"/>
          <w:szCs w:val="30"/>
        </w:rPr>
        <w:t>10《安全生产法》第四十一条</w:t>
      </w:r>
      <w:r w:rsidRPr="00335775">
        <w:rPr>
          <w:rFonts w:hint="eastAsia"/>
          <w:color w:val="333333"/>
          <w:sz w:val="30"/>
          <w:szCs w:val="30"/>
        </w:rPr>
        <w:t> </w:t>
      </w:r>
      <w:r w:rsidRPr="00335775">
        <w:rPr>
          <w:rFonts w:ascii="仿宋" w:eastAsia="仿宋" w:hAnsi="仿宋" w:cs="Times New Roman" w:hint="eastAsia"/>
          <w:color w:val="333333"/>
          <w:sz w:val="30"/>
          <w:szCs w:val="30"/>
        </w:rPr>
        <w:t>生产经营单位应当教育和督促从业人员严格执行本单位的安全生产规章制度和安全操作规程；并向从业人员如实告知作业场所和工作岗位存在的危险因素、防范措施以及事故应急措施。</w:t>
      </w:r>
    </w:p>
    <w:p w:rsidR="00335775" w:rsidRPr="00335775" w:rsidRDefault="00335775" w:rsidP="00335775">
      <w:pPr>
        <w:pStyle w:val="a3"/>
        <w:shd w:val="clear" w:color="auto" w:fill="FFFFFF"/>
        <w:spacing w:before="0" w:beforeAutospacing="0" w:after="0" w:afterAutospacing="0" w:line="260" w:lineRule="atLeast"/>
        <w:ind w:firstLine="482"/>
        <w:jc w:val="both"/>
        <w:rPr>
          <w:rFonts w:ascii="仿宋" w:eastAsia="仿宋" w:hAnsi="仿宋"/>
          <w:color w:val="333333"/>
          <w:sz w:val="30"/>
          <w:szCs w:val="30"/>
        </w:rPr>
      </w:pPr>
      <w:r w:rsidRPr="00335775">
        <w:rPr>
          <w:rFonts w:ascii="仿宋" w:eastAsia="仿宋" w:hAnsi="仿宋" w:hint="eastAsia"/>
          <w:color w:val="333333"/>
          <w:sz w:val="30"/>
          <w:szCs w:val="30"/>
        </w:rPr>
        <w:t>11《安全生产法》</w:t>
      </w:r>
      <w:r w:rsidRPr="00335775">
        <w:rPr>
          <w:rFonts w:ascii="仿宋" w:eastAsia="仿宋" w:hAnsi="仿宋" w:hint="eastAsia"/>
          <w:color w:val="333333"/>
          <w:sz w:val="30"/>
          <w:szCs w:val="30"/>
          <w:bdr w:val="none" w:sz="0" w:space="0" w:color="auto" w:frame="1"/>
          <w:shd w:val="clear" w:color="auto" w:fill="FFFFFF"/>
        </w:rPr>
        <w:t>第一百零九条第（一）</w:t>
      </w:r>
      <w:proofErr w:type="gramStart"/>
      <w:r w:rsidRPr="00335775">
        <w:rPr>
          <w:rFonts w:ascii="仿宋" w:eastAsia="仿宋" w:hAnsi="仿宋" w:hint="eastAsia"/>
          <w:color w:val="333333"/>
          <w:sz w:val="30"/>
          <w:szCs w:val="30"/>
          <w:bdr w:val="none" w:sz="0" w:space="0" w:color="auto" w:frame="1"/>
          <w:shd w:val="clear" w:color="auto" w:fill="FFFFFF"/>
        </w:rPr>
        <w:t>项</w:t>
      </w:r>
      <w:r w:rsidRPr="00335775">
        <w:rPr>
          <w:rFonts w:ascii="仿宋" w:eastAsia="仿宋" w:hAnsi="仿宋" w:hint="eastAsia"/>
          <w:color w:val="333333"/>
          <w:sz w:val="30"/>
          <w:szCs w:val="30"/>
        </w:rPr>
        <w:t>发生</w:t>
      </w:r>
      <w:proofErr w:type="gramEnd"/>
      <w:r w:rsidRPr="00335775">
        <w:rPr>
          <w:rFonts w:ascii="仿宋" w:eastAsia="仿宋" w:hAnsi="仿宋" w:hint="eastAsia"/>
          <w:color w:val="333333"/>
          <w:sz w:val="30"/>
          <w:szCs w:val="30"/>
        </w:rPr>
        <w:t>生产安全事故，对负有责任的生产经营单位除要求其依法承担相应的赔偿等责任外，由安全生产监督管理部门依照下列规定处以罚款：（一）发生一般事故的，处二十万元以上五十万元以下的罚款；</w:t>
      </w:r>
    </w:p>
    <w:p w:rsidR="00335775" w:rsidRPr="00335775" w:rsidRDefault="00335775" w:rsidP="00335775">
      <w:pPr>
        <w:pStyle w:val="a3"/>
        <w:shd w:val="clear" w:color="auto" w:fill="FFFFFF"/>
        <w:spacing w:before="0" w:beforeAutospacing="0" w:after="0" w:afterAutospacing="0"/>
        <w:jc w:val="both"/>
        <w:rPr>
          <w:rFonts w:ascii="仿宋" w:eastAsia="仿宋" w:hAnsi="仿宋" w:cs="Times New Roman" w:hint="eastAsia"/>
          <w:color w:val="333333"/>
          <w:sz w:val="30"/>
          <w:szCs w:val="30"/>
        </w:rPr>
      </w:pPr>
      <w:r w:rsidRPr="00335775">
        <w:rPr>
          <w:rFonts w:ascii="仿宋" w:eastAsia="仿宋" w:hAnsi="仿宋" w:cs="Times New Roman" w:hint="eastAsia"/>
          <w:color w:val="333333"/>
          <w:sz w:val="30"/>
          <w:szCs w:val="30"/>
        </w:rPr>
        <w:t>六、事故防范和整改措施建议</w:t>
      </w:r>
    </w:p>
    <w:p w:rsidR="00335775" w:rsidRPr="00335775" w:rsidRDefault="00335775" w:rsidP="00335775">
      <w:pPr>
        <w:pStyle w:val="a3"/>
        <w:shd w:val="clear" w:color="auto" w:fill="FFFFFF"/>
        <w:spacing w:before="0" w:beforeAutospacing="0" w:after="0" w:afterAutospacing="0"/>
        <w:ind w:firstLine="640"/>
        <w:rPr>
          <w:rFonts w:ascii="仿宋" w:eastAsia="仿宋" w:hAnsi="仿宋" w:cs="Times New Roman"/>
          <w:color w:val="333333"/>
          <w:sz w:val="30"/>
          <w:szCs w:val="30"/>
        </w:rPr>
      </w:pPr>
      <w:r w:rsidRPr="00335775">
        <w:rPr>
          <w:rFonts w:ascii="仿宋" w:eastAsia="仿宋" w:hAnsi="仿宋" w:cs="Times New Roman" w:hint="eastAsia"/>
          <w:color w:val="000000"/>
          <w:sz w:val="30"/>
          <w:szCs w:val="30"/>
        </w:rPr>
        <w:t>（一）聚福家政公司</w:t>
      </w:r>
      <w:r w:rsidRPr="00335775">
        <w:rPr>
          <w:rFonts w:ascii="仿宋" w:eastAsia="仿宋" w:hAnsi="仿宋" w:cs="Times New Roman" w:hint="eastAsia"/>
          <w:color w:val="333333"/>
          <w:sz w:val="30"/>
          <w:szCs w:val="30"/>
        </w:rPr>
        <w:t>要全面落实企业安全生产主体责任，</w:t>
      </w:r>
      <w:r w:rsidRPr="00335775">
        <w:rPr>
          <w:rFonts w:ascii="仿宋" w:eastAsia="仿宋" w:hAnsi="仿宋" w:cs="Times New Roman" w:hint="eastAsia"/>
          <w:color w:val="000000"/>
          <w:sz w:val="30"/>
          <w:szCs w:val="30"/>
        </w:rPr>
        <w:t>建立健全本单位的安全生产规章制度和岗位操作规程，落实全员安全生产教育和培训，监督、教育从业人员按照使用规则佩戴、使</w:t>
      </w:r>
      <w:r w:rsidRPr="00335775">
        <w:rPr>
          <w:rFonts w:ascii="仿宋" w:eastAsia="仿宋" w:hAnsi="仿宋" w:cs="Times New Roman" w:hint="eastAsia"/>
          <w:color w:val="000000"/>
          <w:sz w:val="30"/>
          <w:szCs w:val="30"/>
        </w:rPr>
        <w:lastRenderedPageBreak/>
        <w:t>用劳动防护用品，认真分析评估作业场所存在的危险因素，提出有效的防范措施和事故应急措施，及时发现并消除事故隐患，杜绝类似事故再次发生。</w:t>
      </w:r>
    </w:p>
    <w:p w:rsidR="00335775" w:rsidRPr="00335775" w:rsidRDefault="00335775" w:rsidP="00335775">
      <w:pPr>
        <w:pStyle w:val="a3"/>
        <w:shd w:val="clear" w:color="auto" w:fill="FFFFFF"/>
        <w:spacing w:before="0" w:beforeAutospacing="0" w:after="0" w:afterAutospacing="0"/>
        <w:ind w:firstLine="632"/>
        <w:rPr>
          <w:rFonts w:ascii="仿宋" w:eastAsia="仿宋" w:hAnsi="仿宋" w:cs="Times New Roman"/>
          <w:color w:val="333333"/>
          <w:sz w:val="30"/>
          <w:szCs w:val="30"/>
        </w:rPr>
      </w:pPr>
      <w:r w:rsidRPr="00335775">
        <w:rPr>
          <w:rFonts w:hint="eastAsia"/>
          <w:color w:val="333333"/>
          <w:spacing w:val="-2"/>
          <w:sz w:val="30"/>
          <w:szCs w:val="30"/>
        </w:rPr>
        <w:t> </w:t>
      </w:r>
      <w:r w:rsidRPr="00335775">
        <w:rPr>
          <w:rFonts w:ascii="仿宋" w:eastAsia="仿宋" w:hAnsi="仿宋" w:cs="Times New Roman" w:hint="eastAsia"/>
          <w:color w:val="333333"/>
          <w:spacing w:val="-2"/>
          <w:sz w:val="30"/>
          <w:szCs w:val="30"/>
        </w:rPr>
        <w:t>（二）</w:t>
      </w:r>
      <w:proofErr w:type="gramStart"/>
      <w:r w:rsidRPr="00335775">
        <w:rPr>
          <w:rFonts w:ascii="仿宋" w:eastAsia="仿宋" w:hAnsi="仿宋" w:cs="Times New Roman" w:hint="eastAsia"/>
          <w:color w:val="333333"/>
          <w:spacing w:val="-2"/>
          <w:sz w:val="30"/>
          <w:szCs w:val="30"/>
        </w:rPr>
        <w:t>途克体育</w:t>
      </w:r>
      <w:proofErr w:type="gramEnd"/>
      <w:r w:rsidRPr="00335775">
        <w:rPr>
          <w:rFonts w:ascii="仿宋" w:eastAsia="仿宋" w:hAnsi="仿宋" w:cs="Times New Roman" w:hint="eastAsia"/>
          <w:color w:val="333333"/>
          <w:spacing w:val="-2"/>
          <w:sz w:val="30"/>
          <w:szCs w:val="30"/>
        </w:rPr>
        <w:t>公司要尽快制定完善公司各项安全管制度和操作规程，</w:t>
      </w:r>
      <w:r w:rsidRPr="00335775">
        <w:rPr>
          <w:rFonts w:ascii="仿宋" w:eastAsia="仿宋" w:hAnsi="仿宋" w:cs="Times New Roman" w:hint="eastAsia"/>
          <w:color w:val="000000"/>
          <w:sz w:val="30"/>
          <w:szCs w:val="30"/>
        </w:rPr>
        <w:t>加强对外包作业现场的安全防范工作，并定期进行安全检查，</w:t>
      </w:r>
      <w:r w:rsidRPr="00335775">
        <w:rPr>
          <w:rFonts w:ascii="仿宋" w:eastAsia="仿宋" w:hAnsi="仿宋" w:cs="Times New Roman" w:hint="eastAsia"/>
          <w:color w:val="333333"/>
          <w:sz w:val="30"/>
          <w:szCs w:val="30"/>
        </w:rPr>
        <w:t>对存在的违章作业和事故隐患要坚决予以纠正和排除，防止类似事故再次发生。</w:t>
      </w:r>
    </w:p>
    <w:p w:rsidR="00335775" w:rsidRPr="00335775" w:rsidRDefault="00335775" w:rsidP="00335775">
      <w:pPr>
        <w:pStyle w:val="a3"/>
        <w:shd w:val="clear" w:color="auto" w:fill="FFFFFF"/>
        <w:spacing w:before="0" w:beforeAutospacing="0" w:after="0" w:afterAutospacing="0"/>
        <w:ind w:firstLine="640"/>
        <w:rPr>
          <w:rFonts w:ascii="仿宋" w:eastAsia="仿宋" w:hAnsi="仿宋" w:cs="Times New Roman"/>
          <w:color w:val="333333"/>
          <w:sz w:val="30"/>
          <w:szCs w:val="30"/>
        </w:rPr>
      </w:pPr>
      <w:r w:rsidRPr="00335775">
        <w:rPr>
          <w:rFonts w:ascii="仿宋" w:eastAsia="仿宋" w:hAnsi="仿宋" w:cs="Times New Roman" w:hint="eastAsia"/>
          <w:color w:val="333333"/>
          <w:sz w:val="30"/>
          <w:szCs w:val="30"/>
        </w:rPr>
        <w:t>（三）建文商贸公司要严格落实园区承租企业安全管理工作，依法履行统一协调、管理和安全检查职责。</w:t>
      </w:r>
    </w:p>
    <w:p w:rsidR="00335775" w:rsidRPr="00335775" w:rsidRDefault="00335775" w:rsidP="00335775">
      <w:pPr>
        <w:pStyle w:val="a3"/>
        <w:shd w:val="clear" w:color="auto" w:fill="FFFFFF"/>
        <w:spacing w:before="0" w:beforeAutospacing="0" w:after="0" w:afterAutospacing="0" w:line="500" w:lineRule="atLeast"/>
        <w:jc w:val="both"/>
        <w:rPr>
          <w:rFonts w:ascii="仿宋" w:eastAsia="仿宋" w:hAnsi="仿宋" w:cs="Times New Roman"/>
          <w:color w:val="333333"/>
          <w:sz w:val="30"/>
          <w:szCs w:val="30"/>
        </w:rPr>
      </w:pPr>
      <w:r w:rsidRPr="00335775">
        <w:rPr>
          <w:rFonts w:hint="eastAsia"/>
          <w:color w:val="333333"/>
          <w:spacing w:val="-2"/>
          <w:sz w:val="30"/>
          <w:szCs w:val="30"/>
        </w:rPr>
        <w:t> </w:t>
      </w:r>
    </w:p>
    <w:p w:rsidR="00335775" w:rsidRPr="00335775" w:rsidRDefault="00335775" w:rsidP="00335775">
      <w:pPr>
        <w:pStyle w:val="a3"/>
        <w:shd w:val="clear" w:color="auto" w:fill="FFFFFF"/>
        <w:spacing w:before="0" w:beforeAutospacing="0" w:after="0" w:afterAutospacing="0" w:line="500" w:lineRule="atLeast"/>
        <w:jc w:val="right"/>
        <w:rPr>
          <w:rFonts w:ascii="仿宋" w:eastAsia="仿宋" w:hAnsi="仿宋" w:cs="Times New Roman"/>
          <w:color w:val="333333"/>
          <w:sz w:val="30"/>
          <w:szCs w:val="30"/>
        </w:rPr>
      </w:pPr>
      <w:r w:rsidRPr="00335775">
        <w:rPr>
          <w:rFonts w:ascii="仿宋" w:eastAsia="仿宋" w:hAnsi="仿宋" w:cs="Times New Roman" w:hint="eastAsia"/>
          <w:color w:val="333333"/>
          <w:spacing w:val="-2"/>
          <w:sz w:val="30"/>
          <w:szCs w:val="30"/>
        </w:rPr>
        <w:t> </w:t>
      </w:r>
      <w:r w:rsidRPr="00335775">
        <w:rPr>
          <w:rFonts w:ascii="仿宋" w:eastAsia="仿宋" w:hAnsi="仿宋" w:cs="Times New Roman" w:hint="eastAsia"/>
          <w:color w:val="333333"/>
          <w:spacing w:val="-2"/>
          <w:sz w:val="30"/>
          <w:szCs w:val="30"/>
        </w:rPr>
        <w:t> </w:t>
      </w:r>
      <w:r w:rsidRPr="00335775">
        <w:rPr>
          <w:rFonts w:ascii="仿宋" w:eastAsia="仿宋" w:hAnsi="仿宋" w:cs="Times New Roman" w:hint="eastAsia"/>
          <w:color w:val="333333"/>
          <w:spacing w:val="-2"/>
          <w:sz w:val="30"/>
          <w:szCs w:val="30"/>
        </w:rPr>
        <w:t> </w:t>
      </w:r>
      <w:r w:rsidRPr="00335775">
        <w:rPr>
          <w:rFonts w:ascii="仿宋" w:eastAsia="仿宋" w:hAnsi="仿宋" w:cs="Times New Roman" w:hint="eastAsia"/>
          <w:color w:val="333333"/>
          <w:spacing w:val="-2"/>
          <w:sz w:val="30"/>
          <w:szCs w:val="30"/>
        </w:rPr>
        <w:t> </w:t>
      </w:r>
      <w:r w:rsidRPr="00335775">
        <w:rPr>
          <w:rFonts w:ascii="仿宋" w:eastAsia="仿宋" w:hAnsi="仿宋" w:cs="Times New Roman" w:hint="eastAsia"/>
          <w:color w:val="333333"/>
          <w:spacing w:val="-2"/>
          <w:sz w:val="30"/>
          <w:szCs w:val="30"/>
        </w:rPr>
        <w:t> </w:t>
      </w:r>
      <w:r w:rsidRPr="00335775">
        <w:rPr>
          <w:rFonts w:ascii="仿宋" w:eastAsia="仿宋" w:hAnsi="仿宋" w:cs="Times New Roman" w:hint="eastAsia"/>
          <w:color w:val="333333"/>
          <w:spacing w:val="-2"/>
          <w:sz w:val="30"/>
          <w:szCs w:val="30"/>
        </w:rPr>
        <w:t> </w:t>
      </w:r>
      <w:r w:rsidRPr="00335775">
        <w:rPr>
          <w:rFonts w:ascii="仿宋" w:eastAsia="仿宋" w:hAnsi="仿宋" w:cs="Times New Roman" w:hint="eastAsia"/>
          <w:color w:val="333333"/>
          <w:spacing w:val="-2"/>
          <w:sz w:val="30"/>
          <w:szCs w:val="30"/>
        </w:rPr>
        <w:t> </w:t>
      </w:r>
      <w:r w:rsidRPr="00335775">
        <w:rPr>
          <w:rFonts w:ascii="仿宋" w:eastAsia="仿宋" w:hAnsi="仿宋" w:cs="Times New Roman" w:hint="eastAsia"/>
          <w:color w:val="333333"/>
          <w:spacing w:val="-2"/>
          <w:sz w:val="30"/>
          <w:szCs w:val="30"/>
        </w:rPr>
        <w:t> </w:t>
      </w:r>
      <w:r w:rsidRPr="00335775">
        <w:rPr>
          <w:rFonts w:ascii="仿宋" w:eastAsia="仿宋" w:hAnsi="仿宋" w:cs="Times New Roman" w:hint="eastAsia"/>
          <w:color w:val="333333"/>
          <w:spacing w:val="-2"/>
          <w:sz w:val="30"/>
          <w:szCs w:val="30"/>
        </w:rPr>
        <w:t> </w:t>
      </w:r>
      <w:r w:rsidRPr="00335775">
        <w:rPr>
          <w:rFonts w:ascii="仿宋" w:eastAsia="仿宋" w:hAnsi="仿宋" w:cs="Times New Roman" w:hint="eastAsia"/>
          <w:color w:val="333333"/>
          <w:spacing w:val="-2"/>
          <w:sz w:val="30"/>
          <w:szCs w:val="30"/>
        </w:rPr>
        <w:t> </w:t>
      </w:r>
      <w:r w:rsidRPr="00335775">
        <w:rPr>
          <w:rFonts w:ascii="仿宋" w:eastAsia="仿宋" w:hAnsi="仿宋" w:cs="Times New Roman" w:hint="eastAsia"/>
          <w:color w:val="333333"/>
          <w:spacing w:val="-2"/>
          <w:sz w:val="30"/>
          <w:szCs w:val="30"/>
        </w:rPr>
        <w:t> </w:t>
      </w:r>
      <w:r w:rsidRPr="00335775">
        <w:rPr>
          <w:rFonts w:ascii="仿宋" w:eastAsia="仿宋" w:hAnsi="仿宋" w:cs="Times New Roman" w:hint="eastAsia"/>
          <w:color w:val="333333"/>
          <w:spacing w:val="-2"/>
          <w:sz w:val="30"/>
          <w:szCs w:val="30"/>
        </w:rPr>
        <w:t> </w:t>
      </w:r>
      <w:r w:rsidRPr="00335775">
        <w:rPr>
          <w:rFonts w:ascii="仿宋" w:eastAsia="仿宋" w:hAnsi="仿宋" w:cs="Times New Roman" w:hint="eastAsia"/>
          <w:color w:val="333333"/>
          <w:spacing w:val="-2"/>
          <w:sz w:val="30"/>
          <w:szCs w:val="30"/>
        </w:rPr>
        <w:t> </w:t>
      </w:r>
      <w:r w:rsidRPr="00335775">
        <w:rPr>
          <w:rFonts w:ascii="仿宋" w:eastAsia="仿宋" w:hAnsi="仿宋" w:cs="Times New Roman" w:hint="eastAsia"/>
          <w:color w:val="333333"/>
          <w:spacing w:val="-2"/>
          <w:sz w:val="30"/>
          <w:szCs w:val="30"/>
        </w:rPr>
        <w:t> </w:t>
      </w:r>
      <w:r w:rsidRPr="00335775">
        <w:rPr>
          <w:rFonts w:ascii="仿宋" w:eastAsia="仿宋" w:hAnsi="仿宋" w:cs="Times New Roman" w:hint="eastAsia"/>
          <w:color w:val="333333"/>
          <w:spacing w:val="-2"/>
          <w:sz w:val="30"/>
          <w:szCs w:val="30"/>
        </w:rPr>
        <w:t> </w:t>
      </w:r>
      <w:r w:rsidRPr="00335775">
        <w:rPr>
          <w:rFonts w:ascii="仿宋" w:eastAsia="仿宋" w:hAnsi="仿宋" w:cs="Times New Roman" w:hint="eastAsia"/>
          <w:color w:val="333333"/>
          <w:spacing w:val="-2"/>
          <w:sz w:val="30"/>
          <w:szCs w:val="30"/>
        </w:rPr>
        <w:t> </w:t>
      </w:r>
      <w:r w:rsidRPr="00335775">
        <w:rPr>
          <w:rFonts w:ascii="仿宋" w:eastAsia="仿宋" w:hAnsi="仿宋" w:cs="Times New Roman" w:hint="eastAsia"/>
          <w:color w:val="333333"/>
          <w:spacing w:val="-2"/>
          <w:sz w:val="30"/>
          <w:szCs w:val="30"/>
        </w:rPr>
        <w:t> </w:t>
      </w:r>
      <w:r w:rsidRPr="00335775">
        <w:rPr>
          <w:rFonts w:ascii="仿宋" w:eastAsia="仿宋" w:hAnsi="仿宋" w:cs="Times New Roman" w:hint="eastAsia"/>
          <w:color w:val="333333"/>
          <w:spacing w:val="-2"/>
          <w:sz w:val="30"/>
          <w:szCs w:val="30"/>
        </w:rPr>
        <w:t> </w:t>
      </w:r>
      <w:r w:rsidRPr="00335775">
        <w:rPr>
          <w:rFonts w:ascii="仿宋" w:eastAsia="仿宋" w:hAnsi="仿宋" w:cs="Times New Roman" w:hint="eastAsia"/>
          <w:color w:val="333333"/>
          <w:spacing w:val="-2"/>
          <w:sz w:val="30"/>
          <w:szCs w:val="30"/>
        </w:rPr>
        <w:t> </w:t>
      </w:r>
      <w:r w:rsidRPr="00335775">
        <w:rPr>
          <w:rFonts w:ascii="仿宋" w:eastAsia="仿宋" w:hAnsi="仿宋" w:cs="Times New Roman" w:hint="eastAsia"/>
          <w:color w:val="333333"/>
          <w:spacing w:val="-2"/>
          <w:sz w:val="30"/>
          <w:szCs w:val="30"/>
        </w:rPr>
        <w:t> </w:t>
      </w:r>
      <w:r w:rsidRPr="00335775">
        <w:rPr>
          <w:rFonts w:ascii="仿宋" w:eastAsia="仿宋" w:hAnsi="仿宋" w:cs="Times New Roman" w:hint="eastAsia"/>
          <w:color w:val="333333"/>
          <w:spacing w:val="-2"/>
          <w:sz w:val="30"/>
          <w:szCs w:val="30"/>
        </w:rPr>
        <w:t> </w:t>
      </w:r>
      <w:r w:rsidRPr="00335775">
        <w:rPr>
          <w:rFonts w:ascii="仿宋" w:eastAsia="仿宋" w:hAnsi="仿宋" w:cs="Times New Roman" w:hint="eastAsia"/>
          <w:color w:val="333333"/>
          <w:spacing w:val="-2"/>
          <w:sz w:val="30"/>
          <w:szCs w:val="30"/>
        </w:rPr>
        <w:t> </w:t>
      </w:r>
      <w:r w:rsidRPr="00335775">
        <w:rPr>
          <w:rFonts w:ascii="仿宋" w:eastAsia="仿宋" w:hAnsi="仿宋" w:cs="Times New Roman" w:hint="eastAsia"/>
          <w:color w:val="333333"/>
          <w:spacing w:val="-2"/>
          <w:sz w:val="30"/>
          <w:szCs w:val="30"/>
        </w:rPr>
        <w:t> </w:t>
      </w:r>
      <w:r w:rsidRPr="00335775">
        <w:rPr>
          <w:rFonts w:ascii="仿宋" w:eastAsia="仿宋" w:hAnsi="仿宋" w:cs="Times New Roman" w:hint="eastAsia"/>
          <w:color w:val="333333"/>
          <w:spacing w:val="-2"/>
          <w:sz w:val="30"/>
          <w:szCs w:val="30"/>
        </w:rPr>
        <w:t> </w:t>
      </w:r>
      <w:r w:rsidRPr="00335775">
        <w:rPr>
          <w:rFonts w:ascii="仿宋" w:eastAsia="仿宋" w:hAnsi="仿宋" w:cs="Times New Roman" w:hint="eastAsia"/>
          <w:color w:val="333333"/>
          <w:spacing w:val="-2"/>
          <w:sz w:val="30"/>
          <w:szCs w:val="30"/>
        </w:rPr>
        <w:t> </w:t>
      </w:r>
      <w:r w:rsidRPr="00335775">
        <w:rPr>
          <w:rFonts w:ascii="仿宋" w:eastAsia="仿宋" w:hAnsi="仿宋" w:cs="Times New Roman" w:hint="eastAsia"/>
          <w:color w:val="333333"/>
          <w:spacing w:val="-2"/>
          <w:sz w:val="30"/>
          <w:szCs w:val="30"/>
        </w:rPr>
        <w:t> </w:t>
      </w:r>
      <w:r w:rsidRPr="00335775">
        <w:rPr>
          <w:rFonts w:ascii="仿宋" w:eastAsia="仿宋" w:hAnsi="仿宋" w:cs="Times New Roman" w:hint="eastAsia"/>
          <w:color w:val="333333"/>
          <w:spacing w:val="-2"/>
          <w:sz w:val="30"/>
          <w:szCs w:val="30"/>
        </w:rPr>
        <w:t> </w:t>
      </w:r>
      <w:r w:rsidRPr="00335775">
        <w:rPr>
          <w:rFonts w:ascii="仿宋" w:eastAsia="仿宋" w:hAnsi="仿宋" w:cs="Times New Roman" w:hint="eastAsia"/>
          <w:color w:val="333333"/>
          <w:spacing w:val="-2"/>
          <w:sz w:val="30"/>
          <w:szCs w:val="30"/>
        </w:rPr>
        <w:t> </w:t>
      </w:r>
      <w:r w:rsidRPr="00335775">
        <w:rPr>
          <w:rFonts w:ascii="仿宋" w:eastAsia="仿宋" w:hAnsi="仿宋" w:cs="Times New Roman" w:hint="eastAsia"/>
          <w:color w:val="333333"/>
          <w:spacing w:val="-2"/>
          <w:sz w:val="30"/>
          <w:szCs w:val="30"/>
        </w:rPr>
        <w:t> </w:t>
      </w:r>
      <w:r w:rsidRPr="00335775">
        <w:rPr>
          <w:rFonts w:ascii="仿宋" w:eastAsia="仿宋" w:hAnsi="仿宋" w:cs="Times New Roman" w:hint="eastAsia"/>
          <w:color w:val="333333"/>
          <w:spacing w:val="-2"/>
          <w:sz w:val="30"/>
          <w:szCs w:val="30"/>
        </w:rPr>
        <w:t> </w:t>
      </w:r>
      <w:r w:rsidRPr="00335775">
        <w:rPr>
          <w:rFonts w:ascii="仿宋" w:eastAsia="仿宋" w:hAnsi="仿宋" w:cs="Times New Roman" w:hint="eastAsia"/>
          <w:color w:val="333333"/>
          <w:spacing w:val="-2"/>
          <w:sz w:val="30"/>
          <w:szCs w:val="30"/>
        </w:rPr>
        <w:t> </w:t>
      </w:r>
      <w:r w:rsidRPr="00335775">
        <w:rPr>
          <w:rFonts w:ascii="仿宋" w:eastAsia="仿宋" w:hAnsi="仿宋" w:cs="Times New Roman" w:hint="eastAsia"/>
          <w:color w:val="333333"/>
          <w:spacing w:val="-2"/>
          <w:sz w:val="30"/>
          <w:szCs w:val="30"/>
        </w:rPr>
        <w:t> </w:t>
      </w:r>
      <w:r w:rsidRPr="00335775">
        <w:rPr>
          <w:rFonts w:ascii="仿宋" w:eastAsia="仿宋" w:hAnsi="仿宋" w:cs="Times New Roman" w:hint="eastAsia"/>
          <w:color w:val="333333"/>
          <w:spacing w:val="-2"/>
          <w:sz w:val="30"/>
          <w:szCs w:val="30"/>
        </w:rPr>
        <w:t> </w:t>
      </w:r>
      <w:r w:rsidRPr="00335775">
        <w:rPr>
          <w:rFonts w:ascii="仿宋" w:eastAsia="仿宋" w:hAnsi="仿宋" w:cs="Times New Roman" w:hint="eastAsia"/>
          <w:color w:val="333333"/>
          <w:spacing w:val="-2"/>
          <w:sz w:val="30"/>
          <w:szCs w:val="30"/>
        </w:rPr>
        <w:t> </w:t>
      </w:r>
      <w:r w:rsidRPr="00335775">
        <w:rPr>
          <w:rFonts w:ascii="仿宋" w:eastAsia="仿宋" w:hAnsi="仿宋" w:cs="Times New Roman" w:hint="eastAsia"/>
          <w:color w:val="333333"/>
          <w:spacing w:val="-2"/>
          <w:sz w:val="30"/>
          <w:szCs w:val="30"/>
        </w:rPr>
        <w:t> </w:t>
      </w:r>
      <w:r w:rsidRPr="00335775">
        <w:rPr>
          <w:rFonts w:ascii="仿宋" w:eastAsia="仿宋" w:hAnsi="仿宋" w:cs="Times New Roman" w:hint="eastAsia"/>
          <w:color w:val="333333"/>
          <w:spacing w:val="-2"/>
          <w:sz w:val="30"/>
          <w:szCs w:val="30"/>
        </w:rPr>
        <w:t> </w:t>
      </w:r>
      <w:r w:rsidRPr="00335775">
        <w:rPr>
          <w:rFonts w:ascii="仿宋" w:eastAsia="仿宋" w:hAnsi="仿宋" w:cs="Times New Roman" w:hint="eastAsia"/>
          <w:color w:val="333333"/>
          <w:spacing w:val="-2"/>
          <w:sz w:val="30"/>
          <w:szCs w:val="30"/>
        </w:rPr>
        <w:t> </w:t>
      </w:r>
      <w:r w:rsidRPr="00335775">
        <w:rPr>
          <w:rFonts w:ascii="仿宋" w:eastAsia="仿宋" w:hAnsi="仿宋" w:cs="Times New Roman" w:hint="eastAsia"/>
          <w:color w:val="333333"/>
          <w:spacing w:val="-2"/>
          <w:sz w:val="30"/>
          <w:szCs w:val="30"/>
        </w:rPr>
        <w:t> </w:t>
      </w:r>
      <w:r w:rsidRPr="00335775">
        <w:rPr>
          <w:rFonts w:ascii="仿宋" w:eastAsia="仿宋" w:hAnsi="仿宋" w:cs="Times New Roman" w:hint="eastAsia"/>
          <w:color w:val="333333"/>
          <w:spacing w:val="-2"/>
          <w:sz w:val="30"/>
          <w:szCs w:val="30"/>
        </w:rPr>
        <w:t>合肥聚福家政服务有限公司“10·26”高处坠落事故调查组</w:t>
      </w:r>
    </w:p>
    <w:p w:rsidR="00335775" w:rsidRPr="00335775" w:rsidRDefault="00335775" w:rsidP="00335775">
      <w:pPr>
        <w:jc w:val="right"/>
        <w:rPr>
          <w:rFonts w:ascii="仿宋" w:eastAsia="仿宋" w:hAnsi="仿宋"/>
          <w:sz w:val="30"/>
          <w:szCs w:val="30"/>
        </w:rPr>
      </w:pPr>
      <w:r w:rsidRPr="00335775">
        <w:rPr>
          <w:rFonts w:ascii="仿宋" w:eastAsia="仿宋" w:hAnsi="仿宋" w:hint="eastAsia"/>
          <w:sz w:val="30"/>
          <w:szCs w:val="30"/>
        </w:rPr>
        <w:t>生成日期</w:t>
      </w:r>
      <w:bookmarkStart w:id="0" w:name="_GoBack"/>
      <w:bookmarkEnd w:id="0"/>
      <w:r w:rsidRPr="00335775">
        <w:rPr>
          <w:rFonts w:ascii="仿宋" w:eastAsia="仿宋" w:hAnsi="仿宋" w:hint="eastAsia"/>
          <w:sz w:val="30"/>
          <w:szCs w:val="30"/>
        </w:rPr>
        <w:t>：</w:t>
      </w:r>
      <w:r w:rsidRPr="00335775">
        <w:rPr>
          <w:rFonts w:ascii="仿宋" w:eastAsia="仿宋" w:hAnsi="仿宋" w:hint="eastAsia"/>
          <w:sz w:val="30"/>
          <w:szCs w:val="30"/>
        </w:rPr>
        <w:tab/>
        <w:t>2021-01-26</w:t>
      </w:r>
    </w:p>
    <w:sectPr w:rsidR="00335775" w:rsidRPr="003357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2C9"/>
    <w:rsid w:val="00335775"/>
    <w:rsid w:val="00636C58"/>
    <w:rsid w:val="00F51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577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35775"/>
    <w:rPr>
      <w:color w:val="0000FF"/>
      <w:u w:val="single"/>
    </w:rPr>
  </w:style>
  <w:style w:type="paragraph" w:styleId="a5">
    <w:name w:val="Balloon Text"/>
    <w:basedOn w:val="a"/>
    <w:link w:val="Char"/>
    <w:uiPriority w:val="99"/>
    <w:semiHidden/>
    <w:unhideWhenUsed/>
    <w:rsid w:val="00335775"/>
    <w:rPr>
      <w:sz w:val="18"/>
      <w:szCs w:val="18"/>
    </w:rPr>
  </w:style>
  <w:style w:type="character" w:customStyle="1" w:styleId="Char">
    <w:name w:val="批注框文本 Char"/>
    <w:basedOn w:val="a0"/>
    <w:link w:val="a5"/>
    <w:uiPriority w:val="99"/>
    <w:semiHidden/>
    <w:rsid w:val="0033577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577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35775"/>
    <w:rPr>
      <w:color w:val="0000FF"/>
      <w:u w:val="single"/>
    </w:rPr>
  </w:style>
  <w:style w:type="paragraph" w:styleId="a5">
    <w:name w:val="Balloon Text"/>
    <w:basedOn w:val="a"/>
    <w:link w:val="Char"/>
    <w:uiPriority w:val="99"/>
    <w:semiHidden/>
    <w:unhideWhenUsed/>
    <w:rsid w:val="00335775"/>
    <w:rPr>
      <w:sz w:val="18"/>
      <w:szCs w:val="18"/>
    </w:rPr>
  </w:style>
  <w:style w:type="character" w:customStyle="1" w:styleId="Char">
    <w:name w:val="批注框文本 Char"/>
    <w:basedOn w:val="a0"/>
    <w:link w:val="a5"/>
    <w:uiPriority w:val="99"/>
    <w:semiHidden/>
    <w:rsid w:val="003357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74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87420.htm" TargetMode="Externa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932</Words>
  <Characters>5316</Characters>
  <Application>Microsoft Office Word</Application>
  <DocSecurity>0</DocSecurity>
  <Lines>44</Lines>
  <Paragraphs>12</Paragraphs>
  <ScaleCrop>false</ScaleCrop>
  <Company>微软中国</Company>
  <LinksUpToDate>false</LinksUpToDate>
  <CharactersWithSpaces>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2021-03-04T13:15:00Z</dcterms:created>
  <dcterms:modified xsi:type="dcterms:W3CDTF">2021-03-04T13:16:00Z</dcterms:modified>
</cp:coreProperties>
</file>