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C2F" w:rsidRPr="00022B47" w:rsidRDefault="00022B47" w:rsidP="00022B47">
      <w:pPr>
        <w:jc w:val="center"/>
        <w:rPr>
          <w:rFonts w:ascii="仿宋" w:eastAsia="仿宋" w:hAnsi="仿宋" w:hint="eastAsia"/>
          <w:b/>
          <w:color w:val="333333"/>
          <w:sz w:val="32"/>
          <w:szCs w:val="32"/>
          <w:shd w:val="clear" w:color="auto" w:fill="FFFFFF"/>
        </w:rPr>
      </w:pPr>
      <w:r w:rsidRPr="00022B47">
        <w:rPr>
          <w:rFonts w:ascii="仿宋" w:eastAsia="仿宋" w:hAnsi="仿宋" w:hint="eastAsia"/>
          <w:b/>
          <w:color w:val="333333"/>
          <w:sz w:val="32"/>
          <w:szCs w:val="32"/>
          <w:shd w:val="clear" w:color="auto" w:fill="FFFFFF"/>
        </w:rPr>
        <w:t>济南</w:t>
      </w:r>
      <w:proofErr w:type="gramStart"/>
      <w:r w:rsidRPr="00022B47">
        <w:rPr>
          <w:rFonts w:ascii="仿宋" w:eastAsia="仿宋" w:hAnsi="仿宋" w:hint="eastAsia"/>
          <w:b/>
          <w:color w:val="333333"/>
          <w:sz w:val="32"/>
          <w:szCs w:val="32"/>
          <w:shd w:val="clear" w:color="auto" w:fill="FFFFFF"/>
        </w:rPr>
        <w:t>市长清区“4·20”</w:t>
      </w:r>
      <w:proofErr w:type="gramEnd"/>
      <w:r w:rsidRPr="00022B47">
        <w:rPr>
          <w:rFonts w:ascii="仿宋" w:eastAsia="仿宋" w:hAnsi="仿宋" w:hint="eastAsia"/>
          <w:b/>
          <w:color w:val="333333"/>
          <w:sz w:val="32"/>
          <w:szCs w:val="32"/>
          <w:shd w:val="clear" w:color="auto" w:fill="FFFFFF"/>
        </w:rPr>
        <w:t>济南宝艺环保技术</w:t>
      </w:r>
      <w:bookmarkStart w:id="0" w:name="_GoBack"/>
      <w:bookmarkEnd w:id="0"/>
      <w:r w:rsidRPr="00022B47">
        <w:rPr>
          <w:rFonts w:ascii="仿宋" w:eastAsia="仿宋" w:hAnsi="仿宋" w:hint="eastAsia"/>
          <w:b/>
          <w:color w:val="333333"/>
          <w:sz w:val="32"/>
          <w:szCs w:val="32"/>
        </w:rPr>
        <w:br/>
      </w:r>
      <w:r w:rsidRPr="00022B47">
        <w:rPr>
          <w:rFonts w:ascii="仿宋" w:eastAsia="仿宋" w:hAnsi="仿宋" w:hint="eastAsia"/>
          <w:b/>
          <w:color w:val="333333"/>
          <w:sz w:val="32"/>
          <w:szCs w:val="32"/>
          <w:shd w:val="clear" w:color="auto" w:fill="FFFFFF"/>
        </w:rPr>
        <w:t>有限公司一般爆炸事故调查报告</w:t>
      </w:r>
    </w:p>
    <w:p w:rsidR="00022B47" w:rsidRPr="00022B47" w:rsidRDefault="00022B47" w:rsidP="00022B47">
      <w:pPr>
        <w:pStyle w:val="a3"/>
        <w:shd w:val="clear" w:color="auto" w:fill="FFFFFF"/>
        <w:spacing w:before="0" w:beforeAutospacing="0" w:after="0" w:afterAutospacing="0" w:line="555" w:lineRule="atLeast"/>
        <w:ind w:firstLine="645"/>
        <w:rPr>
          <w:rFonts w:ascii="仿宋" w:eastAsia="仿宋" w:hAnsi="仿宋"/>
          <w:color w:val="333333"/>
          <w:sz w:val="30"/>
          <w:szCs w:val="30"/>
        </w:rPr>
      </w:pPr>
      <w:r w:rsidRPr="00022B47">
        <w:rPr>
          <w:rFonts w:ascii="仿宋" w:eastAsia="仿宋" w:hAnsi="仿宋" w:hint="eastAsia"/>
          <w:color w:val="333333"/>
          <w:sz w:val="30"/>
          <w:szCs w:val="30"/>
        </w:rPr>
        <w:t>2020年4月20日18时35分左右，济南宝艺环保技术有限公司在济南佳宝乳业有限公司安装环保设备时发生爆炸事故，造成1人死亡、1人受伤，直接经济损失195万元。</w:t>
      </w:r>
    </w:p>
    <w:p w:rsidR="00022B47" w:rsidRPr="00022B47" w:rsidRDefault="00022B47" w:rsidP="00022B47">
      <w:pPr>
        <w:pStyle w:val="a3"/>
        <w:shd w:val="clear" w:color="auto" w:fill="FFFFFF"/>
        <w:spacing w:before="0" w:beforeAutospacing="0" w:after="0" w:afterAutospacing="0" w:line="555" w:lineRule="atLeast"/>
        <w:ind w:firstLine="645"/>
        <w:rPr>
          <w:rFonts w:ascii="仿宋" w:eastAsia="仿宋" w:hAnsi="仿宋" w:hint="eastAsia"/>
          <w:color w:val="333333"/>
          <w:sz w:val="30"/>
          <w:szCs w:val="30"/>
        </w:rPr>
      </w:pPr>
      <w:r w:rsidRPr="00022B47">
        <w:rPr>
          <w:rFonts w:ascii="仿宋" w:eastAsia="仿宋" w:hAnsi="仿宋" w:hint="eastAsia"/>
          <w:color w:val="333333"/>
          <w:sz w:val="30"/>
          <w:szCs w:val="30"/>
        </w:rPr>
        <w:t>依据《安全生产法》、《生产安全事故报告和调查处理条例》（国务院令第493号）和《山东省安全生产事故报告和调查处理办法》（省政府令第236号）等法律法规规定，长清区人民政府于4月26日成立了由区应急局、区公安分局、区总工会、平安街道办事处等单位组成的济南</w:t>
      </w:r>
      <w:proofErr w:type="gramStart"/>
      <w:r w:rsidRPr="00022B47">
        <w:rPr>
          <w:rFonts w:ascii="仿宋" w:eastAsia="仿宋" w:hAnsi="仿宋" w:hint="eastAsia"/>
          <w:color w:val="333333"/>
          <w:sz w:val="30"/>
          <w:szCs w:val="30"/>
        </w:rPr>
        <w:t>市长清区“4·20”</w:t>
      </w:r>
      <w:proofErr w:type="gramEnd"/>
      <w:r w:rsidRPr="00022B47">
        <w:rPr>
          <w:rFonts w:ascii="仿宋" w:eastAsia="仿宋" w:hAnsi="仿宋" w:hint="eastAsia"/>
          <w:color w:val="333333"/>
          <w:sz w:val="30"/>
          <w:szCs w:val="30"/>
        </w:rPr>
        <w:t>济南宝艺环保技术有限公司一般爆炸事故调查组，同时邀请区监察委派人参加，开展事故调查。</w:t>
      </w:r>
    </w:p>
    <w:p w:rsidR="00022B47" w:rsidRPr="00022B47" w:rsidRDefault="00022B47" w:rsidP="00022B47">
      <w:pPr>
        <w:pStyle w:val="a3"/>
        <w:shd w:val="clear" w:color="auto" w:fill="FFFFFF"/>
        <w:spacing w:before="0" w:beforeAutospacing="0" w:after="0" w:afterAutospacing="0" w:line="555" w:lineRule="atLeast"/>
        <w:ind w:firstLine="645"/>
        <w:rPr>
          <w:rFonts w:ascii="仿宋" w:eastAsia="仿宋" w:hAnsi="仿宋" w:hint="eastAsia"/>
          <w:color w:val="333333"/>
          <w:sz w:val="30"/>
          <w:szCs w:val="30"/>
        </w:rPr>
      </w:pPr>
      <w:r w:rsidRPr="00022B47">
        <w:rPr>
          <w:rFonts w:ascii="仿宋" w:eastAsia="仿宋" w:hAnsi="仿宋" w:hint="eastAsia"/>
          <w:color w:val="333333"/>
          <w:sz w:val="30"/>
          <w:szCs w:val="30"/>
        </w:rPr>
        <w:t>事故调查组按照“四不放过”和“科学严谨、依法依规、实事求是、注重实效”的原则，通过周密细致的现场勘察、调查取证、综合分析和专家论证，查明了事故发生的经过、原因、应急处置、人员伤亡和直接经济损失情况，认定了事故性质和责任，提出了对相关责任人员和责任单位的处理建议、事故防范和整改措施。</w:t>
      </w:r>
    </w:p>
    <w:p w:rsidR="00022B47" w:rsidRPr="00022B47" w:rsidRDefault="00022B47" w:rsidP="00022B47">
      <w:pPr>
        <w:pStyle w:val="a3"/>
        <w:shd w:val="clear" w:color="auto" w:fill="FFFFFF"/>
        <w:spacing w:before="0" w:beforeAutospacing="0" w:after="0" w:afterAutospacing="0" w:line="555" w:lineRule="atLeast"/>
        <w:ind w:firstLine="645"/>
        <w:rPr>
          <w:rFonts w:ascii="仿宋" w:eastAsia="仿宋" w:hAnsi="仿宋" w:hint="eastAsia"/>
          <w:color w:val="333333"/>
          <w:sz w:val="30"/>
          <w:szCs w:val="30"/>
        </w:rPr>
      </w:pPr>
      <w:r w:rsidRPr="00022B47">
        <w:rPr>
          <w:rFonts w:ascii="仿宋" w:eastAsia="仿宋" w:hAnsi="仿宋" w:hint="eastAsia"/>
          <w:color w:val="333333"/>
          <w:sz w:val="30"/>
          <w:szCs w:val="30"/>
        </w:rPr>
        <w:t>现将有关情况报告如下：</w:t>
      </w:r>
    </w:p>
    <w:p w:rsidR="00022B47" w:rsidRPr="00022B47" w:rsidRDefault="00022B47" w:rsidP="00022B47">
      <w:pPr>
        <w:pStyle w:val="a3"/>
        <w:shd w:val="clear" w:color="auto" w:fill="FFFFFF"/>
        <w:spacing w:before="0" w:beforeAutospacing="0" w:after="0" w:afterAutospacing="0" w:line="555" w:lineRule="atLeast"/>
        <w:ind w:firstLine="645"/>
        <w:rPr>
          <w:rFonts w:ascii="仿宋" w:eastAsia="仿宋" w:hAnsi="仿宋" w:hint="eastAsia"/>
          <w:color w:val="333333"/>
          <w:sz w:val="30"/>
          <w:szCs w:val="30"/>
        </w:rPr>
      </w:pPr>
      <w:r w:rsidRPr="00022B47">
        <w:rPr>
          <w:rFonts w:ascii="仿宋" w:eastAsia="仿宋" w:hAnsi="仿宋" w:hint="eastAsia"/>
          <w:color w:val="333333"/>
          <w:sz w:val="30"/>
          <w:szCs w:val="30"/>
        </w:rPr>
        <w:t>一、事故相关企业情况</w:t>
      </w:r>
    </w:p>
    <w:p w:rsidR="00022B47" w:rsidRPr="00022B47" w:rsidRDefault="00022B47" w:rsidP="00022B47">
      <w:pPr>
        <w:pStyle w:val="a3"/>
        <w:shd w:val="clear" w:color="auto" w:fill="FFFFFF"/>
        <w:spacing w:before="0" w:beforeAutospacing="0" w:after="0" w:afterAutospacing="0" w:line="555" w:lineRule="atLeast"/>
        <w:ind w:firstLine="645"/>
        <w:rPr>
          <w:rFonts w:ascii="仿宋" w:eastAsia="仿宋" w:hAnsi="仿宋" w:hint="eastAsia"/>
          <w:color w:val="333333"/>
          <w:sz w:val="30"/>
          <w:szCs w:val="30"/>
        </w:rPr>
      </w:pPr>
      <w:r w:rsidRPr="00022B47">
        <w:rPr>
          <w:rFonts w:ascii="仿宋" w:eastAsia="仿宋" w:hAnsi="仿宋" w:hint="eastAsia"/>
          <w:color w:val="333333"/>
          <w:sz w:val="30"/>
          <w:szCs w:val="30"/>
        </w:rPr>
        <w:t>（一）济南宝艺环保技术有限公司基本情况</w:t>
      </w:r>
    </w:p>
    <w:p w:rsidR="00022B47" w:rsidRPr="00022B47" w:rsidRDefault="00022B47" w:rsidP="00022B47">
      <w:pPr>
        <w:pStyle w:val="a3"/>
        <w:shd w:val="clear" w:color="auto" w:fill="FFFFFF"/>
        <w:spacing w:before="0" w:beforeAutospacing="0" w:after="0" w:afterAutospacing="0" w:line="555" w:lineRule="atLeast"/>
        <w:ind w:firstLine="645"/>
        <w:rPr>
          <w:rFonts w:ascii="仿宋" w:eastAsia="仿宋" w:hAnsi="仿宋" w:hint="eastAsia"/>
          <w:color w:val="333333"/>
          <w:sz w:val="30"/>
          <w:szCs w:val="30"/>
        </w:rPr>
      </w:pPr>
      <w:r w:rsidRPr="00022B47">
        <w:rPr>
          <w:rFonts w:ascii="仿宋" w:eastAsia="仿宋" w:hAnsi="仿宋" w:hint="eastAsia"/>
          <w:color w:val="333333"/>
          <w:sz w:val="30"/>
          <w:szCs w:val="30"/>
        </w:rPr>
        <w:lastRenderedPageBreak/>
        <w:t>济南宝艺环保技术有限公司（以下简称宝艺公司）成立于2013年5月，公司类型：有限责任公司（自然人投资或控股）；公司地址：济南市天桥区桑梓店街道</w:t>
      </w:r>
      <w:proofErr w:type="gramStart"/>
      <w:r w:rsidRPr="00022B47">
        <w:rPr>
          <w:rFonts w:ascii="仿宋" w:eastAsia="仿宋" w:hAnsi="仿宋" w:hint="eastAsia"/>
          <w:color w:val="333333"/>
          <w:sz w:val="30"/>
          <w:szCs w:val="30"/>
        </w:rPr>
        <w:t>梓</w:t>
      </w:r>
      <w:proofErr w:type="gramEnd"/>
      <w:r w:rsidRPr="00022B47">
        <w:rPr>
          <w:rFonts w:ascii="仿宋" w:eastAsia="仿宋" w:hAnsi="仿宋" w:hint="eastAsia"/>
          <w:color w:val="333333"/>
          <w:sz w:val="30"/>
          <w:szCs w:val="30"/>
        </w:rPr>
        <w:t>东大道8号37号楼101-2；注册资本壹仟万元；法定代表人于代海。</w:t>
      </w:r>
    </w:p>
    <w:p w:rsidR="00022B47" w:rsidRPr="00022B47" w:rsidRDefault="00022B47" w:rsidP="00022B47">
      <w:pPr>
        <w:pStyle w:val="a3"/>
        <w:shd w:val="clear" w:color="auto" w:fill="FFFFFF"/>
        <w:spacing w:before="0" w:beforeAutospacing="0" w:after="0" w:afterAutospacing="0" w:line="555" w:lineRule="atLeast"/>
        <w:ind w:firstLine="645"/>
        <w:rPr>
          <w:rFonts w:ascii="仿宋" w:eastAsia="仿宋" w:hAnsi="仿宋" w:hint="eastAsia"/>
          <w:color w:val="333333"/>
          <w:sz w:val="30"/>
          <w:szCs w:val="30"/>
        </w:rPr>
      </w:pPr>
      <w:r w:rsidRPr="00022B47">
        <w:rPr>
          <w:rFonts w:ascii="仿宋" w:eastAsia="仿宋" w:hAnsi="仿宋" w:hint="eastAsia"/>
          <w:color w:val="333333"/>
          <w:sz w:val="30"/>
          <w:szCs w:val="30"/>
        </w:rPr>
        <w:t>经营范围：环保技术研发；环保设备、水处理设备的研发、制造、安装、销售；环保工程（凭资质证经营）。</w:t>
      </w:r>
    </w:p>
    <w:p w:rsidR="00022B47" w:rsidRPr="00022B47" w:rsidRDefault="00022B47" w:rsidP="00022B47">
      <w:pPr>
        <w:pStyle w:val="a3"/>
        <w:shd w:val="clear" w:color="auto" w:fill="FFFFFF"/>
        <w:spacing w:before="0" w:beforeAutospacing="0" w:after="0" w:afterAutospacing="0" w:line="555" w:lineRule="atLeast"/>
        <w:ind w:firstLine="645"/>
        <w:rPr>
          <w:rFonts w:ascii="仿宋" w:eastAsia="仿宋" w:hAnsi="仿宋" w:hint="eastAsia"/>
          <w:color w:val="333333"/>
          <w:sz w:val="30"/>
          <w:szCs w:val="30"/>
        </w:rPr>
      </w:pPr>
      <w:r w:rsidRPr="00022B47">
        <w:rPr>
          <w:rFonts w:ascii="仿宋" w:eastAsia="仿宋" w:hAnsi="仿宋" w:hint="eastAsia"/>
          <w:color w:val="333333"/>
          <w:sz w:val="30"/>
          <w:szCs w:val="30"/>
        </w:rPr>
        <w:t>（二）济南佳宝乳业有限公司基本情况</w:t>
      </w:r>
    </w:p>
    <w:p w:rsidR="00022B47" w:rsidRPr="00022B47" w:rsidRDefault="00022B47" w:rsidP="00022B47">
      <w:pPr>
        <w:pStyle w:val="a3"/>
        <w:shd w:val="clear" w:color="auto" w:fill="FFFFFF"/>
        <w:spacing w:before="0" w:beforeAutospacing="0" w:after="0" w:afterAutospacing="0" w:line="555" w:lineRule="atLeast"/>
        <w:ind w:firstLine="645"/>
        <w:rPr>
          <w:rFonts w:ascii="仿宋" w:eastAsia="仿宋" w:hAnsi="仿宋" w:hint="eastAsia"/>
          <w:color w:val="333333"/>
          <w:sz w:val="30"/>
          <w:szCs w:val="30"/>
        </w:rPr>
      </w:pPr>
      <w:r w:rsidRPr="00022B47">
        <w:rPr>
          <w:rFonts w:hint="eastAsia"/>
          <w:color w:val="333333"/>
          <w:sz w:val="30"/>
          <w:szCs w:val="30"/>
        </w:rPr>
        <w:t> </w:t>
      </w:r>
      <w:r w:rsidRPr="00022B47">
        <w:rPr>
          <w:rFonts w:ascii="仿宋" w:eastAsia="仿宋" w:hAnsi="仿宋" w:hint="eastAsia"/>
          <w:color w:val="333333"/>
          <w:sz w:val="30"/>
          <w:szCs w:val="30"/>
        </w:rPr>
        <w:t>济南佳宝乳业有限公司（以下简称佳宝公司）成立于1999年4月，公司类型：有限责任公司（自然人投资或控股的法人独资）；公司地址：济南</w:t>
      </w:r>
      <w:proofErr w:type="gramStart"/>
      <w:r w:rsidRPr="00022B47">
        <w:rPr>
          <w:rFonts w:ascii="仿宋" w:eastAsia="仿宋" w:hAnsi="仿宋" w:hint="eastAsia"/>
          <w:color w:val="333333"/>
          <w:sz w:val="30"/>
          <w:szCs w:val="30"/>
        </w:rPr>
        <w:t>市长清区明发</w:t>
      </w:r>
      <w:proofErr w:type="gramEnd"/>
      <w:r w:rsidRPr="00022B47">
        <w:rPr>
          <w:rFonts w:ascii="仿宋" w:eastAsia="仿宋" w:hAnsi="仿宋" w:hint="eastAsia"/>
          <w:color w:val="333333"/>
          <w:sz w:val="30"/>
          <w:szCs w:val="30"/>
        </w:rPr>
        <w:t>路1999号；注册资本：壹亿贰仟捌佰万元；法定代表人李瑜。</w:t>
      </w:r>
    </w:p>
    <w:p w:rsidR="00022B47" w:rsidRPr="00022B47" w:rsidRDefault="00022B47" w:rsidP="00022B47">
      <w:pPr>
        <w:pStyle w:val="a3"/>
        <w:shd w:val="clear" w:color="auto" w:fill="FFFFFF"/>
        <w:spacing w:before="0" w:beforeAutospacing="0" w:after="0" w:afterAutospacing="0" w:line="555" w:lineRule="atLeast"/>
        <w:ind w:firstLine="645"/>
        <w:rPr>
          <w:rFonts w:ascii="仿宋" w:eastAsia="仿宋" w:hAnsi="仿宋" w:hint="eastAsia"/>
          <w:color w:val="333333"/>
          <w:sz w:val="30"/>
          <w:szCs w:val="30"/>
        </w:rPr>
      </w:pPr>
      <w:r w:rsidRPr="00022B47">
        <w:rPr>
          <w:rFonts w:ascii="仿宋" w:eastAsia="仿宋" w:hAnsi="仿宋" w:hint="eastAsia"/>
          <w:color w:val="333333"/>
          <w:sz w:val="30"/>
          <w:szCs w:val="30"/>
        </w:rPr>
        <w:t>经营范围：乳制品、乳粉、饮料的生产、销售；预包装食品的销售；包装装潢印刷品印刷；畜禽养殖；烟零售；住宿；正餐服务；快餐服务；酒水销售；农牧业技术咨询服务；日用品、汽车配件、摩托车配件、食品加工机械、农牧机械的批发、零售；房屋出租；喷绘；饮料技术开发；会议服务；普通货运；货物专用运输；仓储服务。（依法须经批准的项目，经相关部门批准后方可开展经营活动）</w:t>
      </w:r>
    </w:p>
    <w:p w:rsidR="00022B47" w:rsidRPr="00022B47" w:rsidRDefault="00022B47" w:rsidP="00022B47">
      <w:pPr>
        <w:pStyle w:val="a3"/>
        <w:shd w:val="clear" w:color="auto" w:fill="FFFFFF"/>
        <w:spacing w:before="0" w:beforeAutospacing="0" w:after="0" w:afterAutospacing="0" w:line="555" w:lineRule="atLeast"/>
        <w:ind w:firstLine="645"/>
        <w:rPr>
          <w:rFonts w:ascii="仿宋" w:eastAsia="仿宋" w:hAnsi="仿宋" w:hint="eastAsia"/>
          <w:color w:val="333333"/>
          <w:sz w:val="30"/>
          <w:szCs w:val="30"/>
        </w:rPr>
      </w:pPr>
      <w:r w:rsidRPr="00022B47">
        <w:rPr>
          <w:rFonts w:ascii="仿宋" w:eastAsia="仿宋" w:hAnsi="仿宋" w:hint="eastAsia"/>
          <w:color w:val="333333"/>
          <w:sz w:val="30"/>
          <w:szCs w:val="30"/>
        </w:rPr>
        <w:t>（三）发生爆炸的污水调节池情况</w:t>
      </w:r>
    </w:p>
    <w:p w:rsidR="00022B47" w:rsidRPr="00022B47" w:rsidRDefault="00022B47" w:rsidP="00022B47">
      <w:pPr>
        <w:pStyle w:val="a3"/>
        <w:shd w:val="clear" w:color="auto" w:fill="FFFFFF"/>
        <w:spacing w:before="0" w:beforeAutospacing="0" w:after="0" w:afterAutospacing="0" w:line="555" w:lineRule="atLeast"/>
        <w:ind w:firstLine="645"/>
        <w:rPr>
          <w:rFonts w:ascii="仿宋" w:eastAsia="仿宋" w:hAnsi="仿宋" w:hint="eastAsia"/>
          <w:color w:val="333333"/>
          <w:sz w:val="30"/>
          <w:szCs w:val="30"/>
        </w:rPr>
      </w:pPr>
      <w:r w:rsidRPr="00022B47">
        <w:rPr>
          <w:rFonts w:ascii="仿宋" w:eastAsia="仿宋" w:hAnsi="仿宋" w:hint="eastAsia"/>
          <w:color w:val="333333"/>
          <w:sz w:val="30"/>
          <w:szCs w:val="30"/>
        </w:rPr>
        <w:t>发生爆炸的污水调节池隶属于佳宝公司污水处理中心，中心主任为刘月明，该污水调节池，由济南绿盾环保工程有限公司设计、施工，并于2013年12月竣工；主要功能为调节缓冲进水量，</w:t>
      </w:r>
      <w:r w:rsidRPr="00022B47">
        <w:rPr>
          <w:rFonts w:ascii="仿宋" w:eastAsia="仿宋" w:hAnsi="仿宋" w:hint="eastAsia"/>
          <w:color w:val="333333"/>
          <w:sz w:val="30"/>
          <w:szCs w:val="30"/>
        </w:rPr>
        <w:lastRenderedPageBreak/>
        <w:t>使进出水能保持一定的均匀稳定；尺寸为：17.0（L）×14.4（B）×4.7(H)m,</w:t>
      </w:r>
      <w:proofErr w:type="gramStart"/>
      <w:r w:rsidRPr="00022B47">
        <w:rPr>
          <w:rFonts w:ascii="仿宋" w:eastAsia="仿宋" w:hAnsi="仿宋" w:hint="eastAsia"/>
          <w:color w:val="333333"/>
          <w:sz w:val="30"/>
          <w:szCs w:val="30"/>
        </w:rPr>
        <w:t>钢混全地下</w:t>
      </w:r>
      <w:proofErr w:type="gramEnd"/>
      <w:r w:rsidRPr="00022B47">
        <w:rPr>
          <w:rFonts w:ascii="仿宋" w:eastAsia="仿宋" w:hAnsi="仿宋" w:hint="eastAsia"/>
          <w:color w:val="333333"/>
          <w:sz w:val="30"/>
          <w:szCs w:val="30"/>
        </w:rPr>
        <w:t>结构，南北走向，调节池盖板上方从北向南依次为配电室、泵房、污泥脱水机房。污水调节池水源是生产废水及养殖（养牛场）废水。</w:t>
      </w:r>
    </w:p>
    <w:p w:rsidR="00022B47" w:rsidRPr="00022B47" w:rsidRDefault="00022B47" w:rsidP="00022B47">
      <w:pPr>
        <w:pStyle w:val="a3"/>
        <w:shd w:val="clear" w:color="auto" w:fill="FFFFFF"/>
        <w:spacing w:before="0" w:beforeAutospacing="0" w:after="0" w:afterAutospacing="0" w:line="555" w:lineRule="atLeast"/>
        <w:ind w:firstLine="645"/>
        <w:rPr>
          <w:rFonts w:ascii="仿宋" w:eastAsia="仿宋" w:hAnsi="仿宋" w:hint="eastAsia"/>
          <w:color w:val="333333"/>
          <w:sz w:val="30"/>
          <w:szCs w:val="30"/>
        </w:rPr>
      </w:pPr>
      <w:r w:rsidRPr="00022B47">
        <w:rPr>
          <w:rFonts w:ascii="仿宋" w:eastAsia="仿宋" w:hAnsi="仿宋" w:hint="eastAsia"/>
          <w:color w:val="333333"/>
          <w:sz w:val="30"/>
          <w:szCs w:val="30"/>
        </w:rPr>
        <w:t>二、事故发生经过和应急处置情况</w:t>
      </w:r>
    </w:p>
    <w:p w:rsidR="00022B47" w:rsidRPr="00022B47" w:rsidRDefault="00022B47" w:rsidP="00022B47">
      <w:pPr>
        <w:pStyle w:val="a3"/>
        <w:shd w:val="clear" w:color="auto" w:fill="FFFFFF"/>
        <w:spacing w:before="0" w:beforeAutospacing="0" w:after="0" w:afterAutospacing="0" w:line="555" w:lineRule="atLeast"/>
        <w:ind w:firstLine="645"/>
        <w:rPr>
          <w:rFonts w:ascii="仿宋" w:eastAsia="仿宋" w:hAnsi="仿宋" w:hint="eastAsia"/>
          <w:color w:val="333333"/>
          <w:sz w:val="30"/>
          <w:szCs w:val="30"/>
        </w:rPr>
      </w:pPr>
      <w:r w:rsidRPr="00022B47">
        <w:rPr>
          <w:rFonts w:ascii="仿宋" w:eastAsia="仿宋" w:hAnsi="仿宋" w:hint="eastAsia"/>
          <w:color w:val="333333"/>
          <w:sz w:val="30"/>
          <w:szCs w:val="30"/>
        </w:rPr>
        <w:t>（一）事故发生经过</w:t>
      </w:r>
    </w:p>
    <w:p w:rsidR="00022B47" w:rsidRPr="00022B47" w:rsidRDefault="00022B47" w:rsidP="00022B47">
      <w:pPr>
        <w:pStyle w:val="a3"/>
        <w:shd w:val="clear" w:color="auto" w:fill="FFFFFF"/>
        <w:spacing w:before="0" w:beforeAutospacing="0" w:after="0" w:afterAutospacing="0" w:line="555" w:lineRule="atLeast"/>
        <w:ind w:firstLine="645"/>
        <w:rPr>
          <w:rFonts w:ascii="仿宋" w:eastAsia="仿宋" w:hAnsi="仿宋" w:hint="eastAsia"/>
          <w:color w:val="333333"/>
          <w:sz w:val="30"/>
          <w:szCs w:val="30"/>
        </w:rPr>
      </w:pPr>
      <w:r w:rsidRPr="00022B47">
        <w:rPr>
          <w:rFonts w:ascii="仿宋" w:eastAsia="仿宋" w:hAnsi="仿宋" w:hint="eastAsia"/>
          <w:color w:val="333333"/>
          <w:sz w:val="30"/>
          <w:szCs w:val="30"/>
        </w:rPr>
        <w:t>2020年4月9日，佳宝公司经过招标，确定由宝艺公司提供BYDL</w:t>
      </w:r>
      <w:proofErr w:type="gramStart"/>
      <w:r w:rsidRPr="00022B47">
        <w:rPr>
          <w:rFonts w:ascii="仿宋" w:eastAsia="仿宋" w:hAnsi="仿宋" w:hint="eastAsia"/>
          <w:color w:val="333333"/>
          <w:sz w:val="30"/>
          <w:szCs w:val="30"/>
        </w:rPr>
        <w:t>401叠螺式污泥</w:t>
      </w:r>
      <w:proofErr w:type="gramEnd"/>
      <w:r w:rsidRPr="00022B47">
        <w:rPr>
          <w:rFonts w:ascii="仿宋" w:eastAsia="仿宋" w:hAnsi="仿宋" w:hint="eastAsia"/>
          <w:color w:val="333333"/>
          <w:sz w:val="30"/>
          <w:szCs w:val="30"/>
        </w:rPr>
        <w:t>脱水机，并负责安装调试（合同编号：CGB-HT-2020-139),</w:t>
      </w:r>
      <w:proofErr w:type="gramStart"/>
      <w:r w:rsidRPr="00022B47">
        <w:rPr>
          <w:rFonts w:ascii="仿宋" w:eastAsia="仿宋" w:hAnsi="仿宋" w:hint="eastAsia"/>
          <w:color w:val="333333"/>
          <w:sz w:val="30"/>
          <w:szCs w:val="30"/>
        </w:rPr>
        <w:t>叠螺式</w:t>
      </w:r>
      <w:proofErr w:type="gramEnd"/>
      <w:r w:rsidRPr="00022B47">
        <w:rPr>
          <w:rFonts w:ascii="仿宋" w:eastAsia="仿宋" w:hAnsi="仿宋" w:hint="eastAsia"/>
          <w:color w:val="333333"/>
          <w:sz w:val="30"/>
          <w:szCs w:val="30"/>
        </w:rPr>
        <w:t>污泥脱水机安装位置为污水调节池上方污泥脱水机房内。</w:t>
      </w:r>
    </w:p>
    <w:p w:rsidR="00022B47" w:rsidRPr="00022B47" w:rsidRDefault="00022B47" w:rsidP="00022B47">
      <w:pPr>
        <w:pStyle w:val="a3"/>
        <w:shd w:val="clear" w:color="auto" w:fill="FFFFFF"/>
        <w:spacing w:before="0" w:beforeAutospacing="0" w:after="0" w:afterAutospacing="0" w:line="555" w:lineRule="atLeast"/>
        <w:ind w:firstLine="645"/>
        <w:rPr>
          <w:rFonts w:ascii="仿宋" w:eastAsia="仿宋" w:hAnsi="仿宋" w:hint="eastAsia"/>
          <w:color w:val="333333"/>
          <w:sz w:val="30"/>
          <w:szCs w:val="30"/>
        </w:rPr>
      </w:pPr>
      <w:r w:rsidRPr="00022B47">
        <w:rPr>
          <w:rFonts w:ascii="仿宋" w:eastAsia="仿宋" w:hAnsi="仿宋" w:hint="eastAsia"/>
          <w:color w:val="333333"/>
          <w:sz w:val="30"/>
          <w:szCs w:val="30"/>
        </w:rPr>
        <w:t>2020年4月20日上午8时左右，宝艺公司安排员工庄峰、路俊海进入佳宝公司污水脱泥机房进行安装施工。庄峰、路俊海首先将原来</w:t>
      </w:r>
      <w:proofErr w:type="gramStart"/>
      <w:r w:rsidRPr="00022B47">
        <w:rPr>
          <w:rFonts w:ascii="仿宋" w:eastAsia="仿宋" w:hAnsi="仿宋" w:hint="eastAsia"/>
          <w:color w:val="333333"/>
          <w:sz w:val="30"/>
          <w:szCs w:val="30"/>
        </w:rPr>
        <w:t>叠螺式</w:t>
      </w:r>
      <w:proofErr w:type="gramEnd"/>
      <w:r w:rsidRPr="00022B47">
        <w:rPr>
          <w:rFonts w:ascii="仿宋" w:eastAsia="仿宋" w:hAnsi="仿宋" w:hint="eastAsia"/>
          <w:color w:val="333333"/>
          <w:sz w:val="30"/>
          <w:szCs w:val="30"/>
        </w:rPr>
        <w:t>污泥脱水机大体拆分为3部分，运出污泥脱水机房，新更换的</w:t>
      </w:r>
      <w:proofErr w:type="gramStart"/>
      <w:r w:rsidRPr="00022B47">
        <w:rPr>
          <w:rFonts w:ascii="仿宋" w:eastAsia="仿宋" w:hAnsi="仿宋" w:hint="eastAsia"/>
          <w:color w:val="333333"/>
          <w:sz w:val="30"/>
          <w:szCs w:val="30"/>
        </w:rPr>
        <w:t>叠螺式</w:t>
      </w:r>
      <w:proofErr w:type="gramEnd"/>
      <w:r w:rsidRPr="00022B47">
        <w:rPr>
          <w:rFonts w:ascii="仿宋" w:eastAsia="仿宋" w:hAnsi="仿宋" w:hint="eastAsia"/>
          <w:color w:val="333333"/>
          <w:sz w:val="30"/>
          <w:szCs w:val="30"/>
        </w:rPr>
        <w:t>污泥脱水机比拆除的</w:t>
      </w:r>
      <w:proofErr w:type="gramStart"/>
      <w:r w:rsidRPr="00022B47">
        <w:rPr>
          <w:rFonts w:ascii="仿宋" w:eastAsia="仿宋" w:hAnsi="仿宋" w:hint="eastAsia"/>
          <w:color w:val="333333"/>
          <w:sz w:val="30"/>
          <w:szCs w:val="30"/>
        </w:rPr>
        <w:t>叠螺式</w:t>
      </w:r>
      <w:proofErr w:type="gramEnd"/>
      <w:r w:rsidRPr="00022B47">
        <w:rPr>
          <w:rFonts w:ascii="仿宋" w:eastAsia="仿宋" w:hAnsi="仿宋" w:hint="eastAsia"/>
          <w:color w:val="333333"/>
          <w:sz w:val="30"/>
          <w:szCs w:val="30"/>
        </w:rPr>
        <w:t>污泥脱水机体积大，脱水流量也大，致使旧的</w:t>
      </w:r>
      <w:proofErr w:type="gramStart"/>
      <w:r w:rsidRPr="00022B47">
        <w:rPr>
          <w:rFonts w:ascii="仿宋" w:eastAsia="仿宋" w:hAnsi="仿宋" w:hint="eastAsia"/>
          <w:color w:val="333333"/>
          <w:sz w:val="30"/>
          <w:szCs w:val="30"/>
        </w:rPr>
        <w:t>叠螺式</w:t>
      </w:r>
      <w:proofErr w:type="gramEnd"/>
      <w:r w:rsidRPr="00022B47">
        <w:rPr>
          <w:rFonts w:ascii="仿宋" w:eastAsia="仿宋" w:hAnsi="仿宋" w:hint="eastAsia"/>
          <w:color w:val="333333"/>
          <w:sz w:val="30"/>
          <w:szCs w:val="30"/>
        </w:rPr>
        <w:t>污泥脱水机支架需加长30厘米左右，位于调节池盖板上的原排水口也需要相应扩大。</w:t>
      </w:r>
    </w:p>
    <w:p w:rsidR="00022B47" w:rsidRPr="00022B47" w:rsidRDefault="00022B47" w:rsidP="00022B47">
      <w:pPr>
        <w:pStyle w:val="a3"/>
        <w:shd w:val="clear" w:color="auto" w:fill="FFFFFF"/>
        <w:spacing w:before="0" w:beforeAutospacing="0" w:after="0" w:afterAutospacing="0" w:line="555" w:lineRule="atLeast"/>
        <w:ind w:firstLine="645"/>
        <w:rPr>
          <w:rFonts w:ascii="仿宋" w:eastAsia="仿宋" w:hAnsi="仿宋" w:hint="eastAsia"/>
          <w:color w:val="333333"/>
          <w:sz w:val="30"/>
          <w:szCs w:val="30"/>
        </w:rPr>
      </w:pPr>
      <w:r w:rsidRPr="00022B47">
        <w:rPr>
          <w:rFonts w:ascii="仿宋" w:eastAsia="仿宋" w:hAnsi="仿宋" w:hint="eastAsia"/>
          <w:color w:val="333333"/>
          <w:sz w:val="30"/>
          <w:szCs w:val="30"/>
        </w:rPr>
        <w:t>4月20日上午，佳宝公司安排山东葵宇建设工程有限公司将原排水</w:t>
      </w:r>
      <w:proofErr w:type="gramStart"/>
      <w:r w:rsidRPr="00022B47">
        <w:rPr>
          <w:rFonts w:ascii="仿宋" w:eastAsia="仿宋" w:hAnsi="仿宋" w:hint="eastAsia"/>
          <w:color w:val="333333"/>
          <w:sz w:val="30"/>
          <w:szCs w:val="30"/>
        </w:rPr>
        <w:t>口利用</w:t>
      </w:r>
      <w:proofErr w:type="gramEnd"/>
      <w:r w:rsidRPr="00022B47">
        <w:rPr>
          <w:rFonts w:ascii="仿宋" w:eastAsia="仿宋" w:hAnsi="仿宋" w:hint="eastAsia"/>
          <w:color w:val="333333"/>
          <w:sz w:val="30"/>
          <w:szCs w:val="30"/>
        </w:rPr>
        <w:t>水钻进行扩口作业，山东葵宇建设工程有限公司在佳宝公司办理了《临时用电安全作业证》后，进行排水口扩口作业，此作业大约当日上午9时完毕。</w:t>
      </w:r>
    </w:p>
    <w:p w:rsidR="00022B47" w:rsidRPr="00022B47" w:rsidRDefault="00022B47" w:rsidP="00022B47">
      <w:pPr>
        <w:pStyle w:val="a3"/>
        <w:shd w:val="clear" w:color="auto" w:fill="FFFFFF"/>
        <w:spacing w:before="0" w:beforeAutospacing="0" w:after="0" w:afterAutospacing="0" w:line="555" w:lineRule="atLeast"/>
        <w:ind w:firstLine="645"/>
        <w:rPr>
          <w:rFonts w:ascii="仿宋" w:eastAsia="仿宋" w:hAnsi="仿宋" w:hint="eastAsia"/>
          <w:color w:val="333333"/>
          <w:sz w:val="30"/>
          <w:szCs w:val="30"/>
        </w:rPr>
      </w:pPr>
      <w:r w:rsidRPr="00022B47">
        <w:rPr>
          <w:rFonts w:ascii="仿宋" w:eastAsia="仿宋" w:hAnsi="仿宋" w:hint="eastAsia"/>
          <w:color w:val="333333"/>
          <w:sz w:val="30"/>
          <w:szCs w:val="30"/>
        </w:rPr>
        <w:t>当日下午庄峰利用山东葵宇建设工程有限公司所连接的插排，连接电焊机进行支架加长焊接作业，下午18时左右，于代</w:t>
      </w:r>
      <w:r w:rsidRPr="00022B47">
        <w:rPr>
          <w:rFonts w:ascii="仿宋" w:eastAsia="仿宋" w:hAnsi="仿宋" w:hint="eastAsia"/>
          <w:color w:val="333333"/>
          <w:sz w:val="30"/>
          <w:szCs w:val="30"/>
        </w:rPr>
        <w:lastRenderedPageBreak/>
        <w:t>海电话询问庄峰施工进度，庄峰回复马上完工，路俊海正在收拾工具，准备收工。18时35分左右，污水调节</w:t>
      </w:r>
      <w:proofErr w:type="gramStart"/>
      <w:r w:rsidRPr="00022B47">
        <w:rPr>
          <w:rFonts w:ascii="仿宋" w:eastAsia="仿宋" w:hAnsi="仿宋" w:hint="eastAsia"/>
          <w:color w:val="333333"/>
          <w:sz w:val="30"/>
          <w:szCs w:val="30"/>
        </w:rPr>
        <w:t>池发生</w:t>
      </w:r>
      <w:proofErr w:type="gramEnd"/>
      <w:r w:rsidRPr="00022B47">
        <w:rPr>
          <w:rFonts w:ascii="仿宋" w:eastAsia="仿宋" w:hAnsi="仿宋" w:hint="eastAsia"/>
          <w:color w:val="333333"/>
          <w:sz w:val="30"/>
          <w:szCs w:val="30"/>
        </w:rPr>
        <w:t>爆炸。</w:t>
      </w:r>
    </w:p>
    <w:p w:rsidR="00022B47" w:rsidRPr="00022B47" w:rsidRDefault="00022B47" w:rsidP="00022B47">
      <w:pPr>
        <w:pStyle w:val="a3"/>
        <w:shd w:val="clear" w:color="auto" w:fill="FFFFFF"/>
        <w:spacing w:before="0" w:beforeAutospacing="0" w:after="0" w:afterAutospacing="0" w:line="555" w:lineRule="atLeast"/>
        <w:ind w:firstLine="645"/>
        <w:rPr>
          <w:rFonts w:ascii="仿宋" w:eastAsia="仿宋" w:hAnsi="仿宋" w:hint="eastAsia"/>
          <w:color w:val="333333"/>
          <w:sz w:val="30"/>
          <w:szCs w:val="30"/>
        </w:rPr>
      </w:pPr>
      <w:r w:rsidRPr="00022B47">
        <w:rPr>
          <w:rFonts w:ascii="仿宋" w:eastAsia="仿宋" w:hAnsi="仿宋" w:hint="eastAsia"/>
          <w:color w:val="333333"/>
          <w:sz w:val="30"/>
          <w:szCs w:val="30"/>
        </w:rPr>
        <w:t>爆炸导致调节池盖板、盖板上方配电室、泵房、污泥脱水机房部分坍塌损毁，宝艺公司现场员工庄峰、路俊海受伤。</w:t>
      </w:r>
    </w:p>
    <w:p w:rsidR="00022B47" w:rsidRPr="00022B47" w:rsidRDefault="00022B47" w:rsidP="00022B47">
      <w:pPr>
        <w:pStyle w:val="a3"/>
        <w:shd w:val="clear" w:color="auto" w:fill="FFFFFF"/>
        <w:spacing w:before="0" w:beforeAutospacing="0" w:after="0" w:afterAutospacing="0" w:line="555" w:lineRule="atLeast"/>
        <w:ind w:firstLine="645"/>
        <w:rPr>
          <w:rFonts w:ascii="仿宋" w:eastAsia="仿宋" w:hAnsi="仿宋" w:hint="eastAsia"/>
          <w:color w:val="333333"/>
          <w:sz w:val="30"/>
          <w:szCs w:val="30"/>
        </w:rPr>
      </w:pPr>
      <w:r w:rsidRPr="00022B47">
        <w:rPr>
          <w:rFonts w:ascii="仿宋" w:eastAsia="仿宋" w:hAnsi="仿宋" w:hint="eastAsia"/>
          <w:color w:val="333333"/>
          <w:sz w:val="30"/>
          <w:szCs w:val="30"/>
        </w:rPr>
        <w:t>（二）应急处置情况</w:t>
      </w:r>
    </w:p>
    <w:p w:rsidR="00022B47" w:rsidRPr="00022B47" w:rsidRDefault="00022B47" w:rsidP="00022B47">
      <w:pPr>
        <w:pStyle w:val="a3"/>
        <w:shd w:val="clear" w:color="auto" w:fill="FFFFFF"/>
        <w:spacing w:before="0" w:beforeAutospacing="0" w:after="0" w:afterAutospacing="0" w:line="555" w:lineRule="atLeast"/>
        <w:ind w:firstLine="645"/>
        <w:rPr>
          <w:rFonts w:ascii="仿宋" w:eastAsia="仿宋" w:hAnsi="仿宋" w:hint="eastAsia"/>
          <w:color w:val="333333"/>
          <w:sz w:val="30"/>
          <w:szCs w:val="30"/>
        </w:rPr>
      </w:pPr>
      <w:r w:rsidRPr="00022B47">
        <w:rPr>
          <w:rFonts w:ascii="仿宋" w:eastAsia="仿宋" w:hAnsi="仿宋" w:hint="eastAsia"/>
          <w:color w:val="333333"/>
          <w:sz w:val="30"/>
          <w:szCs w:val="30"/>
        </w:rPr>
        <w:t>事故</w:t>
      </w:r>
      <w:proofErr w:type="gramStart"/>
      <w:r w:rsidRPr="00022B47">
        <w:rPr>
          <w:rFonts w:ascii="仿宋" w:eastAsia="仿宋" w:hAnsi="仿宋" w:hint="eastAsia"/>
          <w:color w:val="333333"/>
          <w:sz w:val="30"/>
          <w:szCs w:val="30"/>
        </w:rPr>
        <w:t>发生时佳宝</w:t>
      </w:r>
      <w:proofErr w:type="gramEnd"/>
      <w:r w:rsidRPr="00022B47">
        <w:rPr>
          <w:rFonts w:ascii="仿宋" w:eastAsia="仿宋" w:hAnsi="仿宋" w:hint="eastAsia"/>
          <w:color w:val="333333"/>
          <w:sz w:val="30"/>
          <w:szCs w:val="30"/>
        </w:rPr>
        <w:t>公司污水处理站工作人员已经下班，其他在厂员工拨打120急救电话并同时向佳宝公司报告，佳宝公司19时20分左右向区</w:t>
      </w:r>
      <w:proofErr w:type="gramStart"/>
      <w:r w:rsidRPr="00022B47">
        <w:rPr>
          <w:rFonts w:ascii="仿宋" w:eastAsia="仿宋" w:hAnsi="仿宋" w:hint="eastAsia"/>
          <w:color w:val="333333"/>
          <w:sz w:val="30"/>
          <w:szCs w:val="30"/>
        </w:rPr>
        <w:t>应急局</w:t>
      </w:r>
      <w:proofErr w:type="gramEnd"/>
      <w:r w:rsidRPr="00022B47">
        <w:rPr>
          <w:rFonts w:ascii="仿宋" w:eastAsia="仿宋" w:hAnsi="仿宋" w:hint="eastAsia"/>
          <w:color w:val="333333"/>
          <w:sz w:val="30"/>
          <w:szCs w:val="30"/>
        </w:rPr>
        <w:t>报告事故，长清区</w:t>
      </w:r>
      <w:proofErr w:type="gramStart"/>
      <w:r w:rsidRPr="00022B47">
        <w:rPr>
          <w:rFonts w:ascii="仿宋" w:eastAsia="仿宋" w:hAnsi="仿宋" w:hint="eastAsia"/>
          <w:color w:val="333333"/>
          <w:sz w:val="30"/>
          <w:szCs w:val="30"/>
        </w:rPr>
        <w:t>应急局</w:t>
      </w:r>
      <w:proofErr w:type="gramEnd"/>
      <w:r w:rsidRPr="00022B47">
        <w:rPr>
          <w:rFonts w:ascii="仿宋" w:eastAsia="仿宋" w:hAnsi="仿宋" w:hint="eastAsia"/>
          <w:color w:val="333333"/>
          <w:sz w:val="30"/>
          <w:szCs w:val="30"/>
        </w:rPr>
        <w:t>及平安街道办事处相关人员赶到现场，受伤人员被120拉到长清区人民医院救治。</w:t>
      </w:r>
    </w:p>
    <w:p w:rsidR="00022B47" w:rsidRPr="00022B47" w:rsidRDefault="00022B47" w:rsidP="00022B47">
      <w:pPr>
        <w:pStyle w:val="a3"/>
        <w:shd w:val="clear" w:color="auto" w:fill="FFFFFF"/>
        <w:spacing w:before="0" w:beforeAutospacing="0" w:after="0" w:afterAutospacing="0" w:line="555" w:lineRule="atLeast"/>
        <w:ind w:firstLine="645"/>
        <w:rPr>
          <w:rFonts w:ascii="仿宋" w:eastAsia="仿宋" w:hAnsi="仿宋" w:hint="eastAsia"/>
          <w:color w:val="333333"/>
          <w:sz w:val="30"/>
          <w:szCs w:val="30"/>
        </w:rPr>
      </w:pPr>
      <w:r w:rsidRPr="00022B47">
        <w:rPr>
          <w:rFonts w:ascii="仿宋" w:eastAsia="仿宋" w:hAnsi="仿宋" w:hint="eastAsia"/>
          <w:color w:val="333333"/>
          <w:sz w:val="30"/>
          <w:szCs w:val="30"/>
        </w:rPr>
        <w:t>（三）事故造成人员伤亡情况</w:t>
      </w:r>
    </w:p>
    <w:p w:rsidR="00022B47" w:rsidRPr="00022B47" w:rsidRDefault="00022B47" w:rsidP="00022B47">
      <w:pPr>
        <w:pStyle w:val="a3"/>
        <w:shd w:val="clear" w:color="auto" w:fill="FFFFFF"/>
        <w:spacing w:before="0" w:beforeAutospacing="0" w:after="0" w:afterAutospacing="0" w:line="555" w:lineRule="atLeast"/>
        <w:ind w:firstLine="645"/>
        <w:rPr>
          <w:rFonts w:ascii="仿宋" w:eastAsia="仿宋" w:hAnsi="仿宋" w:hint="eastAsia"/>
          <w:color w:val="333333"/>
          <w:sz w:val="30"/>
          <w:szCs w:val="30"/>
        </w:rPr>
      </w:pPr>
      <w:r w:rsidRPr="00022B47">
        <w:rPr>
          <w:rFonts w:ascii="仿宋" w:eastAsia="仿宋" w:hAnsi="仿宋" w:hint="eastAsia"/>
          <w:color w:val="333333"/>
          <w:sz w:val="30"/>
          <w:szCs w:val="30"/>
        </w:rPr>
        <w:t>本次爆炸事故造成宝艺公司员工庄峰受伤（已于2020年4月30日出院），路俊海因多发脏器损伤经抢救无效于事故发生当日死亡。</w:t>
      </w:r>
    </w:p>
    <w:p w:rsidR="00022B47" w:rsidRPr="00022B47" w:rsidRDefault="00022B47" w:rsidP="00022B47">
      <w:pPr>
        <w:pStyle w:val="a3"/>
        <w:shd w:val="clear" w:color="auto" w:fill="FFFFFF"/>
        <w:spacing w:before="0" w:beforeAutospacing="0" w:after="0" w:afterAutospacing="0" w:line="555" w:lineRule="atLeast"/>
        <w:ind w:firstLine="645"/>
        <w:rPr>
          <w:rFonts w:ascii="仿宋" w:eastAsia="仿宋" w:hAnsi="仿宋" w:hint="eastAsia"/>
          <w:color w:val="333333"/>
          <w:sz w:val="30"/>
          <w:szCs w:val="30"/>
        </w:rPr>
      </w:pPr>
      <w:r w:rsidRPr="00022B47">
        <w:rPr>
          <w:rFonts w:ascii="仿宋" w:eastAsia="仿宋" w:hAnsi="仿宋" w:hint="eastAsia"/>
          <w:color w:val="333333"/>
          <w:sz w:val="30"/>
          <w:szCs w:val="30"/>
        </w:rPr>
        <w:t>目前，事故善后处理已平稳结束。</w:t>
      </w:r>
    </w:p>
    <w:p w:rsidR="00022B47" w:rsidRPr="00022B47" w:rsidRDefault="00022B47" w:rsidP="00022B47">
      <w:pPr>
        <w:pStyle w:val="a3"/>
        <w:shd w:val="clear" w:color="auto" w:fill="FFFFFF"/>
        <w:spacing w:before="0" w:beforeAutospacing="0" w:after="0" w:afterAutospacing="0" w:line="555" w:lineRule="atLeast"/>
        <w:ind w:firstLine="645"/>
        <w:rPr>
          <w:rFonts w:ascii="仿宋" w:eastAsia="仿宋" w:hAnsi="仿宋" w:hint="eastAsia"/>
          <w:color w:val="333333"/>
          <w:sz w:val="30"/>
          <w:szCs w:val="30"/>
        </w:rPr>
      </w:pPr>
      <w:r w:rsidRPr="00022B47">
        <w:rPr>
          <w:rFonts w:ascii="仿宋" w:eastAsia="仿宋" w:hAnsi="仿宋" w:hint="eastAsia"/>
          <w:color w:val="333333"/>
          <w:sz w:val="30"/>
          <w:szCs w:val="30"/>
        </w:rPr>
        <w:t>三、事故发生原因和性质</w:t>
      </w:r>
    </w:p>
    <w:p w:rsidR="00022B47" w:rsidRPr="00022B47" w:rsidRDefault="00022B47" w:rsidP="00022B47">
      <w:pPr>
        <w:pStyle w:val="a3"/>
        <w:shd w:val="clear" w:color="auto" w:fill="FFFFFF"/>
        <w:spacing w:before="0" w:beforeAutospacing="0" w:after="0" w:afterAutospacing="0" w:line="555" w:lineRule="atLeast"/>
        <w:ind w:firstLine="645"/>
        <w:rPr>
          <w:rFonts w:ascii="仿宋" w:eastAsia="仿宋" w:hAnsi="仿宋" w:hint="eastAsia"/>
          <w:color w:val="333333"/>
          <w:sz w:val="30"/>
          <w:szCs w:val="30"/>
        </w:rPr>
      </w:pPr>
      <w:r w:rsidRPr="00022B47">
        <w:rPr>
          <w:rFonts w:ascii="仿宋" w:eastAsia="仿宋" w:hAnsi="仿宋" w:hint="eastAsia"/>
          <w:color w:val="333333"/>
          <w:sz w:val="30"/>
          <w:szCs w:val="30"/>
        </w:rPr>
        <w:t>（一）直接原因</w:t>
      </w:r>
    </w:p>
    <w:p w:rsidR="00022B47" w:rsidRPr="00022B47" w:rsidRDefault="00022B47" w:rsidP="00022B47">
      <w:pPr>
        <w:pStyle w:val="a3"/>
        <w:shd w:val="clear" w:color="auto" w:fill="FFFFFF"/>
        <w:spacing w:before="0" w:beforeAutospacing="0" w:after="0" w:afterAutospacing="0" w:line="555" w:lineRule="atLeast"/>
        <w:ind w:firstLine="645"/>
        <w:rPr>
          <w:rFonts w:ascii="仿宋" w:eastAsia="仿宋" w:hAnsi="仿宋" w:hint="eastAsia"/>
          <w:color w:val="333333"/>
          <w:sz w:val="30"/>
          <w:szCs w:val="30"/>
        </w:rPr>
      </w:pPr>
      <w:r w:rsidRPr="00022B47">
        <w:rPr>
          <w:rFonts w:ascii="仿宋" w:eastAsia="仿宋" w:hAnsi="仿宋" w:hint="eastAsia"/>
          <w:color w:val="333333"/>
          <w:sz w:val="30"/>
          <w:szCs w:val="30"/>
        </w:rPr>
        <w:t>事故发生时，污水调节池水源是生产废水及养殖（养牛场）废水，运行操作人员没有定期观察清理调节池内污泥，长时间发酵产生易燃易爆气体集聚。宝艺公司在更换</w:t>
      </w:r>
      <w:proofErr w:type="gramStart"/>
      <w:r w:rsidRPr="00022B47">
        <w:rPr>
          <w:rFonts w:ascii="仿宋" w:eastAsia="仿宋" w:hAnsi="仿宋" w:hint="eastAsia"/>
          <w:color w:val="333333"/>
          <w:sz w:val="30"/>
          <w:szCs w:val="30"/>
        </w:rPr>
        <w:t>叠螺式</w:t>
      </w:r>
      <w:proofErr w:type="gramEnd"/>
      <w:r w:rsidRPr="00022B47">
        <w:rPr>
          <w:rFonts w:ascii="仿宋" w:eastAsia="仿宋" w:hAnsi="仿宋" w:hint="eastAsia"/>
          <w:color w:val="333333"/>
          <w:sz w:val="30"/>
          <w:szCs w:val="30"/>
        </w:rPr>
        <w:t>污泥脱水机过程中，未进行有效的作业现场风险辨识，员工庄峰违规进行焊接</w:t>
      </w:r>
      <w:r w:rsidRPr="00022B47">
        <w:rPr>
          <w:rFonts w:ascii="仿宋" w:eastAsia="仿宋" w:hAnsi="仿宋" w:hint="eastAsia"/>
          <w:color w:val="333333"/>
          <w:sz w:val="30"/>
          <w:szCs w:val="30"/>
        </w:rPr>
        <w:lastRenderedPageBreak/>
        <w:t>作业。经分析</w:t>
      </w:r>
      <w:proofErr w:type="gramStart"/>
      <w:r w:rsidRPr="00022B47">
        <w:rPr>
          <w:rFonts w:ascii="仿宋" w:eastAsia="仿宋" w:hAnsi="仿宋" w:hint="eastAsia"/>
          <w:color w:val="333333"/>
          <w:sz w:val="30"/>
          <w:szCs w:val="30"/>
        </w:rPr>
        <w:t>研</w:t>
      </w:r>
      <w:proofErr w:type="gramEnd"/>
      <w:r w:rsidRPr="00022B47">
        <w:rPr>
          <w:rFonts w:ascii="仿宋" w:eastAsia="仿宋" w:hAnsi="仿宋" w:hint="eastAsia"/>
          <w:color w:val="333333"/>
          <w:sz w:val="30"/>
          <w:szCs w:val="30"/>
        </w:rPr>
        <w:t>判，爆炸是由电焊产生的焊渣或火花通过扩大后的排水口，掉入污水调节池引发。</w:t>
      </w:r>
    </w:p>
    <w:p w:rsidR="00022B47" w:rsidRPr="00022B47" w:rsidRDefault="00022B47" w:rsidP="00022B47">
      <w:pPr>
        <w:pStyle w:val="a3"/>
        <w:shd w:val="clear" w:color="auto" w:fill="FFFFFF"/>
        <w:spacing w:before="0" w:beforeAutospacing="0" w:after="0" w:afterAutospacing="0" w:line="555" w:lineRule="atLeast"/>
        <w:ind w:firstLine="645"/>
        <w:rPr>
          <w:rFonts w:ascii="仿宋" w:eastAsia="仿宋" w:hAnsi="仿宋" w:hint="eastAsia"/>
          <w:color w:val="333333"/>
          <w:sz w:val="30"/>
          <w:szCs w:val="30"/>
        </w:rPr>
      </w:pPr>
      <w:r w:rsidRPr="00022B47">
        <w:rPr>
          <w:rFonts w:ascii="仿宋" w:eastAsia="仿宋" w:hAnsi="仿宋" w:hint="eastAsia"/>
          <w:color w:val="333333"/>
          <w:sz w:val="30"/>
          <w:szCs w:val="30"/>
        </w:rPr>
        <w:t>（二）间接原因</w:t>
      </w:r>
    </w:p>
    <w:p w:rsidR="00022B47" w:rsidRPr="00022B47" w:rsidRDefault="00022B47" w:rsidP="00022B47">
      <w:pPr>
        <w:pStyle w:val="a3"/>
        <w:shd w:val="clear" w:color="auto" w:fill="FFFFFF"/>
        <w:spacing w:before="0" w:beforeAutospacing="0" w:after="0" w:afterAutospacing="0" w:line="555" w:lineRule="atLeast"/>
        <w:ind w:firstLine="645"/>
        <w:rPr>
          <w:rFonts w:ascii="仿宋" w:eastAsia="仿宋" w:hAnsi="仿宋" w:hint="eastAsia"/>
          <w:color w:val="333333"/>
          <w:sz w:val="30"/>
          <w:szCs w:val="30"/>
        </w:rPr>
      </w:pPr>
      <w:r w:rsidRPr="00022B47">
        <w:rPr>
          <w:rFonts w:ascii="仿宋" w:eastAsia="仿宋" w:hAnsi="仿宋" w:hint="eastAsia"/>
          <w:color w:val="333333"/>
          <w:sz w:val="30"/>
          <w:szCs w:val="30"/>
        </w:rPr>
        <w:t>1、宝艺公司</w:t>
      </w:r>
    </w:p>
    <w:p w:rsidR="00022B47" w:rsidRPr="00022B47" w:rsidRDefault="00022B47" w:rsidP="00022B47">
      <w:pPr>
        <w:pStyle w:val="a3"/>
        <w:shd w:val="clear" w:color="auto" w:fill="FFFFFF"/>
        <w:spacing w:before="0" w:beforeAutospacing="0" w:after="0" w:afterAutospacing="0" w:line="555" w:lineRule="atLeast"/>
        <w:ind w:firstLine="645"/>
        <w:rPr>
          <w:rFonts w:ascii="仿宋" w:eastAsia="仿宋" w:hAnsi="仿宋" w:hint="eastAsia"/>
          <w:color w:val="333333"/>
          <w:sz w:val="30"/>
          <w:szCs w:val="30"/>
        </w:rPr>
      </w:pPr>
      <w:r w:rsidRPr="00022B47">
        <w:rPr>
          <w:rFonts w:ascii="仿宋" w:eastAsia="仿宋" w:hAnsi="仿宋" w:hint="eastAsia"/>
          <w:color w:val="333333"/>
          <w:sz w:val="30"/>
          <w:szCs w:val="30"/>
        </w:rPr>
        <w:t>（1）风险辨识及管控措施不到位。在动火</w:t>
      </w:r>
      <w:proofErr w:type="gramStart"/>
      <w:r w:rsidRPr="00022B47">
        <w:rPr>
          <w:rFonts w:ascii="仿宋" w:eastAsia="仿宋" w:hAnsi="仿宋" w:hint="eastAsia"/>
          <w:color w:val="333333"/>
          <w:sz w:val="30"/>
          <w:szCs w:val="30"/>
        </w:rPr>
        <w:t>作业高</w:t>
      </w:r>
      <w:proofErr w:type="gramEnd"/>
      <w:r w:rsidRPr="00022B47">
        <w:rPr>
          <w:rFonts w:ascii="仿宋" w:eastAsia="仿宋" w:hAnsi="仿宋" w:hint="eastAsia"/>
          <w:color w:val="333333"/>
          <w:sz w:val="30"/>
          <w:szCs w:val="30"/>
        </w:rPr>
        <w:t>风险区域进行焊接作业未办理动火作业审批票证，未对施工现场进行有效的作业风险辨识，在易燃易爆场所未采取有效隔离防护措施的情况下，违规动火作业。</w:t>
      </w:r>
    </w:p>
    <w:p w:rsidR="00022B47" w:rsidRPr="00022B47" w:rsidRDefault="00022B47" w:rsidP="00022B47">
      <w:pPr>
        <w:pStyle w:val="a3"/>
        <w:shd w:val="clear" w:color="auto" w:fill="FFFFFF"/>
        <w:spacing w:before="0" w:beforeAutospacing="0" w:after="0" w:afterAutospacing="0" w:line="555" w:lineRule="atLeast"/>
        <w:ind w:firstLine="645"/>
        <w:rPr>
          <w:rFonts w:ascii="仿宋" w:eastAsia="仿宋" w:hAnsi="仿宋" w:hint="eastAsia"/>
          <w:color w:val="333333"/>
          <w:sz w:val="30"/>
          <w:szCs w:val="30"/>
        </w:rPr>
      </w:pPr>
      <w:r w:rsidRPr="00022B47">
        <w:rPr>
          <w:rFonts w:ascii="仿宋" w:eastAsia="仿宋" w:hAnsi="仿宋" w:hint="eastAsia"/>
          <w:color w:val="333333"/>
          <w:sz w:val="30"/>
          <w:szCs w:val="30"/>
        </w:rPr>
        <w:t>（2）使用未取得特种作业操作证的特种作业人员（庄峰）上岗作业。</w:t>
      </w:r>
    </w:p>
    <w:p w:rsidR="00022B47" w:rsidRPr="00022B47" w:rsidRDefault="00022B47" w:rsidP="00022B47">
      <w:pPr>
        <w:pStyle w:val="a3"/>
        <w:shd w:val="clear" w:color="auto" w:fill="FFFFFF"/>
        <w:spacing w:before="0" w:beforeAutospacing="0" w:after="0" w:afterAutospacing="0" w:line="555" w:lineRule="atLeast"/>
        <w:ind w:firstLine="645"/>
        <w:rPr>
          <w:rFonts w:ascii="仿宋" w:eastAsia="仿宋" w:hAnsi="仿宋" w:hint="eastAsia"/>
          <w:color w:val="333333"/>
          <w:sz w:val="30"/>
          <w:szCs w:val="30"/>
        </w:rPr>
      </w:pPr>
      <w:r w:rsidRPr="00022B47">
        <w:rPr>
          <w:rFonts w:ascii="仿宋" w:eastAsia="仿宋" w:hAnsi="仿宋" w:hint="eastAsia"/>
          <w:color w:val="333333"/>
          <w:sz w:val="30"/>
          <w:szCs w:val="30"/>
        </w:rPr>
        <w:t>2、佳宝公司</w:t>
      </w:r>
    </w:p>
    <w:p w:rsidR="00022B47" w:rsidRPr="00022B47" w:rsidRDefault="00022B47" w:rsidP="00022B47">
      <w:pPr>
        <w:pStyle w:val="a3"/>
        <w:shd w:val="clear" w:color="auto" w:fill="FFFFFF"/>
        <w:spacing w:before="0" w:beforeAutospacing="0" w:after="0" w:afterAutospacing="0" w:line="555" w:lineRule="atLeast"/>
        <w:ind w:firstLine="645"/>
        <w:rPr>
          <w:rFonts w:ascii="仿宋" w:eastAsia="仿宋" w:hAnsi="仿宋" w:hint="eastAsia"/>
          <w:color w:val="333333"/>
          <w:sz w:val="30"/>
          <w:szCs w:val="30"/>
        </w:rPr>
      </w:pPr>
      <w:r w:rsidRPr="00022B47">
        <w:rPr>
          <w:rFonts w:ascii="仿宋" w:eastAsia="仿宋" w:hAnsi="仿宋" w:hint="eastAsia"/>
          <w:color w:val="333333"/>
          <w:sz w:val="30"/>
          <w:szCs w:val="30"/>
        </w:rPr>
        <w:t>（1）对外来施工单位管理存在缺失。未与宝艺公司签订专门的安全生产管理协议，未对宝艺公司进厂作业的安全生产资质、条件进行审核，未按照《济南佳宝乳业有限公司采购合同》（合同编号：CGB-HT-2020-139）第十三条规定向宝艺公司送达《环境和职业健康安全相关方告知书》，仅在作业现场进行了作业风险公示，未形成对宝艺公司施工人员的有效告知。</w:t>
      </w:r>
    </w:p>
    <w:p w:rsidR="00022B47" w:rsidRPr="00022B47" w:rsidRDefault="00022B47" w:rsidP="00022B47">
      <w:pPr>
        <w:pStyle w:val="a3"/>
        <w:shd w:val="clear" w:color="auto" w:fill="FFFFFF"/>
        <w:spacing w:before="0" w:beforeAutospacing="0" w:after="0" w:afterAutospacing="0" w:line="555" w:lineRule="atLeast"/>
        <w:ind w:firstLine="645"/>
        <w:rPr>
          <w:rFonts w:ascii="仿宋" w:eastAsia="仿宋" w:hAnsi="仿宋" w:hint="eastAsia"/>
          <w:color w:val="333333"/>
          <w:sz w:val="30"/>
          <w:szCs w:val="30"/>
        </w:rPr>
      </w:pPr>
      <w:r w:rsidRPr="00022B47">
        <w:rPr>
          <w:rFonts w:ascii="仿宋" w:eastAsia="仿宋" w:hAnsi="仿宋" w:hint="eastAsia"/>
          <w:color w:val="333333"/>
          <w:sz w:val="30"/>
          <w:szCs w:val="30"/>
        </w:rPr>
        <w:t>（2）佳宝公司污水处理中心为宝艺公司的实际作业区，宝艺公司在此区域进行</w:t>
      </w:r>
      <w:proofErr w:type="gramStart"/>
      <w:r w:rsidRPr="00022B47">
        <w:rPr>
          <w:rFonts w:ascii="仿宋" w:eastAsia="仿宋" w:hAnsi="仿宋" w:hint="eastAsia"/>
          <w:color w:val="333333"/>
          <w:sz w:val="30"/>
          <w:szCs w:val="30"/>
        </w:rPr>
        <w:t>叠螺式</w:t>
      </w:r>
      <w:proofErr w:type="gramEnd"/>
      <w:r w:rsidRPr="00022B47">
        <w:rPr>
          <w:rFonts w:ascii="仿宋" w:eastAsia="仿宋" w:hAnsi="仿宋" w:hint="eastAsia"/>
          <w:color w:val="333333"/>
          <w:sz w:val="30"/>
          <w:szCs w:val="30"/>
        </w:rPr>
        <w:t>污泥脱水机更换作业，污水处理中心主任刘月明既未安排专人进行安全管理协调，也未定期进行安全检查，客观上形成了对宝艺公司施工安全管理的空白。</w:t>
      </w:r>
    </w:p>
    <w:p w:rsidR="00022B47" w:rsidRPr="00022B47" w:rsidRDefault="00022B47" w:rsidP="00022B47">
      <w:pPr>
        <w:pStyle w:val="a3"/>
        <w:shd w:val="clear" w:color="auto" w:fill="FFFFFF"/>
        <w:spacing w:before="0" w:beforeAutospacing="0" w:after="0" w:afterAutospacing="0" w:line="555" w:lineRule="atLeast"/>
        <w:ind w:firstLine="645"/>
        <w:rPr>
          <w:rFonts w:ascii="仿宋" w:eastAsia="仿宋" w:hAnsi="仿宋" w:hint="eastAsia"/>
          <w:color w:val="333333"/>
          <w:sz w:val="30"/>
          <w:szCs w:val="30"/>
        </w:rPr>
      </w:pPr>
      <w:r w:rsidRPr="00022B47">
        <w:rPr>
          <w:rFonts w:ascii="仿宋" w:eastAsia="仿宋" w:hAnsi="仿宋" w:hint="eastAsia"/>
          <w:color w:val="333333"/>
          <w:sz w:val="30"/>
          <w:szCs w:val="30"/>
        </w:rPr>
        <w:t>（三）事故性质</w:t>
      </w:r>
    </w:p>
    <w:p w:rsidR="00022B47" w:rsidRPr="00022B47" w:rsidRDefault="00022B47" w:rsidP="00022B47">
      <w:pPr>
        <w:pStyle w:val="a3"/>
        <w:shd w:val="clear" w:color="auto" w:fill="FFFFFF"/>
        <w:spacing w:before="0" w:beforeAutospacing="0" w:after="0" w:afterAutospacing="0" w:line="555" w:lineRule="atLeast"/>
        <w:ind w:firstLine="645"/>
        <w:rPr>
          <w:rFonts w:ascii="仿宋" w:eastAsia="仿宋" w:hAnsi="仿宋" w:hint="eastAsia"/>
          <w:color w:val="333333"/>
          <w:sz w:val="30"/>
          <w:szCs w:val="30"/>
        </w:rPr>
      </w:pPr>
      <w:r w:rsidRPr="00022B47">
        <w:rPr>
          <w:rFonts w:ascii="仿宋" w:eastAsia="仿宋" w:hAnsi="仿宋" w:hint="eastAsia"/>
          <w:color w:val="333333"/>
          <w:sz w:val="30"/>
          <w:szCs w:val="30"/>
        </w:rPr>
        <w:lastRenderedPageBreak/>
        <w:t>经事故调查组认定，济南</w:t>
      </w:r>
      <w:proofErr w:type="gramStart"/>
      <w:r w:rsidRPr="00022B47">
        <w:rPr>
          <w:rFonts w:ascii="仿宋" w:eastAsia="仿宋" w:hAnsi="仿宋" w:hint="eastAsia"/>
          <w:color w:val="333333"/>
          <w:sz w:val="30"/>
          <w:szCs w:val="30"/>
        </w:rPr>
        <w:t>市长清区“4·20”</w:t>
      </w:r>
      <w:proofErr w:type="gramEnd"/>
      <w:r w:rsidRPr="00022B47">
        <w:rPr>
          <w:rFonts w:ascii="仿宋" w:eastAsia="仿宋" w:hAnsi="仿宋" w:hint="eastAsia"/>
          <w:color w:val="333333"/>
          <w:sz w:val="30"/>
          <w:szCs w:val="30"/>
        </w:rPr>
        <w:t>济南宝艺环保技术有限公司一般爆炸事故是一起一般生产安全责任事故。</w:t>
      </w:r>
    </w:p>
    <w:p w:rsidR="00022B47" w:rsidRPr="00022B47" w:rsidRDefault="00022B47" w:rsidP="00022B47">
      <w:pPr>
        <w:pStyle w:val="a3"/>
        <w:shd w:val="clear" w:color="auto" w:fill="FFFFFF"/>
        <w:spacing w:before="0" w:beforeAutospacing="0" w:after="0" w:afterAutospacing="0" w:line="555" w:lineRule="atLeast"/>
        <w:ind w:firstLine="645"/>
        <w:rPr>
          <w:rFonts w:ascii="仿宋" w:eastAsia="仿宋" w:hAnsi="仿宋" w:hint="eastAsia"/>
          <w:color w:val="333333"/>
          <w:sz w:val="30"/>
          <w:szCs w:val="30"/>
        </w:rPr>
      </w:pPr>
      <w:r w:rsidRPr="00022B47">
        <w:rPr>
          <w:rFonts w:ascii="仿宋" w:eastAsia="仿宋" w:hAnsi="仿宋" w:hint="eastAsia"/>
          <w:color w:val="333333"/>
          <w:sz w:val="30"/>
          <w:szCs w:val="30"/>
        </w:rPr>
        <w:t>四、对事故有关责任人员及责任单位的处理建议</w:t>
      </w:r>
    </w:p>
    <w:p w:rsidR="00022B47" w:rsidRPr="00022B47" w:rsidRDefault="00022B47" w:rsidP="00022B47">
      <w:pPr>
        <w:pStyle w:val="a3"/>
        <w:shd w:val="clear" w:color="auto" w:fill="FFFFFF"/>
        <w:spacing w:before="0" w:beforeAutospacing="0" w:after="0" w:afterAutospacing="0" w:line="555" w:lineRule="atLeast"/>
        <w:ind w:firstLine="645"/>
        <w:rPr>
          <w:rFonts w:ascii="仿宋" w:eastAsia="仿宋" w:hAnsi="仿宋" w:hint="eastAsia"/>
          <w:color w:val="333333"/>
          <w:sz w:val="30"/>
          <w:szCs w:val="30"/>
        </w:rPr>
      </w:pPr>
      <w:r w:rsidRPr="00022B47">
        <w:rPr>
          <w:rFonts w:ascii="仿宋" w:eastAsia="仿宋" w:hAnsi="仿宋" w:hint="eastAsia"/>
          <w:color w:val="333333"/>
          <w:sz w:val="30"/>
          <w:szCs w:val="30"/>
        </w:rPr>
        <w:t>（一）对有关责任人的处理建议</w:t>
      </w:r>
    </w:p>
    <w:p w:rsidR="00022B47" w:rsidRPr="00022B47" w:rsidRDefault="00022B47" w:rsidP="00022B47">
      <w:pPr>
        <w:pStyle w:val="a3"/>
        <w:shd w:val="clear" w:color="auto" w:fill="FFFFFF"/>
        <w:spacing w:before="0" w:beforeAutospacing="0" w:after="0" w:afterAutospacing="0" w:line="555" w:lineRule="atLeast"/>
        <w:ind w:firstLine="645"/>
        <w:rPr>
          <w:rFonts w:ascii="仿宋" w:eastAsia="仿宋" w:hAnsi="仿宋" w:hint="eastAsia"/>
          <w:color w:val="333333"/>
          <w:sz w:val="30"/>
          <w:szCs w:val="30"/>
        </w:rPr>
      </w:pPr>
      <w:r w:rsidRPr="00022B47">
        <w:rPr>
          <w:rFonts w:ascii="仿宋" w:eastAsia="仿宋" w:hAnsi="仿宋" w:hint="eastAsia"/>
          <w:color w:val="333333"/>
          <w:sz w:val="30"/>
          <w:szCs w:val="30"/>
        </w:rPr>
        <w:t>1、于代海，宝艺公司法定代表人，负责宝艺公司全面工作，未有效督促、检查本单位的安全生产工作，及时消除生产安全事故隐患，违反了《安全生产法》第十八条第五项的规定，对本次事故发生负有领导责任。根据《安全生产法》第九十二条第一项规定，建议由济南</w:t>
      </w:r>
      <w:proofErr w:type="gramStart"/>
      <w:r w:rsidRPr="00022B47">
        <w:rPr>
          <w:rFonts w:ascii="仿宋" w:eastAsia="仿宋" w:hAnsi="仿宋" w:hint="eastAsia"/>
          <w:color w:val="333333"/>
          <w:sz w:val="30"/>
          <w:szCs w:val="30"/>
        </w:rPr>
        <w:t>市长清区应急</w:t>
      </w:r>
      <w:proofErr w:type="gramEnd"/>
      <w:r w:rsidRPr="00022B47">
        <w:rPr>
          <w:rFonts w:ascii="仿宋" w:eastAsia="仿宋" w:hAnsi="仿宋" w:hint="eastAsia"/>
          <w:color w:val="333333"/>
          <w:sz w:val="30"/>
          <w:szCs w:val="30"/>
        </w:rPr>
        <w:t>管理局依法对其行政处罚。</w:t>
      </w:r>
    </w:p>
    <w:p w:rsidR="00022B47" w:rsidRPr="00022B47" w:rsidRDefault="00022B47" w:rsidP="00022B47">
      <w:pPr>
        <w:pStyle w:val="a3"/>
        <w:shd w:val="clear" w:color="auto" w:fill="FFFFFF"/>
        <w:spacing w:before="0" w:beforeAutospacing="0" w:after="0" w:afterAutospacing="0" w:line="555" w:lineRule="atLeast"/>
        <w:ind w:firstLine="645"/>
        <w:rPr>
          <w:rFonts w:ascii="仿宋" w:eastAsia="仿宋" w:hAnsi="仿宋" w:hint="eastAsia"/>
          <w:color w:val="333333"/>
          <w:sz w:val="30"/>
          <w:szCs w:val="30"/>
        </w:rPr>
      </w:pPr>
      <w:r w:rsidRPr="00022B47">
        <w:rPr>
          <w:rFonts w:ascii="仿宋" w:eastAsia="仿宋" w:hAnsi="仿宋" w:hint="eastAsia"/>
          <w:color w:val="333333"/>
          <w:sz w:val="30"/>
          <w:szCs w:val="30"/>
        </w:rPr>
        <w:t>2、刘月明，佳宝公司环保动力部污水处理中心主任。未认真履行佳宝公司的安全生产岗位责任制，对宝艺公司在其生产区域内作业疏于管理。对宝艺公司在其所负责的生产区域内进行电焊作业未审查动火作业票证，未及时发现并制止宝艺公司的违规作业，未尽到对承包单位的安全生产统一协调管理和安全检查责任，违反了《安全生产法》第四十六条第二款的规定，根据《安全生产法》第一百条第二款，建议由济南</w:t>
      </w:r>
      <w:proofErr w:type="gramStart"/>
      <w:r w:rsidRPr="00022B47">
        <w:rPr>
          <w:rFonts w:ascii="仿宋" w:eastAsia="仿宋" w:hAnsi="仿宋" w:hint="eastAsia"/>
          <w:color w:val="333333"/>
          <w:sz w:val="30"/>
          <w:szCs w:val="30"/>
        </w:rPr>
        <w:t>市长清区应急</w:t>
      </w:r>
      <w:proofErr w:type="gramEnd"/>
      <w:r w:rsidRPr="00022B47">
        <w:rPr>
          <w:rFonts w:ascii="仿宋" w:eastAsia="仿宋" w:hAnsi="仿宋" w:hint="eastAsia"/>
          <w:color w:val="333333"/>
          <w:sz w:val="30"/>
          <w:szCs w:val="30"/>
        </w:rPr>
        <w:t>管理局依法对其行政处罚。</w:t>
      </w:r>
    </w:p>
    <w:p w:rsidR="00022B47" w:rsidRPr="00022B47" w:rsidRDefault="00022B47" w:rsidP="00022B47">
      <w:pPr>
        <w:pStyle w:val="a3"/>
        <w:shd w:val="clear" w:color="auto" w:fill="FFFFFF"/>
        <w:spacing w:before="0" w:beforeAutospacing="0" w:after="0" w:afterAutospacing="0" w:line="555" w:lineRule="atLeast"/>
        <w:ind w:firstLine="645"/>
        <w:rPr>
          <w:rFonts w:ascii="仿宋" w:eastAsia="仿宋" w:hAnsi="仿宋" w:hint="eastAsia"/>
          <w:color w:val="333333"/>
          <w:sz w:val="30"/>
          <w:szCs w:val="30"/>
        </w:rPr>
      </w:pPr>
      <w:r w:rsidRPr="00022B47">
        <w:rPr>
          <w:rFonts w:ascii="仿宋" w:eastAsia="仿宋" w:hAnsi="仿宋" w:hint="eastAsia"/>
          <w:color w:val="333333"/>
          <w:sz w:val="30"/>
          <w:szCs w:val="30"/>
        </w:rPr>
        <w:t>（二）对有关单位的处理建议</w:t>
      </w:r>
    </w:p>
    <w:p w:rsidR="00022B47" w:rsidRPr="00022B47" w:rsidRDefault="00022B47" w:rsidP="00022B47">
      <w:pPr>
        <w:pStyle w:val="a3"/>
        <w:shd w:val="clear" w:color="auto" w:fill="FFFFFF"/>
        <w:spacing w:before="0" w:beforeAutospacing="0" w:after="0" w:afterAutospacing="0" w:line="555" w:lineRule="atLeast"/>
        <w:ind w:firstLine="645"/>
        <w:rPr>
          <w:rFonts w:ascii="仿宋" w:eastAsia="仿宋" w:hAnsi="仿宋" w:hint="eastAsia"/>
          <w:color w:val="333333"/>
          <w:sz w:val="30"/>
          <w:szCs w:val="30"/>
        </w:rPr>
      </w:pPr>
      <w:r w:rsidRPr="00022B47">
        <w:rPr>
          <w:rFonts w:ascii="仿宋" w:eastAsia="仿宋" w:hAnsi="仿宋" w:hint="eastAsia"/>
          <w:color w:val="333333"/>
          <w:sz w:val="30"/>
          <w:szCs w:val="30"/>
        </w:rPr>
        <w:t>1、宝艺公司，未对施工现场进行风险辨识，未采取技术、管理措施排查并消除作业现场事故隐患，违反了《安全生产法》第三十八条的规定，对本次事故发生负有责任。根据《安全生产</w:t>
      </w:r>
      <w:r w:rsidRPr="00022B47">
        <w:rPr>
          <w:rFonts w:ascii="仿宋" w:eastAsia="仿宋" w:hAnsi="仿宋" w:hint="eastAsia"/>
          <w:color w:val="333333"/>
          <w:sz w:val="30"/>
          <w:szCs w:val="30"/>
        </w:rPr>
        <w:lastRenderedPageBreak/>
        <w:t>法》第一百零九条第一项规定，建议由济南</w:t>
      </w:r>
      <w:proofErr w:type="gramStart"/>
      <w:r w:rsidRPr="00022B47">
        <w:rPr>
          <w:rFonts w:ascii="仿宋" w:eastAsia="仿宋" w:hAnsi="仿宋" w:hint="eastAsia"/>
          <w:color w:val="333333"/>
          <w:sz w:val="30"/>
          <w:szCs w:val="30"/>
        </w:rPr>
        <w:t>市长清区应急</w:t>
      </w:r>
      <w:proofErr w:type="gramEnd"/>
      <w:r w:rsidRPr="00022B47">
        <w:rPr>
          <w:rFonts w:ascii="仿宋" w:eastAsia="仿宋" w:hAnsi="仿宋" w:hint="eastAsia"/>
          <w:color w:val="333333"/>
          <w:sz w:val="30"/>
          <w:szCs w:val="30"/>
        </w:rPr>
        <w:t>管理局依法对其行政处罚。</w:t>
      </w:r>
    </w:p>
    <w:p w:rsidR="00022B47" w:rsidRPr="00022B47" w:rsidRDefault="00022B47" w:rsidP="00022B47">
      <w:pPr>
        <w:pStyle w:val="a3"/>
        <w:shd w:val="clear" w:color="auto" w:fill="FFFFFF"/>
        <w:spacing w:before="0" w:beforeAutospacing="0" w:after="0" w:afterAutospacing="0" w:line="555" w:lineRule="atLeast"/>
        <w:ind w:firstLine="645"/>
        <w:rPr>
          <w:rFonts w:ascii="仿宋" w:eastAsia="仿宋" w:hAnsi="仿宋" w:hint="eastAsia"/>
          <w:color w:val="333333"/>
          <w:sz w:val="30"/>
          <w:szCs w:val="30"/>
        </w:rPr>
      </w:pPr>
      <w:r w:rsidRPr="00022B47">
        <w:rPr>
          <w:rFonts w:ascii="仿宋" w:eastAsia="仿宋" w:hAnsi="仿宋" w:hint="eastAsia"/>
          <w:color w:val="333333"/>
          <w:sz w:val="30"/>
          <w:szCs w:val="30"/>
        </w:rPr>
        <w:t>2、佳宝公司，未与宝艺公司签订专门的安全生产管理协议；未对外来施工单位的安全生产工作统一协调管理，在安全管理方面存在缺失，违反了《安全生产法》第四十六条第二款的规定，对本次事故发生负有责任，根据《安全生产法》第一百零九条第一项规定，建议由济南</w:t>
      </w:r>
      <w:proofErr w:type="gramStart"/>
      <w:r w:rsidRPr="00022B47">
        <w:rPr>
          <w:rFonts w:ascii="仿宋" w:eastAsia="仿宋" w:hAnsi="仿宋" w:hint="eastAsia"/>
          <w:color w:val="333333"/>
          <w:sz w:val="30"/>
          <w:szCs w:val="30"/>
        </w:rPr>
        <w:t>市长清区应急</w:t>
      </w:r>
      <w:proofErr w:type="gramEnd"/>
      <w:r w:rsidRPr="00022B47">
        <w:rPr>
          <w:rFonts w:ascii="仿宋" w:eastAsia="仿宋" w:hAnsi="仿宋" w:hint="eastAsia"/>
          <w:color w:val="333333"/>
          <w:sz w:val="30"/>
          <w:szCs w:val="30"/>
        </w:rPr>
        <w:t>管理局依法对其行政处罚。</w:t>
      </w:r>
    </w:p>
    <w:p w:rsidR="00022B47" w:rsidRPr="00022B47" w:rsidRDefault="00022B47" w:rsidP="00022B47">
      <w:pPr>
        <w:pStyle w:val="a3"/>
        <w:shd w:val="clear" w:color="auto" w:fill="FFFFFF"/>
        <w:spacing w:before="0" w:beforeAutospacing="0" w:after="0" w:afterAutospacing="0" w:line="555" w:lineRule="atLeast"/>
        <w:ind w:firstLine="645"/>
        <w:rPr>
          <w:rFonts w:ascii="仿宋" w:eastAsia="仿宋" w:hAnsi="仿宋" w:hint="eastAsia"/>
          <w:color w:val="333333"/>
          <w:sz w:val="30"/>
          <w:szCs w:val="30"/>
        </w:rPr>
      </w:pPr>
      <w:r w:rsidRPr="00022B47">
        <w:rPr>
          <w:rFonts w:ascii="仿宋" w:eastAsia="仿宋" w:hAnsi="仿宋" w:hint="eastAsia"/>
          <w:color w:val="333333"/>
          <w:sz w:val="30"/>
          <w:szCs w:val="30"/>
        </w:rPr>
        <w:t>六、事故防范和整改措施</w:t>
      </w:r>
    </w:p>
    <w:p w:rsidR="00022B47" w:rsidRPr="00022B47" w:rsidRDefault="00022B47" w:rsidP="00022B47">
      <w:pPr>
        <w:pStyle w:val="a3"/>
        <w:shd w:val="clear" w:color="auto" w:fill="FFFFFF"/>
        <w:spacing w:before="0" w:beforeAutospacing="0" w:after="0" w:afterAutospacing="0" w:line="555" w:lineRule="atLeast"/>
        <w:ind w:firstLine="645"/>
        <w:rPr>
          <w:rFonts w:ascii="仿宋" w:eastAsia="仿宋" w:hAnsi="仿宋" w:hint="eastAsia"/>
          <w:color w:val="333333"/>
          <w:sz w:val="30"/>
          <w:szCs w:val="30"/>
        </w:rPr>
      </w:pPr>
      <w:r w:rsidRPr="00022B47">
        <w:rPr>
          <w:rFonts w:ascii="仿宋" w:eastAsia="仿宋" w:hAnsi="仿宋" w:hint="eastAsia"/>
          <w:color w:val="333333"/>
          <w:sz w:val="30"/>
          <w:szCs w:val="30"/>
        </w:rPr>
        <w:t>（一）宝艺公司要严格落实企业安全生产主体责任。认真学习《安全生产法》、《山东省安全生产条例》等法律法规，持续加强员工安全教育培训、考核力度，确保各岗位员工掌握本岗位必须具备的安全生产知识并取得相应的资格，坚决杜绝无证上岗。同时要不断加强风险辨识及管控，尤其是外出施工作业，必须对作业环境存在的危险因素进行充分、有效的风险辨识和分析，制定有针对性的管控措施，将事故防患于未然。</w:t>
      </w:r>
    </w:p>
    <w:p w:rsidR="00022B47" w:rsidRPr="00022B47" w:rsidRDefault="00022B47" w:rsidP="00022B47">
      <w:pPr>
        <w:pStyle w:val="a3"/>
        <w:shd w:val="clear" w:color="auto" w:fill="FFFFFF"/>
        <w:spacing w:before="0" w:beforeAutospacing="0" w:after="0" w:afterAutospacing="0" w:line="555" w:lineRule="atLeast"/>
        <w:ind w:firstLine="645"/>
        <w:rPr>
          <w:rFonts w:ascii="仿宋" w:eastAsia="仿宋" w:hAnsi="仿宋" w:hint="eastAsia"/>
          <w:color w:val="333333"/>
          <w:sz w:val="30"/>
          <w:szCs w:val="30"/>
        </w:rPr>
      </w:pPr>
      <w:r w:rsidRPr="00022B47">
        <w:rPr>
          <w:rFonts w:ascii="仿宋" w:eastAsia="仿宋" w:hAnsi="仿宋" w:hint="eastAsia"/>
          <w:color w:val="333333"/>
          <w:sz w:val="30"/>
          <w:szCs w:val="30"/>
        </w:rPr>
        <w:t>（二）佳宝公司要严格承包商和外来施工人员安全管理。完善相关安全管理制度，将承包方和外来施工人员纳入本单位安全管理，对外来施工人员进行严格的入厂安全教育、培训，严格审查承包方施工方案，向承包方作业人员进行现场安全交底，详细告知作业环境存在的安全风险、防控办法、应急措施等，强化施工过程监督，安排专门人员负责作业全过程的现场监护。要牢固树立管生产</w:t>
      </w:r>
      <w:proofErr w:type="gramStart"/>
      <w:r w:rsidRPr="00022B47">
        <w:rPr>
          <w:rFonts w:ascii="仿宋" w:eastAsia="仿宋" w:hAnsi="仿宋" w:hint="eastAsia"/>
          <w:color w:val="333333"/>
          <w:sz w:val="30"/>
          <w:szCs w:val="30"/>
        </w:rPr>
        <w:t>管安全</w:t>
      </w:r>
      <w:proofErr w:type="gramEnd"/>
      <w:r w:rsidRPr="00022B47">
        <w:rPr>
          <w:rFonts w:ascii="仿宋" w:eastAsia="仿宋" w:hAnsi="仿宋" w:hint="eastAsia"/>
          <w:color w:val="333333"/>
          <w:sz w:val="30"/>
          <w:szCs w:val="30"/>
        </w:rPr>
        <w:t>的理念，把安全生产监管纳入管生产的各个环</w:t>
      </w:r>
      <w:r w:rsidRPr="00022B47">
        <w:rPr>
          <w:rFonts w:ascii="仿宋" w:eastAsia="仿宋" w:hAnsi="仿宋" w:hint="eastAsia"/>
          <w:color w:val="333333"/>
          <w:sz w:val="30"/>
          <w:szCs w:val="30"/>
        </w:rPr>
        <w:lastRenderedPageBreak/>
        <w:t>节，严格动火作业、受限空间等特殊作业安全监管，持续深入开展企业内部特殊作业安全专项整治，切实做到不安全不生产。</w:t>
      </w:r>
    </w:p>
    <w:p w:rsidR="00022B47" w:rsidRPr="00022B47" w:rsidRDefault="00022B47" w:rsidP="00022B47">
      <w:pPr>
        <w:pStyle w:val="a3"/>
        <w:shd w:val="clear" w:color="auto" w:fill="FFFFFF"/>
        <w:spacing w:before="0" w:beforeAutospacing="0" w:after="0" w:afterAutospacing="0" w:line="555" w:lineRule="atLeast"/>
        <w:ind w:firstLine="645"/>
        <w:rPr>
          <w:rFonts w:ascii="仿宋" w:eastAsia="仿宋" w:hAnsi="仿宋" w:hint="eastAsia"/>
          <w:color w:val="333333"/>
          <w:sz w:val="30"/>
          <w:szCs w:val="30"/>
        </w:rPr>
      </w:pPr>
      <w:r w:rsidRPr="00022B47">
        <w:rPr>
          <w:rFonts w:ascii="仿宋" w:eastAsia="仿宋" w:hAnsi="仿宋" w:hint="eastAsia"/>
          <w:color w:val="333333"/>
          <w:sz w:val="30"/>
          <w:szCs w:val="30"/>
        </w:rPr>
        <w:t>（三）平安街道办事处要严格落实属地监管责任。针对生产经营单位较多，监管任务较重的现状，统筹安排监管力量，强化日常监督检查，加大隐患排查和治理力度，持续开展危险作业环节专项检查，确保辖区内安全生产形势稳定好转。</w:t>
      </w:r>
    </w:p>
    <w:p w:rsidR="00022B47" w:rsidRPr="00022B47" w:rsidRDefault="00022B47" w:rsidP="00022B47">
      <w:pPr>
        <w:pStyle w:val="a3"/>
        <w:shd w:val="clear" w:color="auto" w:fill="FFFFFF"/>
        <w:spacing w:before="0" w:beforeAutospacing="0" w:after="0" w:afterAutospacing="0" w:line="555" w:lineRule="atLeast"/>
        <w:rPr>
          <w:rFonts w:ascii="仿宋" w:eastAsia="仿宋" w:hAnsi="仿宋" w:hint="eastAsia"/>
          <w:color w:val="333333"/>
          <w:sz w:val="30"/>
          <w:szCs w:val="30"/>
        </w:rPr>
      </w:pPr>
      <w:r w:rsidRPr="00022B47">
        <w:rPr>
          <w:rFonts w:hint="eastAsia"/>
          <w:color w:val="333333"/>
          <w:sz w:val="30"/>
          <w:szCs w:val="30"/>
        </w:rPr>
        <w:t> </w:t>
      </w:r>
    </w:p>
    <w:p w:rsidR="00022B47" w:rsidRPr="00022B47" w:rsidRDefault="00022B47" w:rsidP="00022B47">
      <w:pPr>
        <w:pStyle w:val="a3"/>
        <w:shd w:val="clear" w:color="auto" w:fill="FFFFFF"/>
        <w:spacing w:before="0" w:beforeAutospacing="0" w:after="0" w:afterAutospacing="0" w:line="555" w:lineRule="atLeast"/>
        <w:jc w:val="both"/>
        <w:rPr>
          <w:rFonts w:ascii="仿宋" w:eastAsia="仿宋" w:hAnsi="仿宋" w:hint="eastAsia"/>
          <w:color w:val="333333"/>
          <w:sz w:val="30"/>
          <w:szCs w:val="30"/>
        </w:rPr>
      </w:pPr>
      <w:r w:rsidRPr="00022B47">
        <w:rPr>
          <w:rFonts w:hint="eastAsia"/>
          <w:color w:val="333333"/>
          <w:sz w:val="30"/>
          <w:szCs w:val="30"/>
        </w:rPr>
        <w:t> </w:t>
      </w:r>
    </w:p>
    <w:p w:rsidR="00022B47" w:rsidRPr="00022B47" w:rsidRDefault="00022B47" w:rsidP="00022B47">
      <w:pPr>
        <w:pStyle w:val="a3"/>
        <w:shd w:val="clear" w:color="auto" w:fill="FFFFFF"/>
        <w:spacing w:before="0" w:beforeAutospacing="0" w:after="0" w:afterAutospacing="0" w:line="555" w:lineRule="atLeast"/>
        <w:jc w:val="right"/>
        <w:rPr>
          <w:rFonts w:ascii="仿宋" w:eastAsia="仿宋" w:hAnsi="仿宋" w:hint="eastAsia"/>
          <w:color w:val="333333"/>
          <w:sz w:val="30"/>
          <w:szCs w:val="30"/>
        </w:rPr>
      </w:pPr>
      <w:r w:rsidRPr="00022B47">
        <w:rPr>
          <w:rFonts w:hint="eastAsia"/>
          <w:color w:val="333333"/>
          <w:sz w:val="30"/>
          <w:szCs w:val="30"/>
        </w:rPr>
        <w:t>  </w:t>
      </w:r>
      <w:r w:rsidRPr="00022B47">
        <w:rPr>
          <w:rFonts w:ascii="仿宋" w:eastAsia="仿宋" w:hAnsi="仿宋" w:hint="eastAsia"/>
          <w:color w:val="333333"/>
          <w:sz w:val="30"/>
          <w:szCs w:val="30"/>
        </w:rPr>
        <w:t>济南</w:t>
      </w:r>
      <w:proofErr w:type="gramStart"/>
      <w:r w:rsidRPr="00022B47">
        <w:rPr>
          <w:rFonts w:ascii="仿宋" w:eastAsia="仿宋" w:hAnsi="仿宋" w:hint="eastAsia"/>
          <w:color w:val="333333"/>
          <w:sz w:val="30"/>
          <w:szCs w:val="30"/>
        </w:rPr>
        <w:t>市长清区“4·20”</w:t>
      </w:r>
      <w:proofErr w:type="gramEnd"/>
      <w:r w:rsidRPr="00022B47">
        <w:rPr>
          <w:rFonts w:ascii="仿宋" w:eastAsia="仿宋" w:hAnsi="仿宋" w:hint="eastAsia"/>
          <w:color w:val="333333"/>
          <w:sz w:val="30"/>
          <w:szCs w:val="30"/>
        </w:rPr>
        <w:t>济南宝艺环保技术有限公司一般爆炸事故调查组</w:t>
      </w:r>
    </w:p>
    <w:p w:rsidR="00022B47" w:rsidRPr="00022B47" w:rsidRDefault="00022B47" w:rsidP="00022B47">
      <w:pPr>
        <w:pStyle w:val="a3"/>
        <w:shd w:val="clear" w:color="auto" w:fill="FFFFFF"/>
        <w:spacing w:before="0" w:beforeAutospacing="0" w:after="0" w:afterAutospacing="0" w:line="555" w:lineRule="atLeast"/>
        <w:ind w:firstLine="4800"/>
        <w:jc w:val="both"/>
        <w:rPr>
          <w:rFonts w:ascii="仿宋" w:eastAsia="仿宋" w:hAnsi="仿宋" w:hint="eastAsia"/>
          <w:color w:val="333333"/>
          <w:sz w:val="30"/>
          <w:szCs w:val="30"/>
        </w:rPr>
      </w:pPr>
      <w:r w:rsidRPr="00022B47">
        <w:rPr>
          <w:rFonts w:hint="eastAsia"/>
          <w:color w:val="333333"/>
          <w:sz w:val="30"/>
          <w:szCs w:val="30"/>
        </w:rPr>
        <w:t>    </w:t>
      </w:r>
      <w:r w:rsidRPr="00022B47">
        <w:rPr>
          <w:rFonts w:ascii="仿宋" w:eastAsia="仿宋" w:hAnsi="仿宋" w:hint="eastAsia"/>
          <w:color w:val="333333"/>
          <w:sz w:val="30"/>
          <w:szCs w:val="30"/>
        </w:rPr>
        <w:t>2020年8月17日</w:t>
      </w:r>
    </w:p>
    <w:p w:rsidR="00022B47" w:rsidRPr="00022B47" w:rsidRDefault="00022B47">
      <w:pPr>
        <w:rPr>
          <w:rFonts w:ascii="仿宋" w:eastAsia="仿宋" w:hAnsi="仿宋"/>
          <w:sz w:val="30"/>
          <w:szCs w:val="30"/>
        </w:rPr>
      </w:pPr>
    </w:p>
    <w:sectPr w:rsidR="00022B47" w:rsidRPr="00022B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A6C"/>
    <w:rsid w:val="00022B47"/>
    <w:rsid w:val="00AC1C2F"/>
    <w:rsid w:val="00FA3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2B4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2B4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32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572</Words>
  <Characters>3265</Characters>
  <Application>Microsoft Office Word</Application>
  <DocSecurity>0</DocSecurity>
  <Lines>27</Lines>
  <Paragraphs>7</Paragraphs>
  <ScaleCrop>false</ScaleCrop>
  <Company>微软中国</Company>
  <LinksUpToDate>false</LinksUpToDate>
  <CharactersWithSpaces>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2021-03-13T14:57:00Z</dcterms:created>
  <dcterms:modified xsi:type="dcterms:W3CDTF">2021-03-13T14:58:00Z</dcterms:modified>
</cp:coreProperties>
</file>