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毕节金沙“12·3”较大道路交通事故</w:t>
      </w: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调查报告</w:t>
      </w:r>
    </w:p>
    <w:p>
      <w:pPr>
        <w:keepNext w:val="0"/>
        <w:keepLines w:val="0"/>
        <w:pageBreakBefore w:val="0"/>
        <w:widowControl w:val="0"/>
        <w:kinsoku/>
        <w:wordWrap/>
        <w:overflowPunct/>
        <w:topLinePunct w:val="0"/>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heme="minorEastAsia" w:hAnsiTheme="minorEastAsia" w:eastAsiaTheme="minorEastAsia" w:cstheme="minorEastAsia"/>
          <w:lang w:val="en-US" w:eastAsia="zh-CN"/>
        </w:rPr>
        <w:t>2023</w:t>
      </w:r>
      <w:r>
        <w:rPr>
          <w:rFonts w:hint="default"/>
          <w:lang w:val="en-US" w:eastAsia="zh-CN"/>
        </w:rPr>
        <w:t>年</w:t>
      </w:r>
      <w:r>
        <w:rPr>
          <w:rFonts w:hint="default" w:asciiTheme="minorEastAsia" w:hAnsiTheme="minorEastAsia" w:eastAsiaTheme="minorEastAsia" w:cstheme="minorEastAsia"/>
          <w:lang w:val="en-US" w:eastAsia="zh-CN"/>
        </w:rPr>
        <w:t>12</w:t>
      </w:r>
      <w:r>
        <w:rPr>
          <w:rFonts w:hint="default"/>
          <w:lang w:val="en-US" w:eastAsia="zh-CN"/>
        </w:rPr>
        <w:t>月</w:t>
      </w:r>
      <w:r>
        <w:rPr>
          <w:rFonts w:hint="default" w:asciiTheme="minorEastAsia" w:hAnsiTheme="minorEastAsia" w:eastAsiaTheme="minorEastAsia" w:cstheme="minorEastAsia"/>
          <w:lang w:val="en-US" w:eastAsia="zh-CN"/>
        </w:rPr>
        <w:t>3</w:t>
      </w:r>
      <w:r>
        <w:rPr>
          <w:rFonts w:hint="default"/>
          <w:lang w:val="en-US" w:eastAsia="zh-CN"/>
        </w:rPr>
        <w:t>日</w:t>
      </w:r>
      <w:r>
        <w:rPr>
          <w:rFonts w:hint="default" w:asciiTheme="minorEastAsia" w:hAnsiTheme="minorEastAsia" w:eastAsiaTheme="minorEastAsia" w:cstheme="minorEastAsia"/>
          <w:lang w:val="en-US" w:eastAsia="zh-CN"/>
        </w:rPr>
        <w:t>13</w:t>
      </w:r>
      <w:r>
        <w:rPr>
          <w:rFonts w:hint="default"/>
          <w:lang w:val="en-US" w:eastAsia="zh-CN"/>
        </w:rPr>
        <w:t>时</w:t>
      </w:r>
      <w:r>
        <w:rPr>
          <w:rFonts w:hint="default" w:asciiTheme="minorEastAsia" w:hAnsiTheme="minorEastAsia" w:eastAsiaTheme="minorEastAsia" w:cstheme="minorEastAsia"/>
          <w:lang w:val="en-US" w:eastAsia="zh-CN"/>
        </w:rPr>
        <w:t>48</w:t>
      </w:r>
      <w:r>
        <w:rPr>
          <w:rFonts w:hint="default"/>
          <w:lang w:val="en-US" w:eastAsia="zh-CN"/>
        </w:rPr>
        <w:t>分许，</w:t>
      </w:r>
      <w:r>
        <w:rPr>
          <w:rFonts w:hint="eastAsia" w:ascii="仿宋_GB2312" w:hAnsi="仿宋_GB2312" w:cs="仿宋_GB2312"/>
        </w:rPr>
        <w:t>重庆乐钱物流有限公司</w:t>
      </w:r>
      <w:r>
        <w:rPr>
          <w:rFonts w:hint="eastAsia" w:cs="仿宋_GB2312"/>
          <w:lang w:eastAsia="zh-CN"/>
        </w:rPr>
        <w:t>一号牌为</w:t>
      </w:r>
      <w:r>
        <w:rPr>
          <w:rFonts w:hint="eastAsia" w:ascii="仿宋_GB2312" w:hAnsi="仿宋_GB2312" w:cs="仿宋_GB2312"/>
          <w:b w:val="0"/>
          <w:bCs w:val="0"/>
        </w:rPr>
        <w:t>渝</w:t>
      </w:r>
      <w:r>
        <w:rPr>
          <w:rFonts w:hint="default" w:ascii="Times New Roman" w:hAnsi="Times New Roman" w:cs="Times New Roman"/>
          <w:b w:val="0"/>
          <w:bCs w:val="0"/>
        </w:rPr>
        <w:t>D</w:t>
      </w:r>
      <w:r>
        <w:rPr>
          <w:rFonts w:hint="eastAsia" w:asciiTheme="minorEastAsia" w:hAnsiTheme="minorEastAsia" w:eastAsiaTheme="minorEastAsia" w:cstheme="minorEastAsia"/>
          <w:b w:val="0"/>
          <w:bCs w:val="0"/>
        </w:rPr>
        <w:t>42609</w:t>
      </w:r>
      <w:r>
        <w:rPr>
          <w:rFonts w:hint="eastAsia" w:ascii="仿宋_GB2312" w:hAnsi="仿宋_GB2312" w:cs="仿宋_GB2312"/>
          <w:b w:val="0"/>
          <w:bCs w:val="0"/>
        </w:rPr>
        <w:t>号</w:t>
      </w:r>
      <w:r>
        <w:rPr>
          <w:rFonts w:hint="eastAsia" w:cs="仿宋_GB2312"/>
          <w:lang w:eastAsia="zh-CN"/>
        </w:rPr>
        <w:t>的</w:t>
      </w:r>
      <w:r>
        <w:rPr>
          <w:rFonts w:hint="eastAsia" w:ascii="仿宋_GB2312" w:hAnsi="仿宋_GB2312" w:cs="仿宋_GB2312"/>
          <w:b w:val="0"/>
          <w:bCs w:val="0"/>
        </w:rPr>
        <w:t>重型自卸货车</w:t>
      </w:r>
      <w:r>
        <w:rPr>
          <w:rFonts w:hint="eastAsia" w:cs="仿宋_GB2312"/>
          <w:b w:val="0"/>
          <w:bCs w:val="0"/>
          <w:lang w:eastAsia="zh-CN"/>
        </w:rPr>
        <w:t>在</w:t>
      </w:r>
      <w:r>
        <w:rPr>
          <w:rFonts w:hint="eastAsia"/>
          <w:lang w:val="en-US" w:eastAsia="zh-CN"/>
        </w:rPr>
        <w:t>金沙县新化乡碳新公路五星村红联组路段发生一起道路交通事故，</w:t>
      </w:r>
      <w:r>
        <w:rPr>
          <w:rFonts w:hint="default"/>
          <w:lang w:val="en-US" w:eastAsia="zh-CN"/>
        </w:rPr>
        <w:t>造成</w:t>
      </w:r>
      <w:r>
        <w:rPr>
          <w:rFonts w:hint="eastAsia" w:asciiTheme="minorEastAsia" w:hAnsiTheme="minorEastAsia" w:eastAsiaTheme="minorEastAsia" w:cstheme="minorEastAsia"/>
          <w:b w:val="0"/>
          <w:bCs w:val="0"/>
          <w:lang w:val="en-US" w:eastAsia="zh-CN"/>
        </w:rPr>
        <w:t>3</w:t>
      </w:r>
      <w:r>
        <w:rPr>
          <w:rFonts w:hint="default"/>
          <w:lang w:val="en-US" w:eastAsia="zh-CN"/>
        </w:rPr>
        <w:t>人死亡</w:t>
      </w:r>
      <w:r>
        <w:rPr>
          <w:rFonts w:hint="eastAsia"/>
          <w:lang w:val="en-US" w:eastAsia="zh-CN"/>
        </w:rPr>
        <w:t>、</w:t>
      </w:r>
      <w:r>
        <w:rPr>
          <w:rFonts w:hint="eastAsia" w:asciiTheme="minorEastAsia" w:hAnsiTheme="minorEastAsia" w:eastAsiaTheme="minorEastAsia" w:cstheme="minorEastAsia"/>
          <w:b w:val="0"/>
          <w:bCs w:val="0"/>
          <w:lang w:val="en-US" w:eastAsia="zh-CN"/>
        </w:rPr>
        <w:t>3</w:t>
      </w:r>
      <w:r>
        <w:rPr>
          <w:rFonts w:hint="default"/>
          <w:lang w:val="en-US" w:eastAsia="zh-CN"/>
        </w:rPr>
        <w:t>人受伤，直接经济损失</w:t>
      </w:r>
      <w:r>
        <w:rPr>
          <w:rFonts w:hint="eastAsia" w:asciiTheme="minorEastAsia" w:hAnsiTheme="minorEastAsia" w:eastAsiaTheme="minorEastAsia" w:cstheme="minorEastAsia"/>
          <w:b w:val="0"/>
          <w:bCs w:val="0"/>
          <w:lang w:val="en-US" w:eastAsia="zh-CN"/>
        </w:rPr>
        <w:t>300</w:t>
      </w:r>
      <w:r>
        <w:rPr>
          <w:rFonts w:hint="eastAsia"/>
          <w:color w:val="auto"/>
          <w:lang w:val="en-US" w:eastAsia="zh-CN"/>
        </w:rPr>
        <w:t>余</w:t>
      </w:r>
      <w:r>
        <w:rPr>
          <w:rFonts w:hint="default"/>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事故发生后，省委、省</w:t>
      </w:r>
      <w:r>
        <w:rPr>
          <w:rFonts w:hint="eastAsia"/>
          <w:lang w:val="en-US" w:eastAsia="zh-CN"/>
        </w:rPr>
        <w:t>人民</w:t>
      </w:r>
      <w:r>
        <w:rPr>
          <w:rFonts w:hint="default"/>
          <w:lang w:val="en-US" w:eastAsia="zh-CN"/>
        </w:rPr>
        <w:t>政府</w:t>
      </w:r>
      <w:r>
        <w:rPr>
          <w:rFonts w:hint="eastAsia"/>
          <w:lang w:val="en-US" w:eastAsia="zh-CN"/>
        </w:rPr>
        <w:t>及</w:t>
      </w:r>
      <w:r>
        <w:rPr>
          <w:rFonts w:hint="default"/>
          <w:lang w:val="en-US" w:eastAsia="zh-CN"/>
        </w:rPr>
        <w:t>毕节市委、市</w:t>
      </w:r>
      <w:r>
        <w:rPr>
          <w:rFonts w:hint="eastAsia"/>
          <w:lang w:val="en-US" w:eastAsia="zh-CN"/>
        </w:rPr>
        <w:t>人民</w:t>
      </w:r>
      <w:r>
        <w:rPr>
          <w:rFonts w:hint="default"/>
          <w:lang w:val="en-US" w:eastAsia="zh-CN"/>
        </w:rPr>
        <w:t>政府高度重视，</w:t>
      </w:r>
      <w:r>
        <w:rPr>
          <w:rFonts w:hint="eastAsia"/>
          <w:lang w:val="en-US" w:eastAsia="zh-CN"/>
        </w:rPr>
        <w:t>相关领导</w:t>
      </w:r>
      <w:r>
        <w:rPr>
          <w:rFonts w:hint="default"/>
          <w:lang w:val="en-US" w:eastAsia="zh-CN"/>
        </w:rPr>
        <w:t>作出重要批示，要求全力救治伤者，妥处善后，尽快查明事故原因，切实做好道路交通安全管理，严防类似事故再次发生。省公安厅、交通运输厅、应急管理厅等有关单位</w:t>
      </w:r>
      <w:r>
        <w:rPr>
          <w:rFonts w:hint="eastAsia"/>
          <w:lang w:val="en-US" w:eastAsia="zh-CN"/>
        </w:rPr>
        <w:t>派员</w:t>
      </w:r>
      <w:r>
        <w:rPr>
          <w:rFonts w:hint="default"/>
          <w:lang w:val="en-US" w:eastAsia="zh-CN"/>
        </w:rPr>
        <w:t>赶赴现场，指导事故应急救援、伤员救治、事故调查和善后处置等工作。省安委</w:t>
      </w:r>
      <w:r>
        <w:rPr>
          <w:rFonts w:hint="eastAsia"/>
          <w:lang w:val="en-US" w:eastAsia="zh-CN"/>
        </w:rPr>
        <w:t>会</w:t>
      </w:r>
      <w:r>
        <w:rPr>
          <w:rFonts w:hint="default"/>
          <w:lang w:val="en-US" w:eastAsia="zh-CN"/>
        </w:rPr>
        <w:t>对本次事故查处进行挂牌督办。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依据《安全生产法》《生产安全事故报告和调查处理条例》（国务院令第</w:t>
      </w:r>
      <w:r>
        <w:rPr>
          <w:rFonts w:hint="default" w:asciiTheme="minorEastAsia" w:hAnsiTheme="minorEastAsia" w:eastAsiaTheme="minorEastAsia" w:cstheme="minorEastAsia"/>
          <w:b w:val="0"/>
          <w:bCs w:val="0"/>
          <w:lang w:val="en-US" w:eastAsia="zh-CN"/>
        </w:rPr>
        <w:t>493</w:t>
      </w:r>
      <w:r>
        <w:rPr>
          <w:rFonts w:hint="default"/>
          <w:lang w:val="en-US" w:eastAsia="zh-CN"/>
        </w:rPr>
        <w:t>号）等法律法规规定，毕节市</w:t>
      </w:r>
      <w:r>
        <w:rPr>
          <w:rFonts w:hint="eastAsia"/>
          <w:lang w:val="en-US" w:eastAsia="zh-CN"/>
        </w:rPr>
        <w:t>人民</w:t>
      </w:r>
      <w:r>
        <w:rPr>
          <w:rFonts w:hint="default"/>
          <w:lang w:val="en-US" w:eastAsia="zh-CN"/>
        </w:rPr>
        <w:t>政府成立了由市应急</w:t>
      </w:r>
      <w:r>
        <w:rPr>
          <w:rFonts w:hint="eastAsia"/>
          <w:lang w:val="en-US" w:eastAsia="zh-CN"/>
        </w:rPr>
        <w:t>管理</w:t>
      </w:r>
      <w:r>
        <w:rPr>
          <w:rFonts w:hint="default"/>
          <w:lang w:val="en-US" w:eastAsia="zh-CN"/>
        </w:rPr>
        <w:t>局牵头，市交通运输局、市公安局、市总工会派员参加的毕节</w:t>
      </w:r>
      <w:r>
        <w:rPr>
          <w:rFonts w:hint="eastAsia"/>
          <w:lang w:val="en-US" w:eastAsia="zh-CN"/>
        </w:rPr>
        <w:t>金沙</w:t>
      </w:r>
      <w:r>
        <w:rPr>
          <w:rFonts w:hint="default"/>
          <w:lang w:val="en-US" w:eastAsia="zh-CN"/>
        </w:rPr>
        <w:t>“</w:t>
      </w:r>
      <w:r>
        <w:rPr>
          <w:rFonts w:hint="eastAsia" w:asciiTheme="minorEastAsia" w:hAnsiTheme="minorEastAsia" w:eastAsiaTheme="minorEastAsia" w:cstheme="minorEastAsia"/>
          <w:b w:val="0"/>
          <w:bCs w:val="0"/>
          <w:lang w:val="en-US" w:eastAsia="zh-CN"/>
        </w:rPr>
        <w:t>12</w:t>
      </w:r>
      <w:r>
        <w:rPr>
          <w:rFonts w:hint="default"/>
          <w:lang w:val="en-US" w:eastAsia="zh-CN"/>
        </w:rPr>
        <w:t>·</w:t>
      </w:r>
      <w:r>
        <w:rPr>
          <w:rFonts w:hint="eastAsia" w:asciiTheme="minorEastAsia" w:hAnsiTheme="minorEastAsia" w:eastAsiaTheme="minorEastAsia" w:cstheme="minorEastAsia"/>
          <w:b w:val="0"/>
          <w:bCs w:val="0"/>
          <w:lang w:val="en-US" w:eastAsia="zh-CN"/>
        </w:rPr>
        <w:t>3</w:t>
      </w:r>
      <w:r>
        <w:rPr>
          <w:rFonts w:hint="default"/>
          <w:lang w:val="en-US" w:eastAsia="zh-CN"/>
        </w:rPr>
        <w:t>”较大道路交通事故调查组（以下简称事故调查组），并邀请</w:t>
      </w:r>
      <w:r>
        <w:rPr>
          <w:rFonts w:hint="eastAsia"/>
          <w:lang w:val="en-US" w:eastAsia="zh-CN"/>
        </w:rPr>
        <w:t>重庆市北碚区有关部门派员参加，函请</w:t>
      </w:r>
      <w:r>
        <w:rPr>
          <w:rFonts w:hint="default"/>
          <w:lang w:val="en-US" w:eastAsia="zh-CN"/>
        </w:rPr>
        <w:t>市纪委市监委</w:t>
      </w:r>
      <w:r>
        <w:rPr>
          <w:rFonts w:hint="eastAsia"/>
          <w:lang w:val="en-US" w:eastAsia="zh-CN"/>
        </w:rPr>
        <w:t>介入</w:t>
      </w:r>
      <w:r>
        <w:rPr>
          <w:rFonts w:hint="default"/>
          <w:lang w:val="en-US" w:eastAsia="zh-CN"/>
        </w:rPr>
        <w:t>，依法对事故开展调查、取证、分析、认定等工作。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事故调查组按照“四不放过”和“科学严谨、依法依规、实事求是、注重实效”的原则，通过现场勘查、调查询问、查阅资料、收集相关书证、物证，查明了事故发生的经过、原因、人员伤亡和直接经济损失等情况，查清了有</w:t>
      </w:r>
      <w:r>
        <w:rPr>
          <w:rFonts w:hint="eastAsia"/>
          <w:lang w:val="en-US" w:eastAsia="zh-CN"/>
        </w:rPr>
        <w:t>关企业、</w:t>
      </w:r>
      <w:r>
        <w:rPr>
          <w:rFonts w:hint="default"/>
          <w:lang w:val="en-US" w:eastAsia="zh-CN"/>
        </w:rPr>
        <w:t>地方政府、部门及相关人员在</w:t>
      </w:r>
      <w:r>
        <w:rPr>
          <w:rFonts w:hint="eastAsia"/>
          <w:lang w:val="en-US" w:eastAsia="zh-CN"/>
        </w:rPr>
        <w:t>安全</w:t>
      </w:r>
      <w:r>
        <w:rPr>
          <w:rFonts w:hint="default"/>
          <w:lang w:val="en-US" w:eastAsia="zh-CN"/>
        </w:rPr>
        <w:t>管</w:t>
      </w:r>
      <w:r>
        <w:rPr>
          <w:rFonts w:hint="eastAsia"/>
          <w:lang w:val="en-US" w:eastAsia="zh-CN"/>
        </w:rPr>
        <w:t>理</w:t>
      </w:r>
      <w:r>
        <w:rPr>
          <w:rFonts w:hint="default"/>
          <w:lang w:val="en-US" w:eastAsia="zh-CN"/>
        </w:rPr>
        <w:t>方面</w:t>
      </w:r>
      <w:r>
        <w:rPr>
          <w:rFonts w:hint="eastAsia"/>
          <w:lang w:val="en-US" w:eastAsia="zh-CN"/>
        </w:rPr>
        <w:t>的</w:t>
      </w:r>
      <w:r>
        <w:rPr>
          <w:rFonts w:hint="default"/>
          <w:lang w:val="en-US" w:eastAsia="zh-CN"/>
        </w:rPr>
        <w:t>履职情况，认定了事故性质，并针对事故暴露出的问题提出了防范和整改措施建议。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经调查认定，</w:t>
      </w:r>
      <w:r>
        <w:rPr>
          <w:rFonts w:hint="eastAsia" w:ascii="黑体" w:hAnsi="黑体" w:eastAsia="黑体" w:cs="黑体"/>
          <w:b w:val="0"/>
          <w:bCs w:val="0"/>
          <w:color w:val="000000" w:themeColor="text1"/>
          <w:lang w:val="en-US" w:eastAsia="zh-CN"/>
          <w14:textFill>
            <w14:solidFill>
              <w14:schemeClr w14:val="tx1"/>
            </w14:solidFill>
          </w14:textFill>
        </w:rPr>
        <w:t>毕节金沙“12·3”较大道路交通事故是一起驾驶人驾驶刹车淋水功能失效且严重超载的重型自卸货车，在下长坡过程中制动性能不足，追尾前方中型客车，中型客车被推行后再追尾前方重型半挂车，造成3人死亡、3人受伤的生产安全责任事故。</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0"/>
        <w:rPr>
          <w:rFonts w:hint="eastAsia"/>
          <w:lang w:val="en-US" w:eastAsia="zh-CN"/>
        </w:rPr>
      </w:pPr>
      <w:bookmarkStart w:id="0" w:name="_Toc31818"/>
      <w:bookmarkStart w:id="1" w:name="_Toc9014"/>
      <w:bookmarkStart w:id="2" w:name="_Toc17154"/>
      <w:r>
        <w:rPr>
          <w:rFonts w:hint="eastAsia"/>
          <w:lang w:val="en-US" w:eastAsia="zh-CN"/>
        </w:rPr>
        <w:t>一、事故基本情况</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eastAsia="zh-CN"/>
        </w:rPr>
      </w:pPr>
      <w:r>
        <w:rPr>
          <w:rFonts w:hint="eastAsia"/>
          <w:lang w:eastAsia="zh-CN"/>
        </w:rPr>
        <w:t>（一）事故发生经过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val="0"/>
          <w:bCs w:val="0"/>
          <w:lang w:val="en-US" w:eastAsia="zh-CN"/>
        </w:rPr>
        <w:t>2023</w:t>
      </w:r>
      <w:r>
        <w:rPr>
          <w:rFonts w:hint="eastAsia"/>
          <w:lang w:val="en-US" w:eastAsia="zh-CN"/>
        </w:rPr>
        <w:t>年</w:t>
      </w:r>
      <w:r>
        <w:rPr>
          <w:rFonts w:hint="eastAsia" w:asciiTheme="minorEastAsia" w:hAnsiTheme="minorEastAsia" w:eastAsiaTheme="minorEastAsia" w:cstheme="minorEastAsia"/>
          <w:b w:val="0"/>
          <w:bCs w:val="0"/>
          <w:lang w:val="en-US" w:eastAsia="zh-CN"/>
        </w:rPr>
        <w:t>12</w:t>
      </w:r>
      <w:r>
        <w:rPr>
          <w:rFonts w:hint="eastAsia"/>
          <w:lang w:val="en-US" w:eastAsia="zh-CN"/>
        </w:rPr>
        <w:t>月</w:t>
      </w:r>
      <w:r>
        <w:rPr>
          <w:rFonts w:hint="eastAsia" w:asciiTheme="minorEastAsia" w:hAnsiTheme="minorEastAsia" w:eastAsiaTheme="minorEastAsia" w:cstheme="minorEastAsia"/>
          <w:b w:val="0"/>
          <w:bCs w:val="0"/>
          <w:lang w:val="en-US" w:eastAsia="zh-CN"/>
        </w:rPr>
        <w:t>3</w:t>
      </w:r>
      <w:r>
        <w:rPr>
          <w:rFonts w:hint="eastAsia"/>
          <w:lang w:val="en-US" w:eastAsia="zh-CN"/>
        </w:rPr>
        <w:t>日</w:t>
      </w:r>
      <w:r>
        <w:rPr>
          <w:rFonts w:hint="eastAsia" w:asciiTheme="minorEastAsia" w:hAnsiTheme="minorEastAsia" w:eastAsiaTheme="minorEastAsia" w:cstheme="minorEastAsia"/>
          <w:b w:val="0"/>
          <w:bCs w:val="0"/>
          <w:lang w:val="en-US" w:eastAsia="zh-CN"/>
        </w:rPr>
        <w:t>13</w:t>
      </w:r>
      <w:r>
        <w:rPr>
          <w:rFonts w:hint="eastAsia"/>
          <w:lang w:val="en-US" w:eastAsia="zh-CN"/>
        </w:rPr>
        <w:t>时</w:t>
      </w:r>
      <w:r>
        <w:rPr>
          <w:rFonts w:hint="eastAsia" w:asciiTheme="minorEastAsia" w:hAnsiTheme="minorEastAsia" w:eastAsiaTheme="minorEastAsia" w:cstheme="minorEastAsia"/>
          <w:b w:val="0"/>
          <w:bCs w:val="0"/>
          <w:lang w:val="en-US" w:eastAsia="zh-CN"/>
        </w:rPr>
        <w:t>36</w:t>
      </w:r>
      <w:r>
        <w:rPr>
          <w:rFonts w:hint="eastAsia"/>
          <w:lang w:val="en-US" w:eastAsia="zh-CN"/>
        </w:rPr>
        <w:t>分许，毛某洁驾驶渝</w:t>
      </w:r>
      <w:r>
        <w:rPr>
          <w:rFonts w:hint="eastAsia" w:ascii="Times New Roman" w:hAnsi="Times New Roman" w:cs="Times New Roman"/>
          <w:b w:val="0"/>
          <w:bCs w:val="0"/>
          <w:lang w:val="en-US" w:eastAsia="zh-CN"/>
        </w:rPr>
        <w:t>D</w:t>
      </w:r>
      <w:r>
        <w:rPr>
          <w:rFonts w:hint="eastAsia" w:asciiTheme="minorEastAsia" w:hAnsiTheme="minorEastAsia" w:eastAsiaTheme="minorEastAsia" w:cstheme="minorEastAsia"/>
          <w:b w:val="0"/>
          <w:bCs w:val="0"/>
          <w:lang w:val="en-US" w:eastAsia="zh-CN"/>
        </w:rPr>
        <w:t>42609</w:t>
      </w:r>
      <w:r>
        <w:rPr>
          <w:rFonts w:hint="eastAsia"/>
          <w:lang w:val="en-US" w:eastAsia="zh-CN"/>
        </w:rPr>
        <w:t>号重型货车装载</w:t>
      </w:r>
      <w:r>
        <w:rPr>
          <w:rFonts w:hint="eastAsia" w:asciiTheme="minorEastAsia" w:hAnsiTheme="minorEastAsia" w:eastAsiaTheme="minorEastAsia" w:cstheme="minorEastAsia"/>
          <w:b w:val="0"/>
          <w:bCs w:val="0"/>
          <w:lang w:val="en-US" w:eastAsia="zh-CN"/>
        </w:rPr>
        <w:t>42070</w:t>
      </w:r>
      <w:r>
        <w:rPr>
          <w:rFonts w:hint="default" w:ascii="Times New Roman" w:hAnsi="Times New Roman" w:cs="Times New Roman"/>
          <w:lang w:val="en-US" w:eastAsia="zh-CN"/>
        </w:rPr>
        <w:t>kg</w:t>
      </w:r>
      <w:r>
        <w:rPr>
          <w:rFonts w:hint="eastAsia"/>
          <w:lang w:val="en-US" w:eastAsia="zh-CN"/>
        </w:rPr>
        <w:t>煤矸石（煤泥）从贵州金沙东华煤业有限公司（以下简称东华煤业公司）出发沿碳新公路前往金沙县鸿图矸石堆放有限公司</w:t>
      </w:r>
      <w:r>
        <w:rPr>
          <w:rStyle w:val="12"/>
          <w:rFonts w:hint="eastAsia" w:cs="仿宋_GB2312"/>
          <w:lang w:val="en-US" w:eastAsia="zh-CN"/>
        </w:rPr>
        <w:t>[</w:t>
      </w:r>
      <w:r>
        <w:rPr>
          <w:rStyle w:val="12"/>
          <w:rFonts w:hint="eastAsia" w:cs="仿宋_GB2312"/>
          <w:lang w:val="en-US" w:eastAsia="zh-CN"/>
        </w:rPr>
        <w:footnoteReference w:id="0"/>
      </w:r>
      <w:r>
        <w:rPr>
          <w:rStyle w:val="12"/>
          <w:rFonts w:hint="eastAsia" w:cs="仿宋_GB2312"/>
          <w:lang w:val="en-US" w:eastAsia="zh-CN"/>
        </w:rPr>
        <w:t>]</w:t>
      </w:r>
      <w:r>
        <w:rPr>
          <w:rFonts w:hint="eastAsia"/>
          <w:lang w:val="en-US" w:eastAsia="zh-CN"/>
        </w:rPr>
        <w:t>（以下简称鸿图堆放公司）。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szCs w:val="32"/>
          <w:lang w:val="en-US" w:eastAsia="zh-CN"/>
        </w:rPr>
      </w:pPr>
      <w:r>
        <w:rPr>
          <w:rFonts w:hint="eastAsia" w:asciiTheme="minorEastAsia" w:hAnsiTheme="minorEastAsia" w:eastAsiaTheme="minorEastAsia" w:cstheme="minorEastAsia"/>
          <w:b w:val="0"/>
          <w:bCs w:val="0"/>
          <w:lang w:val="en-US" w:eastAsia="zh-CN"/>
        </w:rPr>
        <w:t>13</w:t>
      </w:r>
      <w:r>
        <w:rPr>
          <w:rFonts w:hint="eastAsia" w:cs="仿宋_GB2312"/>
          <w:szCs w:val="32"/>
          <w:lang w:val="en-US" w:eastAsia="zh-CN"/>
        </w:rPr>
        <w:t>时</w:t>
      </w:r>
      <w:r>
        <w:rPr>
          <w:rFonts w:hint="eastAsia" w:asciiTheme="minorEastAsia" w:hAnsiTheme="minorEastAsia" w:eastAsiaTheme="minorEastAsia" w:cstheme="minorEastAsia"/>
          <w:b w:val="0"/>
          <w:bCs w:val="0"/>
          <w:lang w:val="en-US" w:eastAsia="zh-CN"/>
        </w:rPr>
        <w:t>24</w:t>
      </w:r>
      <w:r>
        <w:rPr>
          <w:rFonts w:hint="eastAsia" w:cs="仿宋_GB2312"/>
          <w:szCs w:val="32"/>
          <w:lang w:val="en-US" w:eastAsia="zh-CN"/>
        </w:rPr>
        <w:t>分许，欧某贵驾驶</w:t>
      </w:r>
      <w:r>
        <w:rPr>
          <w:rFonts w:hint="eastAsia" w:ascii="仿宋_GB2312" w:hAnsi="仿宋_GB2312" w:cs="仿宋_GB2312"/>
        </w:rPr>
        <w:t>贵</w:t>
      </w:r>
      <w:r>
        <w:rPr>
          <w:rFonts w:hint="eastAsia" w:ascii="Times New Roman" w:hAnsi="Times New Roman" w:cs="Times New Roman"/>
          <w:b w:val="0"/>
          <w:bCs w:val="0"/>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rPr>
        <w:t>号中型普通客车</w:t>
      </w:r>
      <w:r>
        <w:rPr>
          <w:rFonts w:hint="eastAsia" w:cs="仿宋_GB2312"/>
          <w:lang w:eastAsia="zh-CN"/>
        </w:rPr>
        <w:t>载客</w:t>
      </w:r>
      <w:r>
        <w:rPr>
          <w:rFonts w:hint="eastAsia" w:asciiTheme="minorEastAsia" w:hAnsiTheme="minorEastAsia" w:eastAsiaTheme="minorEastAsia" w:cstheme="minorEastAsia"/>
          <w:b w:val="0"/>
          <w:bCs w:val="0"/>
          <w:lang w:val="en-US" w:eastAsia="zh-CN"/>
        </w:rPr>
        <w:t>5</w:t>
      </w:r>
      <w:r>
        <w:rPr>
          <w:rFonts w:hint="eastAsia" w:cs="仿宋_GB2312"/>
          <w:lang w:val="en-US" w:eastAsia="zh-CN"/>
        </w:rPr>
        <w:t>人</w:t>
      </w:r>
      <w:r>
        <w:rPr>
          <w:rFonts w:hint="eastAsia" w:cs="仿宋_GB2312"/>
          <w:szCs w:val="32"/>
          <w:lang w:val="en-US" w:eastAsia="zh-CN"/>
        </w:rPr>
        <w:t>从新化乡街上出发沿碳公路前往新化乡龙凤社区。途中所载乘客陆续下车后，王某琴、朱某和陈某亦、陈某吉分别于</w:t>
      </w:r>
      <w:r>
        <w:rPr>
          <w:rFonts w:hint="eastAsia" w:asciiTheme="minorEastAsia" w:hAnsiTheme="minorEastAsia" w:eastAsiaTheme="minorEastAsia" w:cstheme="minorEastAsia"/>
          <w:b w:val="0"/>
          <w:bCs w:val="0"/>
          <w:lang w:val="en-US" w:eastAsia="zh-CN"/>
        </w:rPr>
        <w:t>13</w:t>
      </w:r>
      <w:r>
        <w:rPr>
          <w:rFonts w:hint="eastAsia" w:cs="仿宋_GB2312"/>
          <w:szCs w:val="32"/>
          <w:lang w:val="en-US" w:eastAsia="zh-CN"/>
        </w:rPr>
        <w:t>时</w:t>
      </w:r>
      <w:r>
        <w:rPr>
          <w:rFonts w:hint="eastAsia" w:asciiTheme="minorEastAsia" w:hAnsiTheme="minorEastAsia" w:eastAsiaTheme="minorEastAsia" w:cstheme="minorEastAsia"/>
          <w:b w:val="0"/>
          <w:bCs w:val="0"/>
          <w:lang w:val="en-US" w:eastAsia="zh-CN"/>
        </w:rPr>
        <w:t>39</w:t>
      </w:r>
      <w:r>
        <w:rPr>
          <w:rFonts w:hint="eastAsia" w:cs="仿宋_GB2312"/>
          <w:szCs w:val="32"/>
          <w:lang w:val="en-US" w:eastAsia="zh-CN"/>
        </w:rPr>
        <w:t>分、</w:t>
      </w:r>
      <w:r>
        <w:rPr>
          <w:rFonts w:hint="eastAsia" w:asciiTheme="minorEastAsia" w:hAnsiTheme="minorEastAsia" w:eastAsiaTheme="minorEastAsia" w:cstheme="minorEastAsia"/>
          <w:b w:val="0"/>
          <w:bCs w:val="0"/>
          <w:lang w:val="en-US" w:eastAsia="zh-CN"/>
        </w:rPr>
        <w:t>13</w:t>
      </w:r>
      <w:r>
        <w:rPr>
          <w:rFonts w:hint="eastAsia" w:cs="仿宋_GB2312"/>
          <w:szCs w:val="32"/>
          <w:lang w:val="en-US" w:eastAsia="zh-CN"/>
        </w:rPr>
        <w:t>时</w:t>
      </w:r>
      <w:r>
        <w:rPr>
          <w:rFonts w:hint="eastAsia" w:asciiTheme="minorEastAsia" w:hAnsiTheme="minorEastAsia" w:eastAsiaTheme="minorEastAsia" w:cstheme="minorEastAsia"/>
          <w:b w:val="0"/>
          <w:bCs w:val="0"/>
          <w:lang w:val="en-US" w:eastAsia="zh-CN"/>
        </w:rPr>
        <w:t>43</w:t>
      </w:r>
      <w:r>
        <w:rPr>
          <w:rFonts w:hint="eastAsia" w:cs="仿宋_GB2312"/>
          <w:szCs w:val="32"/>
          <w:lang w:val="en-US" w:eastAsia="zh-CN"/>
        </w:rPr>
        <w:t>分上车。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32"/>
        </w:rPr>
      </w:pPr>
      <w:r>
        <w:rPr>
          <w:rFonts w:hint="eastAsia" w:asciiTheme="minorEastAsia" w:hAnsiTheme="minorEastAsia" w:eastAsiaTheme="minorEastAsia" w:cstheme="minorEastAsia"/>
          <w:b w:val="0"/>
          <w:bCs w:val="0"/>
          <w:lang w:val="en-US" w:eastAsia="zh-CN"/>
        </w:rPr>
        <w:t>13</w:t>
      </w:r>
      <w:r>
        <w:rPr>
          <w:rFonts w:hint="eastAsia" w:cs="仿宋_GB2312"/>
          <w:szCs w:val="32"/>
          <w:lang w:val="en-US" w:eastAsia="zh-CN"/>
        </w:rPr>
        <w:t>时</w:t>
      </w:r>
      <w:r>
        <w:rPr>
          <w:rFonts w:hint="eastAsia" w:asciiTheme="minorEastAsia" w:hAnsiTheme="minorEastAsia" w:eastAsiaTheme="minorEastAsia" w:cstheme="minorEastAsia"/>
          <w:b w:val="0"/>
          <w:bCs w:val="0"/>
          <w:lang w:val="en-US" w:eastAsia="zh-CN"/>
        </w:rPr>
        <w:t>40</w:t>
      </w:r>
      <w:r>
        <w:rPr>
          <w:rFonts w:hint="eastAsia" w:cs="仿宋_GB2312"/>
          <w:szCs w:val="32"/>
          <w:lang w:val="en-US" w:eastAsia="zh-CN"/>
        </w:rPr>
        <w:t>分许，</w:t>
      </w:r>
      <w:r>
        <w:rPr>
          <w:rFonts w:hint="eastAsia" w:cs="仿宋_GB2312"/>
          <w:lang w:eastAsia="zh-CN"/>
        </w:rPr>
        <w:t>丁某江</w:t>
      </w:r>
      <w:r>
        <w:rPr>
          <w:rFonts w:hint="eastAsia" w:cs="仿宋_GB2312"/>
          <w:szCs w:val="32"/>
          <w:lang w:val="en-US" w:eastAsia="zh-CN"/>
        </w:rPr>
        <w:t>驾驶渝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05071</w:t>
      </w:r>
      <w:r>
        <w:rPr>
          <w:rFonts w:hint="eastAsia" w:cs="仿宋_GB2312"/>
          <w:szCs w:val="32"/>
          <w:lang w:val="en-US" w:eastAsia="zh-CN"/>
        </w:rPr>
        <w:t>重型半挂牵引车牵引渝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cs="Times New Roman"/>
          <w:lang w:val="en-US" w:eastAsia="zh-CN"/>
        </w:rPr>
        <w:t>V</w:t>
      </w:r>
      <w:r>
        <w:rPr>
          <w:rFonts w:hint="eastAsia" w:asciiTheme="minorEastAsia" w:hAnsiTheme="minorEastAsia" w:eastAsiaTheme="minorEastAsia" w:cstheme="minorEastAsia"/>
          <w:b w:val="0"/>
          <w:bCs w:val="0"/>
          <w:lang w:val="en-US" w:eastAsia="zh-CN"/>
        </w:rPr>
        <w:t>19</w:t>
      </w:r>
      <w:r>
        <w:rPr>
          <w:rFonts w:hint="eastAsia" w:cs="仿宋_GB2312"/>
          <w:szCs w:val="32"/>
          <w:lang w:val="en-US" w:eastAsia="zh-CN"/>
        </w:rPr>
        <w:t>号重型半挂车从贵州大西南矿业有限公司安能煤矿出发驶入碳新公路。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lang w:eastAsia="zh-CN"/>
        </w:rPr>
      </w:pPr>
      <w:r>
        <w:rPr>
          <w:rFonts w:hint="eastAsia" w:asciiTheme="minorEastAsia" w:hAnsiTheme="minorEastAsia" w:eastAsiaTheme="minorEastAsia" w:cstheme="minorEastAsia"/>
          <w:b w:val="0"/>
          <w:bCs w:val="0"/>
          <w:lang w:val="en-US" w:eastAsia="zh-CN"/>
        </w:rPr>
        <w:t>13</w:t>
      </w:r>
      <w:r>
        <w:rPr>
          <w:rFonts w:hint="eastAsia" w:ascii="仿宋_GB2312" w:hAnsi="仿宋_GB2312" w:eastAsia="仿宋_GB2312" w:cs="仿宋_GB2312"/>
          <w:szCs w:val="32"/>
        </w:rPr>
        <w:t>时</w:t>
      </w:r>
      <w:r>
        <w:rPr>
          <w:rFonts w:hint="eastAsia" w:asciiTheme="minorEastAsia" w:hAnsiTheme="minorEastAsia" w:eastAsiaTheme="minorEastAsia" w:cstheme="minorEastAsia"/>
          <w:b w:val="0"/>
          <w:bCs w:val="0"/>
          <w:lang w:val="en-US" w:eastAsia="zh-CN"/>
        </w:rPr>
        <w:t>48</w:t>
      </w:r>
      <w:r>
        <w:rPr>
          <w:rFonts w:hint="eastAsia" w:ascii="仿宋_GB2312" w:hAnsi="仿宋_GB2312" w:eastAsia="仿宋_GB2312" w:cs="仿宋_GB2312"/>
          <w:szCs w:val="32"/>
        </w:rPr>
        <w:t>分许</w:t>
      </w:r>
      <w:r>
        <w:rPr>
          <w:rFonts w:hint="eastAsia" w:cs="仿宋_GB2312"/>
          <w:szCs w:val="32"/>
          <w:lang w:eastAsia="zh-CN"/>
        </w:rPr>
        <w:t>，</w:t>
      </w:r>
      <w:r>
        <w:rPr>
          <w:rFonts w:hint="eastAsia" w:cs="仿宋_GB2312"/>
          <w:szCs w:val="32"/>
          <w:lang w:val="en-US" w:eastAsia="zh-CN"/>
        </w:rPr>
        <w:t>上述三辆车</w:t>
      </w:r>
      <w:r>
        <w:rPr>
          <w:rFonts w:hint="eastAsia" w:ascii="仿宋_GB2312" w:hAnsi="仿宋_GB2312" w:cs="仿宋_GB2312"/>
          <w:szCs w:val="32"/>
          <w:lang w:eastAsia="zh-CN"/>
        </w:rPr>
        <w:t>行驶至</w:t>
      </w:r>
      <w:r>
        <w:rPr>
          <w:rFonts w:hint="eastAsia" w:ascii="仿宋_GB2312" w:hAnsi="仿宋_GB2312" w:eastAsia="仿宋_GB2312" w:cs="仿宋_GB2312"/>
          <w:szCs w:val="32"/>
        </w:rPr>
        <w:t>碳新</w:t>
      </w:r>
      <w:r>
        <w:rPr>
          <w:rFonts w:hint="eastAsia" w:cs="仿宋_GB2312"/>
          <w:szCs w:val="32"/>
          <w:lang w:eastAsia="zh-CN"/>
        </w:rPr>
        <w:t>公路</w:t>
      </w:r>
      <w:r>
        <w:rPr>
          <w:rFonts w:hint="eastAsia" w:ascii="仿宋_GB2312" w:hAnsi="仿宋_GB2312" w:eastAsia="仿宋_GB2312" w:cs="仿宋_GB2312"/>
          <w:szCs w:val="32"/>
        </w:rPr>
        <w:t>五星村红联组</w:t>
      </w:r>
      <w:r>
        <w:rPr>
          <w:rFonts w:hint="eastAsia" w:ascii="仿宋_GB2312" w:hAnsi="仿宋_GB2312" w:cs="仿宋_GB2312"/>
          <w:szCs w:val="32"/>
          <w:lang w:eastAsia="zh-CN"/>
        </w:rPr>
        <w:t>长下坡路段时（小地名长坡脚），</w:t>
      </w:r>
      <w:r>
        <w:rPr>
          <w:rFonts w:hint="eastAsia" w:ascii="仿宋_GB2312" w:hAnsi="仿宋_GB2312" w:cs="仿宋_GB2312"/>
          <w:szCs w:val="32"/>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42609</w:t>
      </w:r>
      <w:r>
        <w:rPr>
          <w:rFonts w:hint="eastAsia" w:ascii="仿宋_GB2312" w:hAnsi="仿宋_GB2312" w:cs="仿宋_GB2312"/>
          <w:szCs w:val="32"/>
        </w:rPr>
        <w:t>号</w:t>
      </w:r>
      <w:r>
        <w:rPr>
          <w:rFonts w:hint="eastAsia" w:ascii="仿宋_GB2312" w:hAnsi="仿宋_GB2312" w:cs="仿宋_GB2312"/>
          <w:szCs w:val="32"/>
          <w:lang w:eastAsia="zh-CN"/>
        </w:rPr>
        <w:t>货车</w:t>
      </w:r>
      <w:r>
        <w:rPr>
          <w:rFonts w:hint="eastAsia" w:cs="仿宋_GB2312"/>
          <w:szCs w:val="32"/>
          <w:lang w:eastAsia="zh-CN"/>
        </w:rPr>
        <w:t>失控</w:t>
      </w:r>
      <w:r>
        <w:rPr>
          <w:rFonts w:hint="eastAsia" w:ascii="仿宋_GB2312" w:hAnsi="仿宋_GB2312" w:cs="仿宋_GB2312"/>
          <w:szCs w:val="32"/>
        </w:rPr>
        <w:t>与前方</w:t>
      </w:r>
      <w:r>
        <w:rPr>
          <w:rFonts w:hint="eastAsia" w:cs="仿宋_GB2312"/>
          <w:szCs w:val="32"/>
          <w:lang w:eastAsia="zh-CN"/>
        </w:rPr>
        <w:t>正在和</w:t>
      </w:r>
      <w:r>
        <w:rPr>
          <w:rFonts w:hint="eastAsia" w:ascii="仿宋_GB2312" w:hAnsi="仿宋_GB2312" w:cs="仿宋_GB2312"/>
          <w:szCs w:val="32"/>
        </w:rPr>
        <w:t>对向来车会车</w:t>
      </w:r>
      <w:r>
        <w:rPr>
          <w:rFonts w:hint="eastAsia" w:cs="仿宋_GB2312"/>
          <w:szCs w:val="32"/>
          <w:lang w:eastAsia="zh-CN"/>
        </w:rPr>
        <w:t>而</w:t>
      </w:r>
      <w:r>
        <w:rPr>
          <w:rFonts w:hint="eastAsia" w:ascii="仿宋_GB2312" w:hAnsi="仿宋_GB2312" w:cs="仿宋_GB2312"/>
          <w:szCs w:val="32"/>
        </w:rPr>
        <w:t>减速缓行的贵</w:t>
      </w:r>
      <w:r>
        <w:rPr>
          <w:rFonts w:hint="eastAsia" w:ascii="Times New Roman" w:hAnsi="Times New Roman" w:cs="Times New Roman"/>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szCs w:val="32"/>
        </w:rPr>
        <w:t>号客车</w:t>
      </w:r>
      <w:r>
        <w:rPr>
          <w:rFonts w:hint="eastAsia" w:cs="仿宋_GB2312"/>
          <w:szCs w:val="32"/>
          <w:lang w:val="en-US" w:eastAsia="zh-CN"/>
        </w:rPr>
        <w:t>发生追尾碰撞，并将</w:t>
      </w:r>
      <w:r>
        <w:rPr>
          <w:rFonts w:hint="eastAsia" w:ascii="仿宋_GB2312" w:hAnsi="仿宋_GB2312" w:cs="仿宋_GB2312"/>
          <w:szCs w:val="32"/>
        </w:rPr>
        <w:t>客车</w:t>
      </w:r>
      <w:r>
        <w:rPr>
          <w:rFonts w:hint="eastAsia" w:cs="仿宋_GB2312"/>
          <w:szCs w:val="32"/>
          <w:lang w:val="en-US" w:eastAsia="zh-CN"/>
        </w:rPr>
        <w:t>推行与渝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cs="Times New Roman"/>
          <w:lang w:val="en-US" w:eastAsia="zh-CN"/>
        </w:rPr>
        <w:t>V</w:t>
      </w:r>
      <w:r>
        <w:rPr>
          <w:rFonts w:hint="eastAsia" w:asciiTheme="minorEastAsia" w:hAnsiTheme="minorEastAsia" w:eastAsiaTheme="minorEastAsia" w:cstheme="minorEastAsia"/>
          <w:b w:val="0"/>
          <w:bCs w:val="0"/>
          <w:lang w:val="en-US" w:eastAsia="zh-CN"/>
        </w:rPr>
        <w:t>19</w:t>
      </w:r>
      <w:r>
        <w:rPr>
          <w:rFonts w:hint="eastAsia" w:cs="仿宋_GB2312"/>
          <w:szCs w:val="32"/>
          <w:lang w:val="en-US" w:eastAsia="zh-CN"/>
        </w:rPr>
        <w:t>号半挂车车</w:t>
      </w:r>
      <w:r>
        <w:rPr>
          <w:rFonts w:hint="eastAsia" w:ascii="仿宋_GB2312" w:hAnsi="仿宋_GB2312" w:cs="仿宋_GB2312"/>
          <w:szCs w:val="32"/>
        </w:rPr>
        <w:t>尾</w:t>
      </w:r>
      <w:r>
        <w:rPr>
          <w:rFonts w:hint="eastAsia" w:cs="仿宋_GB2312"/>
          <w:szCs w:val="32"/>
          <w:lang w:eastAsia="zh-CN"/>
        </w:rPr>
        <w:t>发生</w:t>
      </w:r>
      <w:r>
        <w:rPr>
          <w:rFonts w:hint="eastAsia" w:ascii="仿宋_GB2312" w:hAnsi="仿宋_GB2312" w:cs="仿宋_GB2312"/>
          <w:szCs w:val="32"/>
        </w:rPr>
        <w:t>碰撞</w:t>
      </w:r>
      <w:r>
        <w:rPr>
          <w:rFonts w:hint="eastAsia" w:cs="仿宋_GB2312"/>
          <w:szCs w:val="32"/>
          <w:lang w:eastAsia="zh-CN"/>
        </w:rPr>
        <w:t>，导致三辆车不同程度受损。其中</w:t>
      </w:r>
      <w:r>
        <w:rPr>
          <w:rFonts w:hint="eastAsia" w:ascii="仿宋_GB2312" w:hAnsi="仿宋_GB2312" w:cs="仿宋_GB2312"/>
          <w:szCs w:val="32"/>
        </w:rPr>
        <w:t>贵F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szCs w:val="32"/>
        </w:rPr>
        <w:t>号客车</w:t>
      </w:r>
      <w:r>
        <w:rPr>
          <w:rFonts w:hint="eastAsia" w:cs="仿宋_GB2312"/>
          <w:szCs w:val="32"/>
          <w:lang w:eastAsia="zh-CN"/>
        </w:rPr>
        <w:t>车身整体溃缩变形（原长</w:t>
      </w:r>
      <w:r>
        <w:rPr>
          <w:rFonts w:hint="eastAsia" w:asciiTheme="minorEastAsia" w:hAnsiTheme="minorEastAsia" w:eastAsiaTheme="minorEastAsia" w:cstheme="minorEastAsia"/>
          <w:b w:val="0"/>
          <w:bCs w:val="0"/>
          <w:lang w:val="en-US" w:eastAsia="zh-CN"/>
        </w:rPr>
        <w:t>5.98</w:t>
      </w:r>
      <w:r>
        <w:rPr>
          <w:rFonts w:hint="eastAsia" w:cs="仿宋_GB2312"/>
          <w:szCs w:val="32"/>
          <w:lang w:val="en-US" w:eastAsia="zh-CN"/>
        </w:rPr>
        <w:t>m缩变为约</w:t>
      </w:r>
      <w:r>
        <w:rPr>
          <w:rFonts w:hint="eastAsia" w:asciiTheme="minorEastAsia" w:hAnsiTheme="minorEastAsia" w:eastAsiaTheme="minorEastAsia" w:cstheme="minorEastAsia"/>
          <w:b w:val="0"/>
          <w:bCs w:val="0"/>
          <w:lang w:val="en-US" w:eastAsia="zh-CN"/>
        </w:rPr>
        <w:t>2.5</w:t>
      </w:r>
      <w:r>
        <w:rPr>
          <w:rFonts w:hint="eastAsia" w:cs="仿宋_GB2312"/>
          <w:szCs w:val="32"/>
          <w:lang w:val="en-US" w:eastAsia="zh-CN"/>
        </w:rPr>
        <w:t>m</w:t>
      </w:r>
      <w:r>
        <w:rPr>
          <w:rFonts w:hint="eastAsia" w:cs="仿宋_GB2312"/>
          <w:szCs w:val="32"/>
          <w:lang w:eastAsia="zh-CN"/>
        </w:rPr>
        <w:t>）。</w:t>
      </w:r>
      <w:r>
        <w:rPr>
          <w:rFonts w:hint="eastAsia" w:cs="仿宋_GB2312"/>
          <w:szCs w:val="32"/>
          <w:lang w:val="en-US" w:eastAsia="zh-CN"/>
        </w:rPr>
        <w:t>事故</w:t>
      </w:r>
      <w:r>
        <w:rPr>
          <w:rFonts w:hint="eastAsia" w:cs="仿宋_GB2312"/>
          <w:szCs w:val="32"/>
          <w:lang w:eastAsia="zh-CN"/>
        </w:rPr>
        <w:t>造成</w:t>
      </w:r>
      <w:r>
        <w:rPr>
          <w:rFonts w:hint="eastAsia" w:ascii="仿宋_GB2312" w:hAnsi="仿宋_GB2312" w:cs="仿宋_GB2312"/>
          <w:szCs w:val="32"/>
        </w:rPr>
        <w:t>渝D</w:t>
      </w:r>
      <w:r>
        <w:rPr>
          <w:rFonts w:hint="eastAsia" w:asciiTheme="minorEastAsia" w:hAnsiTheme="minorEastAsia" w:eastAsiaTheme="minorEastAsia" w:cstheme="minorEastAsia"/>
          <w:b w:val="0"/>
          <w:bCs w:val="0"/>
          <w:lang w:val="en-US" w:eastAsia="zh-CN"/>
        </w:rPr>
        <w:t>42609</w:t>
      </w:r>
      <w:r>
        <w:rPr>
          <w:rFonts w:hint="eastAsia" w:ascii="仿宋_GB2312" w:hAnsi="仿宋_GB2312" w:cs="仿宋_GB2312"/>
          <w:szCs w:val="32"/>
        </w:rPr>
        <w:t>号</w:t>
      </w:r>
      <w:r>
        <w:rPr>
          <w:rFonts w:hint="eastAsia" w:ascii="仿宋_GB2312" w:hAnsi="仿宋_GB2312" w:cs="仿宋_GB2312"/>
          <w:szCs w:val="32"/>
          <w:lang w:eastAsia="zh-CN"/>
        </w:rPr>
        <w:t>货车</w:t>
      </w:r>
      <w:r>
        <w:rPr>
          <w:rFonts w:hint="eastAsia" w:cs="仿宋_GB2312"/>
          <w:szCs w:val="32"/>
          <w:lang w:eastAsia="zh-CN"/>
        </w:rPr>
        <w:t>驾驶人毛某洁、</w:t>
      </w:r>
      <w:r>
        <w:rPr>
          <w:rFonts w:hint="eastAsia" w:ascii="仿宋_GB2312" w:hAnsi="仿宋_GB2312" w:cs="仿宋_GB2312"/>
          <w:szCs w:val="32"/>
        </w:rPr>
        <w:t>贵</w:t>
      </w:r>
      <w:r>
        <w:rPr>
          <w:rFonts w:hint="eastAsia" w:ascii="Times New Roman" w:hAnsi="Times New Roman" w:cs="Times New Roman"/>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szCs w:val="32"/>
        </w:rPr>
        <w:t>号客车</w:t>
      </w:r>
      <w:r>
        <w:rPr>
          <w:rFonts w:hint="eastAsia" w:cs="仿宋_GB2312"/>
          <w:szCs w:val="32"/>
          <w:lang w:eastAsia="zh-CN"/>
        </w:rPr>
        <w:t>驾驶人欧某贵及乘车人陈某吉</w:t>
      </w:r>
      <w:r>
        <w:rPr>
          <w:rFonts w:hint="eastAsia" w:asciiTheme="minorEastAsia" w:hAnsiTheme="minorEastAsia" w:eastAsiaTheme="minorEastAsia" w:cstheme="minorEastAsia"/>
          <w:b w:val="0"/>
          <w:bCs w:val="0"/>
          <w:lang w:val="en-US" w:eastAsia="zh-CN"/>
        </w:rPr>
        <w:t>3</w:t>
      </w:r>
      <w:r>
        <w:rPr>
          <w:rFonts w:hint="eastAsia" w:cs="仿宋_GB2312"/>
          <w:szCs w:val="32"/>
          <w:lang w:val="en-US" w:eastAsia="zh-CN"/>
        </w:rPr>
        <w:t>人受伤，客车乘车人陈某亦、朱某、王某琴</w:t>
      </w:r>
      <w:r>
        <w:rPr>
          <w:rFonts w:hint="eastAsia" w:asciiTheme="minorEastAsia" w:hAnsiTheme="minorEastAsia" w:eastAsiaTheme="minorEastAsia" w:cstheme="minorEastAsia"/>
          <w:b w:val="0"/>
          <w:bCs w:val="0"/>
          <w:lang w:val="en-US" w:eastAsia="zh-CN"/>
        </w:rPr>
        <w:t>3</w:t>
      </w:r>
      <w:r>
        <w:rPr>
          <w:rFonts w:hint="eastAsia" w:cs="仿宋_GB2312"/>
          <w:szCs w:val="32"/>
          <w:lang w:val="en-US" w:eastAsia="zh-CN"/>
        </w:rPr>
        <w:t>名伤者经送医抢救无效死亡</w:t>
      </w:r>
      <w:r>
        <w:rPr>
          <w:rFonts w:hint="eastAsia" w:ascii="仿宋_GB2312" w:hAnsi="仿宋_GB2312" w:cs="仿宋_GB2312"/>
          <w:szCs w:val="32"/>
          <w:lang w:eastAsia="zh-CN"/>
        </w:rPr>
        <w:t>。</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outlineLvl w:val="1"/>
        <w:rPr>
          <w:rFonts w:hint="eastAsia"/>
          <w:lang w:val="en-US" w:eastAsia="zh-CN"/>
        </w:rPr>
      </w:pPr>
      <w:bookmarkStart w:id="3" w:name="_Toc17648"/>
      <w:bookmarkStart w:id="4" w:name="_Toc27942"/>
      <w:r>
        <w:rPr>
          <w:rFonts w:hint="eastAsia"/>
          <w:lang w:val="en-US" w:eastAsia="zh-CN"/>
        </w:rPr>
        <w:t>（二）涉事车辆基本情况</w:t>
      </w:r>
      <w:bookmarkEnd w:id="3"/>
      <w:bookmarkEnd w:id="4"/>
      <w:r>
        <w:rPr>
          <w:rFonts w:hint="eastAsia"/>
          <w:lang w:val="en-US" w:eastAsia="zh-CN"/>
        </w:rPr>
        <w:tab/>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s="仿宋_GB2312"/>
          <w:b/>
          <w:bCs/>
          <w:lang w:eastAsia="zh-CN"/>
        </w:rPr>
      </w:pPr>
      <w:r>
        <w:rPr>
          <w:rFonts w:hint="eastAsia" w:asciiTheme="minorEastAsia" w:hAnsiTheme="minorEastAsia" w:eastAsiaTheme="minorEastAsia" w:cstheme="minorEastAsia"/>
          <w:b/>
          <w:bCs/>
          <w:lang w:val="en-US" w:eastAsia="zh-CN"/>
        </w:rPr>
        <w:t>1.</w:t>
      </w:r>
      <w:r>
        <w:rPr>
          <w:rFonts w:hint="eastAsia" w:cs="仿宋_GB2312"/>
          <w:b/>
          <w:bCs/>
          <w:lang w:val="en-US" w:eastAsia="zh-CN"/>
        </w:rPr>
        <w:t>肇事货车</w:t>
      </w:r>
      <w:r>
        <w:rPr>
          <w:rFonts w:hint="eastAsia" w:cs="仿宋_GB2312"/>
          <w:b/>
          <w:bCs/>
          <w:lang w:eastAsia="zh-CN"/>
        </w:rPr>
        <w:t>基本情况</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s="仿宋_GB2312"/>
          <w:lang w:eastAsia="zh-CN"/>
        </w:rPr>
      </w:pPr>
      <w:r>
        <w:rPr>
          <w:rFonts w:hint="eastAsia" w:ascii="仿宋_GB2312" w:hAnsi="仿宋_GB2312" w:cs="仿宋_GB2312"/>
          <w:b w:val="0"/>
          <w:bCs w:val="0"/>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42609</w:t>
      </w:r>
      <w:r>
        <w:rPr>
          <w:rFonts w:hint="eastAsia" w:ascii="仿宋_GB2312" w:hAnsi="仿宋_GB2312" w:cs="仿宋_GB2312"/>
          <w:b w:val="0"/>
          <w:bCs w:val="0"/>
        </w:rPr>
        <w:t>号</w:t>
      </w:r>
      <w:r>
        <w:rPr>
          <w:rFonts w:hint="eastAsia" w:ascii="仿宋_GB2312" w:hAnsi="仿宋_GB2312" w:cs="仿宋_GB2312"/>
        </w:rPr>
        <w:t>驰田</w:t>
      </w:r>
      <w:r>
        <w:rPr>
          <w:rFonts w:hint="eastAsia" w:ascii="仿宋_GB2312" w:hAnsi="仿宋_GB2312" w:cs="仿宋_GB2312"/>
          <w:b w:val="0"/>
          <w:bCs w:val="0"/>
        </w:rPr>
        <w:t>牌重型自卸货车</w:t>
      </w:r>
      <w:r>
        <w:rPr>
          <w:rFonts w:hint="eastAsia" w:cs="仿宋_GB2312"/>
          <w:b w:val="0"/>
          <w:bCs w:val="0"/>
          <w:lang w:eastAsia="zh-CN"/>
        </w:rPr>
        <w:t>（以下统称</w:t>
      </w:r>
      <w:r>
        <w:rPr>
          <w:rFonts w:hint="eastAsia" w:ascii="仿宋_GB2312" w:hAnsi="仿宋_GB2312" w:cs="仿宋_GB2312"/>
          <w:b w:val="0"/>
          <w:bCs w:val="0"/>
          <w:lang w:val="en-US" w:eastAsia="zh-CN"/>
        </w:rPr>
        <w:t>肇事货车</w:t>
      </w:r>
      <w:r>
        <w:rPr>
          <w:rFonts w:hint="eastAsia" w:ascii="仿宋_GB2312" w:hAnsi="仿宋_GB2312" w:cs="仿宋_GB2312"/>
          <w:b w:val="0"/>
          <w:bCs w:val="0"/>
          <w:lang w:eastAsia="zh-CN"/>
        </w:rPr>
        <w:t>）</w:t>
      </w:r>
      <w:r>
        <w:rPr>
          <w:rFonts w:hint="eastAsia" w:cs="仿宋_GB2312"/>
          <w:b w:val="0"/>
          <w:bCs w:val="0"/>
          <w:lang w:eastAsia="zh-CN"/>
        </w:rPr>
        <w:t>，</w:t>
      </w:r>
      <w:r>
        <w:rPr>
          <w:rFonts w:hint="eastAsia" w:ascii="Times New Roman" w:hAnsi="Times New Roman"/>
          <w:b w:val="0"/>
          <w:bCs w:val="0"/>
          <w:color w:val="000000"/>
        </w:rPr>
        <w:t>注</w:t>
      </w:r>
      <w:r>
        <w:rPr>
          <w:rFonts w:hint="eastAsia" w:ascii="Times New Roman" w:hAnsi="Times New Roman"/>
          <w:color w:val="000000"/>
        </w:rPr>
        <w:t>册登记所有人</w:t>
      </w:r>
      <w:r>
        <w:rPr>
          <w:rFonts w:hint="eastAsia" w:ascii="仿宋_GB2312" w:hAnsi="仿宋_GB2312" w:cs="仿宋_GB2312"/>
        </w:rPr>
        <w:t>：重庆乐钱物流有限公司</w:t>
      </w:r>
      <w:r>
        <w:rPr>
          <w:rFonts w:hint="eastAsia" w:cs="仿宋_GB2312"/>
          <w:lang w:eastAsia="zh-CN"/>
        </w:rPr>
        <w:t>（以下简称乐钱物流公司）</w:t>
      </w:r>
      <w:r>
        <w:rPr>
          <w:rFonts w:hint="eastAsia" w:ascii="仿宋_GB2312" w:hAnsi="仿宋_GB2312" w:cs="仿宋_GB2312"/>
          <w:lang w:val="en-US" w:eastAsia="zh-CN"/>
        </w:rPr>
        <w:t>。</w:t>
      </w:r>
      <w:r>
        <w:rPr>
          <w:rFonts w:hint="eastAsia" w:ascii="仿宋_GB2312" w:hAnsi="仿宋_GB2312" w:cs="仿宋_GB2312"/>
        </w:rPr>
        <w:t>使用性质</w:t>
      </w:r>
      <w:r>
        <w:rPr>
          <w:rFonts w:hint="eastAsia" w:cs="仿宋_GB2312"/>
          <w:lang w:eastAsia="zh-CN"/>
        </w:rPr>
        <w:t>为</w:t>
      </w:r>
      <w:r>
        <w:rPr>
          <w:rFonts w:hint="eastAsia" w:ascii="仿宋_GB2312" w:hAnsi="仿宋_GB2312" w:cs="仿宋_GB2312"/>
        </w:rPr>
        <w:t>货运</w:t>
      </w:r>
      <w:r>
        <w:rPr>
          <w:rFonts w:hint="eastAsia" w:cs="仿宋_GB2312"/>
          <w:lang w:eastAsia="zh-CN"/>
        </w:rPr>
        <w:t>。</w:t>
      </w:r>
      <w:r>
        <w:rPr>
          <w:rFonts w:hint="eastAsia" w:ascii="仿宋_GB2312" w:hAnsi="仿宋_GB2312" w:cs="仿宋_GB2312"/>
        </w:rPr>
        <w:t>初次登记日期</w:t>
      </w:r>
      <w:r>
        <w:rPr>
          <w:rFonts w:hint="eastAsia" w:cs="仿宋_GB2312"/>
          <w:lang w:eastAsia="zh-CN"/>
        </w:rPr>
        <w:t>：</w:t>
      </w:r>
      <w:r>
        <w:rPr>
          <w:rFonts w:hint="eastAsia" w:asciiTheme="minorEastAsia" w:hAnsiTheme="minorEastAsia" w:eastAsiaTheme="minorEastAsia" w:cstheme="minorEastAsia"/>
          <w:b w:val="0"/>
          <w:bCs w:val="0"/>
          <w:lang w:val="en-US" w:eastAsia="zh-CN"/>
        </w:rPr>
        <w:t>2018</w:t>
      </w:r>
      <w:r>
        <w:rPr>
          <w:rFonts w:hint="eastAsia" w:ascii="仿宋_GB2312" w:hAnsi="仿宋_GB2312" w:cs="仿宋_GB2312"/>
        </w:rPr>
        <w:t>年</w:t>
      </w:r>
      <w:r>
        <w:rPr>
          <w:rFonts w:hint="eastAsia" w:asciiTheme="minorEastAsia" w:hAnsiTheme="minorEastAsia" w:eastAsiaTheme="minorEastAsia" w:cstheme="minorEastAsia"/>
          <w:b w:val="0"/>
          <w:bCs w:val="0"/>
          <w:lang w:val="en-US" w:eastAsia="zh-CN"/>
        </w:rPr>
        <w:t>5</w:t>
      </w:r>
      <w:r>
        <w:rPr>
          <w:rFonts w:hint="eastAsia" w:ascii="仿宋_GB2312" w:hAnsi="仿宋_GB2312" w:cs="仿宋_GB2312"/>
        </w:rPr>
        <w:t>月</w:t>
      </w:r>
      <w:r>
        <w:rPr>
          <w:rFonts w:hint="eastAsia" w:asciiTheme="minorEastAsia" w:hAnsiTheme="minorEastAsia" w:eastAsiaTheme="minorEastAsia" w:cstheme="minorEastAsia"/>
          <w:b w:val="0"/>
          <w:bCs w:val="0"/>
          <w:lang w:val="en-US" w:eastAsia="zh-CN"/>
        </w:rPr>
        <w:t>4</w:t>
      </w:r>
      <w:r>
        <w:rPr>
          <w:rFonts w:hint="eastAsia" w:ascii="仿宋_GB2312" w:hAnsi="仿宋_GB2312" w:cs="仿宋_GB2312"/>
        </w:rPr>
        <w:t>日</w:t>
      </w:r>
      <w:r>
        <w:rPr>
          <w:rFonts w:hint="eastAsia" w:cs="仿宋_GB2312"/>
          <w:lang w:eastAsia="zh-CN"/>
        </w:rPr>
        <w:t>。</w:t>
      </w:r>
      <w:r>
        <w:rPr>
          <w:rFonts w:hint="eastAsia" w:ascii="仿宋_GB2312" w:hAnsi="仿宋_GB2312" w:cs="仿宋_GB2312"/>
        </w:rPr>
        <w:t>检验有效期</w:t>
      </w:r>
      <w:r>
        <w:rPr>
          <w:rFonts w:hint="eastAsia" w:cs="仿宋_GB2312"/>
          <w:lang w:eastAsia="zh-CN"/>
        </w:rPr>
        <w:t>至</w:t>
      </w:r>
      <w:r>
        <w:rPr>
          <w:rFonts w:hint="eastAsia" w:asciiTheme="minorEastAsia" w:hAnsiTheme="minorEastAsia" w:eastAsiaTheme="minorEastAsia" w:cstheme="minorEastAsia"/>
          <w:b w:val="0"/>
          <w:bCs w:val="0"/>
          <w:lang w:val="en-US" w:eastAsia="zh-CN"/>
        </w:rPr>
        <w:t>2024</w:t>
      </w:r>
      <w:r>
        <w:rPr>
          <w:rFonts w:hint="eastAsia" w:ascii="仿宋_GB2312" w:hAnsi="仿宋_GB2312" w:cs="仿宋_GB2312"/>
        </w:rPr>
        <w:t>年</w:t>
      </w:r>
      <w:r>
        <w:rPr>
          <w:rFonts w:hint="eastAsia" w:asciiTheme="minorEastAsia" w:hAnsiTheme="minorEastAsia" w:eastAsiaTheme="minorEastAsia" w:cstheme="minorEastAsia"/>
          <w:b w:val="0"/>
          <w:bCs w:val="0"/>
          <w:lang w:val="en-US" w:eastAsia="zh-CN"/>
        </w:rPr>
        <w:t>5</w:t>
      </w:r>
      <w:r>
        <w:rPr>
          <w:rFonts w:hint="eastAsia" w:ascii="仿宋_GB2312" w:hAnsi="仿宋_GB2312" w:cs="仿宋_GB2312"/>
        </w:rPr>
        <w:t>月</w:t>
      </w:r>
      <w:r>
        <w:rPr>
          <w:rFonts w:hint="eastAsia" w:cs="仿宋_GB2312"/>
          <w:lang w:eastAsia="zh-CN"/>
        </w:rPr>
        <w:t>。</w:t>
      </w:r>
      <w:r>
        <w:rPr>
          <w:rFonts w:hint="eastAsia" w:ascii="仿宋_GB2312" w:hAnsi="仿宋_GB2312" w:cs="仿宋_GB2312"/>
        </w:rPr>
        <w:t>核载</w:t>
      </w:r>
      <w:r>
        <w:rPr>
          <w:rFonts w:hint="eastAsia" w:asciiTheme="minorEastAsia" w:hAnsiTheme="minorEastAsia" w:eastAsiaTheme="minorEastAsia" w:cstheme="minorEastAsia"/>
          <w:b w:val="0"/>
          <w:bCs w:val="0"/>
          <w:lang w:val="en-US" w:eastAsia="zh-CN"/>
        </w:rPr>
        <w:t>17155</w:t>
      </w:r>
      <w:r>
        <w:rPr>
          <w:rFonts w:hint="eastAsia" w:ascii="Times New Roman" w:hAnsi="Times New Roman" w:cs="Times New Roman"/>
          <w:lang w:val="en-US" w:eastAsia="zh-CN"/>
        </w:rPr>
        <w:t>kg</w:t>
      </w:r>
      <w:r>
        <w:rPr>
          <w:rFonts w:hint="eastAsia" w:ascii="仿宋_GB2312" w:hAnsi="仿宋_GB2312" w:cs="仿宋_GB2312"/>
        </w:rPr>
        <w:t>，</w:t>
      </w:r>
      <w:r>
        <w:rPr>
          <w:rFonts w:hint="eastAsia" w:cs="仿宋_GB2312"/>
          <w:lang w:eastAsia="zh-CN"/>
        </w:rPr>
        <w:t>事发时实</w:t>
      </w:r>
      <w:r>
        <w:rPr>
          <w:rFonts w:hint="eastAsia" w:ascii="仿宋_GB2312" w:hAnsi="仿宋_GB2312" w:cs="仿宋_GB2312"/>
        </w:rPr>
        <w:t>载</w:t>
      </w:r>
      <w:r>
        <w:rPr>
          <w:rFonts w:hint="eastAsia" w:asciiTheme="minorEastAsia" w:hAnsiTheme="minorEastAsia" w:eastAsiaTheme="minorEastAsia" w:cstheme="minorEastAsia"/>
          <w:b w:val="0"/>
          <w:bCs w:val="0"/>
          <w:lang w:val="en-US" w:eastAsia="zh-CN"/>
        </w:rPr>
        <w:t>42070</w:t>
      </w:r>
      <w:r>
        <w:rPr>
          <w:rFonts w:hint="eastAsia" w:ascii="Times New Roman" w:hAnsi="Times New Roman" w:cs="Times New Roman"/>
          <w:lang w:val="en-US" w:eastAsia="zh-CN"/>
        </w:rPr>
        <w:t>kg</w:t>
      </w:r>
      <w:r>
        <w:rPr>
          <w:rFonts w:hint="eastAsia" w:ascii="仿宋_GB2312" w:hAnsi="仿宋_GB2312" w:cs="仿宋_GB2312"/>
          <w:color w:val="auto"/>
        </w:rPr>
        <w:t>煤</w:t>
      </w:r>
      <w:r>
        <w:rPr>
          <w:rFonts w:hint="eastAsia" w:cs="仿宋_GB2312"/>
          <w:color w:val="auto"/>
          <w:lang w:eastAsia="zh-CN"/>
        </w:rPr>
        <w:t>矸</w:t>
      </w:r>
      <w:r>
        <w:rPr>
          <w:rFonts w:hint="eastAsia" w:ascii="仿宋_GB2312" w:hAnsi="仿宋_GB2312" w:cs="仿宋_GB2312"/>
          <w:color w:val="auto"/>
        </w:rPr>
        <w:t>石</w:t>
      </w:r>
      <w:r>
        <w:rPr>
          <w:rFonts w:hint="eastAsia" w:cs="仿宋_GB2312"/>
          <w:color w:val="auto"/>
          <w:lang w:eastAsia="zh-CN"/>
        </w:rPr>
        <w:t>（</w:t>
      </w:r>
      <w:r>
        <w:rPr>
          <w:rFonts w:hint="eastAsia" w:ascii="仿宋_GB2312" w:hAnsi="仿宋_GB2312" w:cs="仿宋_GB2312"/>
        </w:rPr>
        <w:t>煤泥</w:t>
      </w:r>
      <w:r>
        <w:rPr>
          <w:rFonts w:hint="eastAsia" w:cs="仿宋_GB2312"/>
          <w:lang w:eastAsia="zh-CN"/>
        </w:rPr>
        <w:t>）。</w:t>
      </w:r>
      <w:r>
        <w:rPr>
          <w:rFonts w:hint="eastAsia"/>
          <w:lang w:eastAsia="zh-CN"/>
        </w:rPr>
        <w:t>投保于</w:t>
      </w:r>
      <w:r>
        <w:rPr>
          <w:rFonts w:hint="eastAsia"/>
        </w:rPr>
        <w:t>中国人民财产股份有限公司</w:t>
      </w:r>
      <w:r>
        <w:rPr>
          <w:rFonts w:hint="eastAsia"/>
          <w:lang w:eastAsia="zh-CN"/>
        </w:rPr>
        <w:t>潼南支公司，</w:t>
      </w:r>
      <w:r>
        <w:rPr>
          <w:rFonts w:hint="eastAsia"/>
        </w:rPr>
        <w:t>保险</w:t>
      </w:r>
      <w:r>
        <w:rPr>
          <w:rFonts w:hint="eastAsia"/>
          <w:lang w:eastAsia="zh-CN"/>
        </w:rPr>
        <w:t>在</w:t>
      </w:r>
      <w:r>
        <w:rPr>
          <w:rFonts w:hint="eastAsia"/>
        </w:rPr>
        <w:t>有效期</w:t>
      </w:r>
      <w:r>
        <w:rPr>
          <w:rFonts w:hint="eastAsia"/>
          <w:lang w:eastAsia="zh-CN"/>
        </w:rPr>
        <w:t>内。持有重庆市北碚区道路运输管理处核发的道路运输证，</w:t>
      </w:r>
      <w:r>
        <w:rPr>
          <w:rFonts w:hint="eastAsia" w:cs="仿宋_GB2312"/>
          <w:szCs w:val="32"/>
          <w:lang w:val="en-US" w:eastAsia="zh-CN"/>
        </w:rPr>
        <w:t>审验有效期至</w:t>
      </w:r>
      <w:r>
        <w:rPr>
          <w:rFonts w:hint="eastAsia" w:asciiTheme="minorEastAsia" w:hAnsiTheme="minorEastAsia" w:eastAsiaTheme="minorEastAsia" w:cstheme="minorEastAsia"/>
          <w:b w:val="0"/>
          <w:bCs w:val="0"/>
          <w:lang w:val="en-US" w:eastAsia="zh-CN"/>
        </w:rPr>
        <w:t>2024</w:t>
      </w:r>
      <w:r>
        <w:rPr>
          <w:rFonts w:hint="eastAsia" w:cs="仿宋_GB2312"/>
          <w:szCs w:val="32"/>
          <w:lang w:val="en-US" w:eastAsia="zh-CN"/>
        </w:rPr>
        <w:t>年</w:t>
      </w:r>
      <w:r>
        <w:rPr>
          <w:rFonts w:hint="eastAsia" w:asciiTheme="minorEastAsia" w:hAnsiTheme="minorEastAsia" w:eastAsiaTheme="minorEastAsia" w:cstheme="minorEastAsia"/>
          <w:b w:val="0"/>
          <w:bCs w:val="0"/>
          <w:lang w:val="en-US" w:eastAsia="zh-CN"/>
        </w:rPr>
        <w:t>5</w:t>
      </w:r>
      <w:r>
        <w:rPr>
          <w:rFonts w:hint="eastAsia" w:cs="仿宋_GB2312"/>
          <w:szCs w:val="32"/>
          <w:lang w:val="en-US" w:eastAsia="zh-CN"/>
        </w:rPr>
        <w:t>月。</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cs="仿宋_GB2312"/>
          <w:lang w:val="en-US" w:eastAsia="zh-CN"/>
        </w:rPr>
      </w:pPr>
      <w:r>
        <w:rPr>
          <w:rFonts w:hint="eastAsia" w:cs="仿宋_GB2312"/>
          <w:lang w:eastAsia="zh-CN"/>
        </w:rPr>
        <w:t>经</w:t>
      </w:r>
      <w:r>
        <w:rPr>
          <w:rFonts w:hint="eastAsia" w:cs="仿宋_GB2312"/>
          <w:lang w:val="en-US" w:eastAsia="zh-CN"/>
        </w:rPr>
        <w:t>查，该车由陈某宇（男，户籍地址</w:t>
      </w:r>
      <w:r>
        <w:rPr>
          <w:rFonts w:hint="eastAsia" w:ascii="仿宋_GB2312" w:hAnsi="仿宋_GB2312" w:cs="仿宋_GB2312"/>
          <w:lang w:val="en-US" w:eastAsia="zh-CN"/>
        </w:rPr>
        <w:t>：金沙县安洛乡阴河村弯子街组）</w:t>
      </w:r>
      <w:r>
        <w:rPr>
          <w:rFonts w:hint="eastAsia" w:cs="仿宋_GB2312"/>
          <w:lang w:val="en-US" w:eastAsia="zh-CN"/>
        </w:rPr>
        <w:t>于</w:t>
      </w:r>
      <w:r>
        <w:rPr>
          <w:rFonts w:hint="eastAsia" w:asciiTheme="minorEastAsia" w:hAnsiTheme="minorEastAsia" w:eastAsiaTheme="minorEastAsia" w:cstheme="minorEastAsia"/>
          <w:b w:val="0"/>
          <w:bCs w:val="0"/>
          <w:lang w:val="en-US" w:eastAsia="zh-CN"/>
        </w:rPr>
        <w:t>2023</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6</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6</w:t>
      </w:r>
      <w:r>
        <w:rPr>
          <w:rFonts w:hint="eastAsia" w:cs="仿宋_GB2312"/>
          <w:lang w:val="en-US" w:eastAsia="zh-CN"/>
        </w:rPr>
        <w:t>日在</w:t>
      </w:r>
      <w:r>
        <w:rPr>
          <w:rFonts w:hint="eastAsia" w:ascii="仿宋_GB2312" w:hAnsi="仿宋_GB2312" w:cs="仿宋_GB2312"/>
        </w:rPr>
        <w:t>重庆乐钱物流有限公司</w:t>
      </w:r>
      <w:r>
        <w:rPr>
          <w:rFonts w:hint="eastAsia" w:cs="仿宋_GB2312"/>
          <w:lang w:val="en-US" w:eastAsia="zh-CN"/>
        </w:rPr>
        <w:t>购买并挂靠在该公司经营，每年缴纳</w:t>
      </w:r>
      <w:r>
        <w:rPr>
          <w:rFonts w:hint="eastAsia" w:asciiTheme="minorEastAsia" w:hAnsiTheme="minorEastAsia" w:eastAsiaTheme="minorEastAsia" w:cstheme="minorEastAsia"/>
          <w:b w:val="0"/>
          <w:bCs w:val="0"/>
          <w:lang w:val="en-US" w:eastAsia="zh-CN"/>
        </w:rPr>
        <w:t>5000</w:t>
      </w:r>
      <w:r>
        <w:rPr>
          <w:rFonts w:hint="eastAsia" w:cs="仿宋_GB2312"/>
          <w:lang w:val="en-US" w:eastAsia="zh-CN"/>
        </w:rPr>
        <w:t>元的挂靠管理费。该货车购回金沙县后，陈某宇本人未实际运营管理，交由杨某</w:t>
      </w:r>
      <w:r>
        <w:rPr>
          <w:rStyle w:val="12"/>
          <w:rFonts w:hint="eastAsia" w:cs="仿宋_GB2312"/>
          <w:lang w:val="en-US" w:eastAsia="zh-CN"/>
        </w:rPr>
        <w:t>[</w:t>
      </w:r>
      <w:r>
        <w:rPr>
          <w:rStyle w:val="12"/>
          <w:rFonts w:hint="eastAsia" w:cs="仿宋_GB2312"/>
          <w:lang w:val="en-US" w:eastAsia="zh-CN"/>
        </w:rPr>
        <w:footnoteReference w:id="1"/>
      </w:r>
      <w:r>
        <w:rPr>
          <w:rStyle w:val="12"/>
          <w:rFonts w:hint="eastAsia" w:cs="仿宋_GB2312"/>
          <w:lang w:val="en-US" w:eastAsia="zh-CN"/>
        </w:rPr>
        <w:t>]</w:t>
      </w:r>
      <w:r>
        <w:rPr>
          <w:rFonts w:hint="eastAsia" w:cs="仿宋_GB2312"/>
          <w:lang w:val="en-US" w:eastAsia="zh-CN"/>
        </w:rPr>
        <w:t>代其具体管理。</w:t>
      </w:r>
      <w:r>
        <w:rPr>
          <w:rFonts w:hint="eastAsia" w:asciiTheme="minorEastAsia" w:hAnsiTheme="minorEastAsia" w:eastAsiaTheme="minorEastAsia" w:cstheme="minorEastAsia"/>
          <w:b w:val="0"/>
          <w:bCs w:val="0"/>
          <w:lang w:val="en-US" w:eastAsia="zh-CN"/>
        </w:rPr>
        <w:t>2023</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9</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20</w:t>
      </w:r>
      <w:r>
        <w:rPr>
          <w:rFonts w:hint="eastAsia" w:cs="仿宋_GB2312"/>
          <w:lang w:val="en-US" w:eastAsia="zh-CN"/>
        </w:rPr>
        <w:t>日，该车在金沙县合心汽修厂违法改装</w:t>
      </w:r>
      <w:r>
        <w:rPr>
          <w:rStyle w:val="12"/>
          <w:rFonts w:hint="eastAsia" w:cs="仿宋_GB2312"/>
          <w:lang w:val="en-US" w:eastAsia="zh-CN"/>
        </w:rPr>
        <w:t>[</w:t>
      </w:r>
      <w:r>
        <w:rPr>
          <w:rStyle w:val="12"/>
          <w:rFonts w:hint="eastAsia" w:cs="仿宋_GB2312"/>
          <w:lang w:val="en-US" w:eastAsia="zh-CN"/>
        </w:rPr>
        <w:footnoteReference w:id="2"/>
      </w:r>
      <w:r>
        <w:rPr>
          <w:rStyle w:val="12"/>
          <w:rFonts w:hint="eastAsia" w:cs="仿宋_GB2312"/>
          <w:lang w:val="en-US" w:eastAsia="zh-CN"/>
        </w:rPr>
        <w:t>]</w:t>
      </w:r>
      <w:r>
        <w:rPr>
          <w:rFonts w:hint="eastAsia" w:cs="仿宋_GB2312"/>
          <w:lang w:val="en-US" w:eastAsia="zh-CN"/>
        </w:rPr>
        <w:t>（更换货箱），且未向公安交管部门申请变更登记</w:t>
      </w:r>
      <w:r>
        <w:rPr>
          <w:rStyle w:val="12"/>
          <w:rFonts w:hint="eastAsia" w:cs="仿宋_GB2312"/>
          <w:lang w:val="en-US" w:eastAsia="zh-CN"/>
        </w:rPr>
        <w:t>[</w:t>
      </w:r>
      <w:r>
        <w:rPr>
          <w:rStyle w:val="12"/>
          <w:rFonts w:hint="eastAsia" w:cs="仿宋_GB2312"/>
          <w:lang w:val="en-US" w:eastAsia="zh-CN"/>
        </w:rPr>
        <w:footnoteReference w:id="3"/>
      </w:r>
      <w:r>
        <w:rPr>
          <w:rStyle w:val="12"/>
          <w:rFonts w:hint="eastAsia" w:cs="仿宋_GB2312"/>
          <w:lang w:val="en-US" w:eastAsia="zh-CN"/>
        </w:rPr>
        <w:t>]</w:t>
      </w:r>
      <w:r>
        <w:rPr>
          <w:rFonts w:hint="eastAsia" w:cs="仿宋_GB2312"/>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s="仿宋_GB2312"/>
          <w:b/>
          <w:bCs/>
          <w:szCs w:val="32"/>
          <w:lang w:eastAsia="zh-CN"/>
        </w:rPr>
      </w:pPr>
      <w:r>
        <w:rPr>
          <w:rFonts w:hint="eastAsia" w:asciiTheme="minorEastAsia" w:hAnsiTheme="minorEastAsia" w:eastAsiaTheme="minorEastAsia" w:cstheme="minorEastAsia"/>
          <w:b/>
          <w:bCs/>
          <w:lang w:val="en-US" w:eastAsia="zh-CN"/>
        </w:rPr>
        <w:t>2.</w:t>
      </w:r>
      <w:r>
        <w:rPr>
          <w:rFonts w:hint="eastAsia" w:cs="仿宋_GB2312"/>
          <w:b/>
          <w:bCs/>
          <w:szCs w:val="32"/>
          <w:lang w:val="en-US" w:eastAsia="zh-CN"/>
        </w:rPr>
        <w:t>其他车辆基本情况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Cs w:val="32"/>
          <w:lang w:eastAsia="zh-CN"/>
        </w:rPr>
      </w:pPr>
      <w:r>
        <w:rPr>
          <w:rFonts w:hint="eastAsia" w:cs="仿宋_GB2312"/>
          <w:b w:val="0"/>
          <w:bCs w:val="0"/>
          <w:szCs w:val="32"/>
          <w:lang w:eastAsia="zh-CN"/>
        </w:rPr>
        <w:t>（</w:t>
      </w:r>
      <w:r>
        <w:rPr>
          <w:rFonts w:hint="eastAsia" w:asciiTheme="minorEastAsia" w:hAnsiTheme="minorEastAsia" w:eastAsiaTheme="minorEastAsia" w:cstheme="minorEastAsia"/>
          <w:b w:val="0"/>
          <w:bCs w:val="0"/>
          <w:szCs w:val="32"/>
          <w:lang w:val="en-US" w:eastAsia="zh-CN"/>
        </w:rPr>
        <w:t>1</w:t>
      </w:r>
      <w:r>
        <w:rPr>
          <w:rFonts w:hint="eastAsia" w:cs="仿宋_GB2312"/>
          <w:b w:val="0"/>
          <w:bCs w:val="0"/>
          <w:szCs w:val="32"/>
          <w:lang w:eastAsia="zh-CN"/>
        </w:rPr>
        <w:t>）</w:t>
      </w:r>
      <w:r>
        <w:rPr>
          <w:rFonts w:hint="eastAsia" w:ascii="仿宋_GB2312" w:hAnsi="仿宋_GB2312" w:cs="仿宋_GB2312"/>
          <w:b w:val="0"/>
          <w:bCs w:val="0"/>
          <w:szCs w:val="32"/>
        </w:rPr>
        <w:t>贵</w:t>
      </w:r>
      <w:r>
        <w:rPr>
          <w:rFonts w:hint="eastAsia" w:ascii="Times New Roman" w:hAnsi="Times New Roman" w:cs="Times New Roman"/>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b w:val="0"/>
          <w:bCs w:val="0"/>
          <w:szCs w:val="32"/>
        </w:rPr>
        <w:t>号</w:t>
      </w:r>
      <w:r>
        <w:rPr>
          <w:rFonts w:hint="eastAsia" w:ascii="仿宋_GB2312" w:hAnsi="仿宋_GB2312" w:cs="仿宋_GB2312"/>
        </w:rPr>
        <w:t>东风</w:t>
      </w:r>
      <w:r>
        <w:rPr>
          <w:rFonts w:hint="eastAsia" w:ascii="仿宋_GB2312" w:hAnsi="仿宋_GB2312" w:cs="仿宋_GB2312"/>
          <w:b w:val="0"/>
          <w:bCs w:val="0"/>
          <w:szCs w:val="32"/>
        </w:rPr>
        <w:t>牌中型普通客车</w:t>
      </w:r>
      <w:r>
        <w:rPr>
          <w:rFonts w:hint="eastAsia" w:cs="仿宋_GB2312"/>
          <w:b w:val="0"/>
          <w:bCs w:val="0"/>
          <w:szCs w:val="32"/>
          <w:lang w:eastAsia="zh-CN"/>
        </w:rPr>
        <w:t>，</w:t>
      </w:r>
      <w:r>
        <w:rPr>
          <w:rFonts w:hint="eastAsia" w:ascii="Times New Roman" w:hAnsi="Times New Roman" w:cs="Times New Roman"/>
          <w:color w:val="000000"/>
          <w:szCs w:val="32"/>
        </w:rPr>
        <w:t>注册登记所有人</w:t>
      </w:r>
      <w:r>
        <w:rPr>
          <w:rFonts w:hint="eastAsia" w:ascii="仿宋_GB2312" w:hAnsi="仿宋_GB2312" w:cs="仿宋_GB2312"/>
          <w:szCs w:val="32"/>
        </w:rPr>
        <w:t>：金沙县腾驰通村便民客运有限公司</w:t>
      </w:r>
      <w:r>
        <w:rPr>
          <w:rFonts w:hint="eastAsia" w:cs="仿宋_GB2312"/>
          <w:szCs w:val="32"/>
          <w:lang w:eastAsia="zh-CN"/>
        </w:rPr>
        <w:t>。</w:t>
      </w:r>
      <w:r>
        <w:rPr>
          <w:rFonts w:hint="eastAsia" w:ascii="仿宋_GB2312" w:hAnsi="仿宋_GB2312" w:cs="仿宋_GB2312"/>
          <w:szCs w:val="32"/>
        </w:rPr>
        <w:t>使用性质</w:t>
      </w:r>
      <w:r>
        <w:rPr>
          <w:rFonts w:hint="eastAsia" w:cs="仿宋_GB2312"/>
          <w:szCs w:val="32"/>
          <w:lang w:eastAsia="zh-CN"/>
        </w:rPr>
        <w:t>为</w:t>
      </w:r>
      <w:r>
        <w:rPr>
          <w:rFonts w:hint="eastAsia" w:ascii="仿宋_GB2312" w:hAnsi="仿宋_GB2312" w:cs="仿宋_GB2312"/>
          <w:szCs w:val="32"/>
        </w:rPr>
        <w:t>公路客运</w:t>
      </w:r>
      <w:r>
        <w:rPr>
          <w:rFonts w:hint="eastAsia" w:cs="仿宋_GB2312"/>
          <w:szCs w:val="32"/>
          <w:lang w:eastAsia="zh-CN"/>
        </w:rPr>
        <w:t>。</w:t>
      </w:r>
      <w:r>
        <w:rPr>
          <w:rFonts w:hint="eastAsia" w:ascii="仿宋_GB2312" w:hAnsi="仿宋_GB2312" w:cs="仿宋_GB2312"/>
          <w:szCs w:val="32"/>
        </w:rPr>
        <w:t>初次登记日期</w:t>
      </w:r>
      <w:r>
        <w:rPr>
          <w:rFonts w:hint="eastAsia" w:cs="仿宋_GB2312"/>
          <w:szCs w:val="32"/>
          <w:lang w:eastAsia="zh-CN"/>
        </w:rPr>
        <w:t>：</w:t>
      </w:r>
      <w:r>
        <w:rPr>
          <w:rFonts w:hint="eastAsia" w:asciiTheme="minorEastAsia" w:hAnsiTheme="minorEastAsia" w:eastAsiaTheme="minorEastAsia" w:cstheme="minorEastAsia"/>
          <w:b w:val="0"/>
          <w:bCs w:val="0"/>
          <w:lang w:val="en-US" w:eastAsia="zh-CN"/>
        </w:rPr>
        <w:t>2016</w:t>
      </w:r>
      <w:r>
        <w:rPr>
          <w:rFonts w:hint="eastAsia" w:ascii="仿宋_GB2312" w:hAnsi="仿宋_GB2312" w:cs="仿宋_GB2312"/>
          <w:szCs w:val="32"/>
        </w:rPr>
        <w:t>年</w:t>
      </w:r>
      <w:r>
        <w:rPr>
          <w:rFonts w:hint="eastAsia" w:asciiTheme="minorEastAsia" w:hAnsiTheme="minorEastAsia" w:eastAsiaTheme="minorEastAsia" w:cstheme="minorEastAsia"/>
          <w:b w:val="0"/>
          <w:bCs w:val="0"/>
          <w:lang w:val="en-US" w:eastAsia="zh-CN"/>
        </w:rPr>
        <w:t>11</w:t>
      </w:r>
      <w:r>
        <w:rPr>
          <w:rFonts w:hint="eastAsia" w:ascii="仿宋_GB2312" w:hAnsi="仿宋_GB2312" w:cs="仿宋_GB2312"/>
          <w:szCs w:val="32"/>
        </w:rPr>
        <w:t>月</w:t>
      </w:r>
      <w:r>
        <w:rPr>
          <w:rFonts w:hint="eastAsia" w:asciiTheme="minorEastAsia" w:hAnsiTheme="minorEastAsia" w:eastAsiaTheme="minorEastAsia" w:cstheme="minorEastAsia"/>
          <w:b w:val="0"/>
          <w:bCs w:val="0"/>
          <w:lang w:val="en-US" w:eastAsia="zh-CN"/>
        </w:rPr>
        <w:t>9</w:t>
      </w:r>
      <w:r>
        <w:rPr>
          <w:rFonts w:hint="eastAsia" w:ascii="仿宋_GB2312" w:hAnsi="仿宋_GB2312" w:cs="仿宋_GB2312"/>
          <w:szCs w:val="32"/>
        </w:rPr>
        <w:t>日</w:t>
      </w:r>
      <w:r>
        <w:rPr>
          <w:rFonts w:hint="eastAsia" w:cs="仿宋_GB2312"/>
          <w:szCs w:val="32"/>
          <w:lang w:eastAsia="zh-CN"/>
        </w:rPr>
        <w:t>。</w:t>
      </w:r>
      <w:r>
        <w:rPr>
          <w:rFonts w:hint="eastAsia" w:ascii="仿宋_GB2312" w:hAnsi="仿宋_GB2312" w:cs="仿宋_GB2312"/>
          <w:szCs w:val="32"/>
        </w:rPr>
        <w:t>检验有效期</w:t>
      </w:r>
      <w:r>
        <w:rPr>
          <w:rFonts w:hint="eastAsia" w:cs="仿宋_GB2312"/>
          <w:szCs w:val="32"/>
          <w:lang w:eastAsia="zh-CN"/>
        </w:rPr>
        <w:t>至</w:t>
      </w:r>
      <w:r>
        <w:rPr>
          <w:rFonts w:hint="eastAsia" w:asciiTheme="minorEastAsia" w:hAnsiTheme="minorEastAsia" w:eastAsiaTheme="minorEastAsia" w:cstheme="minorEastAsia"/>
          <w:b w:val="0"/>
          <w:bCs w:val="0"/>
          <w:lang w:val="en-US" w:eastAsia="zh-CN"/>
        </w:rPr>
        <w:t>2024</w:t>
      </w:r>
      <w:r>
        <w:rPr>
          <w:rFonts w:hint="eastAsia" w:ascii="仿宋_GB2312" w:hAnsi="仿宋_GB2312" w:cs="仿宋_GB2312"/>
          <w:szCs w:val="32"/>
        </w:rPr>
        <w:t>年</w:t>
      </w:r>
      <w:r>
        <w:rPr>
          <w:rFonts w:hint="eastAsia" w:asciiTheme="minorEastAsia" w:hAnsiTheme="minorEastAsia" w:eastAsiaTheme="minorEastAsia" w:cstheme="minorEastAsia"/>
          <w:b w:val="0"/>
          <w:bCs w:val="0"/>
          <w:lang w:val="en-US" w:eastAsia="zh-CN"/>
        </w:rPr>
        <w:t>5</w:t>
      </w:r>
      <w:r>
        <w:rPr>
          <w:rFonts w:hint="eastAsia" w:ascii="仿宋_GB2312" w:hAnsi="仿宋_GB2312" w:cs="仿宋_GB2312"/>
          <w:szCs w:val="32"/>
        </w:rPr>
        <w:t>月</w:t>
      </w:r>
      <w:r>
        <w:rPr>
          <w:rFonts w:hint="eastAsia" w:cs="仿宋_GB2312"/>
          <w:szCs w:val="32"/>
          <w:lang w:eastAsia="zh-CN"/>
        </w:rPr>
        <w:t>。</w:t>
      </w:r>
      <w:r>
        <w:rPr>
          <w:rFonts w:hint="eastAsia" w:ascii="仿宋_GB2312" w:hAnsi="仿宋_GB2312" w:cs="仿宋_GB2312"/>
          <w:szCs w:val="32"/>
        </w:rPr>
        <w:t>核载</w:t>
      </w:r>
      <w:r>
        <w:rPr>
          <w:rFonts w:hint="eastAsia" w:asciiTheme="minorEastAsia" w:hAnsiTheme="minorEastAsia" w:eastAsiaTheme="minorEastAsia" w:cstheme="minorEastAsia"/>
          <w:b w:val="0"/>
          <w:bCs w:val="0"/>
          <w:lang w:val="en-US" w:eastAsia="zh-CN"/>
        </w:rPr>
        <w:t>19</w:t>
      </w:r>
      <w:r>
        <w:rPr>
          <w:rFonts w:hint="eastAsia" w:ascii="仿宋_GB2312" w:hAnsi="仿宋_GB2312" w:cs="仿宋_GB2312"/>
          <w:szCs w:val="32"/>
        </w:rPr>
        <w:t>人，</w:t>
      </w:r>
      <w:r>
        <w:rPr>
          <w:rFonts w:hint="eastAsia" w:cs="仿宋_GB2312"/>
          <w:szCs w:val="32"/>
          <w:lang w:eastAsia="zh-CN"/>
        </w:rPr>
        <w:t>事故发生时</w:t>
      </w:r>
      <w:r>
        <w:rPr>
          <w:rFonts w:hint="eastAsia" w:ascii="仿宋_GB2312" w:hAnsi="仿宋_GB2312" w:cs="仿宋_GB2312"/>
          <w:szCs w:val="32"/>
        </w:rPr>
        <w:t>实载</w:t>
      </w:r>
      <w:r>
        <w:rPr>
          <w:rFonts w:hint="eastAsia" w:asciiTheme="minorEastAsia" w:hAnsiTheme="minorEastAsia" w:eastAsiaTheme="minorEastAsia" w:cstheme="minorEastAsia"/>
          <w:b w:val="0"/>
          <w:bCs w:val="0"/>
          <w:lang w:val="en-US" w:eastAsia="zh-CN"/>
        </w:rPr>
        <w:t>5</w:t>
      </w:r>
      <w:r>
        <w:rPr>
          <w:rFonts w:hint="eastAsia" w:ascii="仿宋_GB2312" w:hAnsi="仿宋_GB2312" w:cs="仿宋_GB2312"/>
          <w:szCs w:val="32"/>
        </w:rPr>
        <w:t>人</w:t>
      </w:r>
      <w:r>
        <w:rPr>
          <w:rFonts w:hint="eastAsia" w:cs="仿宋_GB2312"/>
          <w:szCs w:val="32"/>
          <w:lang w:eastAsia="zh-CN"/>
        </w:rPr>
        <w:t>。投保于</w:t>
      </w:r>
      <w:r>
        <w:rPr>
          <w:rFonts w:hint="eastAsia" w:ascii="仿宋_GB2312" w:hAnsi="仿宋_GB2312" w:cs="仿宋_GB2312"/>
          <w:szCs w:val="32"/>
        </w:rPr>
        <w:t>中国人民保险公司人保财险贵州省分公司，保险</w:t>
      </w:r>
      <w:r>
        <w:rPr>
          <w:rFonts w:hint="eastAsia" w:cs="仿宋_GB2312"/>
          <w:szCs w:val="32"/>
          <w:lang w:eastAsia="zh-CN"/>
        </w:rPr>
        <w:t>在</w:t>
      </w:r>
      <w:r>
        <w:rPr>
          <w:rFonts w:hint="eastAsia" w:ascii="仿宋_GB2312" w:hAnsi="仿宋_GB2312" w:cs="仿宋_GB2312"/>
          <w:szCs w:val="32"/>
        </w:rPr>
        <w:t>有效期</w:t>
      </w:r>
      <w:r>
        <w:rPr>
          <w:rFonts w:hint="eastAsia" w:cs="仿宋_GB2312"/>
          <w:szCs w:val="32"/>
          <w:lang w:eastAsia="zh-CN"/>
        </w:rPr>
        <w:t>内</w:t>
      </w:r>
      <w:r>
        <w:rPr>
          <w:rFonts w:hint="eastAsia" w:ascii="仿宋_GB2312" w:hAnsi="仿宋_GB2312" w:eastAsia="仿宋_GB2312" w:cs="仿宋_GB2312"/>
          <w:szCs w:val="32"/>
          <w:lang w:eastAsia="zh-CN"/>
        </w:rPr>
        <w:t>。</w:t>
      </w:r>
      <w:r>
        <w:rPr>
          <w:rFonts w:hint="eastAsia" w:cs="仿宋_GB2312"/>
          <w:szCs w:val="32"/>
          <w:lang w:eastAsia="zh-CN"/>
        </w:rPr>
        <w:t>持有金沙县交通运输发展服务中心核发的道路运输证</w:t>
      </w:r>
      <w:r>
        <w:rPr>
          <w:rFonts w:hint="eastAsia" w:cs="仿宋_GB2312"/>
          <w:szCs w:val="32"/>
          <w:lang w:val="en-US" w:eastAsia="zh-CN"/>
        </w:rPr>
        <w:t>，审验有效期至：</w:t>
      </w:r>
      <w:r>
        <w:rPr>
          <w:rFonts w:hint="eastAsia" w:asciiTheme="minorEastAsia" w:hAnsiTheme="minorEastAsia" w:eastAsiaTheme="minorEastAsia" w:cstheme="minorEastAsia"/>
          <w:b w:val="0"/>
          <w:bCs w:val="0"/>
          <w:lang w:val="en-US" w:eastAsia="zh-CN"/>
        </w:rPr>
        <w:t>2024</w:t>
      </w:r>
      <w:r>
        <w:rPr>
          <w:rFonts w:hint="eastAsia" w:cs="仿宋_GB2312"/>
          <w:szCs w:val="32"/>
          <w:lang w:val="en-US" w:eastAsia="zh-CN"/>
        </w:rPr>
        <w:t>年</w:t>
      </w:r>
      <w:r>
        <w:rPr>
          <w:rFonts w:hint="eastAsia" w:asciiTheme="minorEastAsia" w:hAnsiTheme="minorEastAsia" w:eastAsiaTheme="minorEastAsia" w:cstheme="minorEastAsia"/>
          <w:b w:val="0"/>
          <w:bCs w:val="0"/>
          <w:lang w:val="en-US" w:eastAsia="zh-CN"/>
        </w:rPr>
        <w:t>5</w:t>
      </w:r>
      <w:r>
        <w:rPr>
          <w:rFonts w:hint="eastAsia" w:cs="仿宋_GB2312"/>
          <w:szCs w:val="32"/>
          <w:lang w:val="en-US" w:eastAsia="zh-CN"/>
        </w:rPr>
        <w:t>月</w:t>
      </w:r>
      <w:r>
        <w:rPr>
          <w:rFonts w:hint="eastAsia" w:asciiTheme="minorEastAsia" w:hAnsiTheme="minorEastAsia" w:eastAsiaTheme="minorEastAsia" w:cstheme="minorEastAsia"/>
          <w:b w:val="0"/>
          <w:bCs w:val="0"/>
          <w:lang w:val="en-US" w:eastAsia="zh-CN"/>
        </w:rPr>
        <w:t>28</w:t>
      </w:r>
      <w:r>
        <w:rPr>
          <w:rFonts w:hint="eastAsia" w:cs="仿宋_GB2312"/>
          <w:szCs w:val="32"/>
          <w:lang w:val="en-US" w:eastAsia="zh-CN"/>
        </w:rPr>
        <w:t>日</w:t>
      </w:r>
      <w:r>
        <w:rPr>
          <w:rFonts w:hint="eastAsia" w:ascii="仿宋_GB2312" w:hAnsi="仿宋_GB2312" w:eastAsia="仿宋_GB2312" w:cs="仿宋_GB2312"/>
          <w:lang w:val="en-US" w:eastAsia="zh-CN"/>
        </w:rPr>
        <w:t>。</w:t>
      </w:r>
      <w:r>
        <w:rPr>
          <w:rFonts w:hint="eastAsia" w:ascii="仿宋_GB2312" w:hAnsi="仿宋_GB2312" w:cs="仿宋_GB2312"/>
          <w:szCs w:val="32"/>
        </w:rPr>
        <w:t>经营范围为</w:t>
      </w:r>
      <w:r>
        <w:rPr>
          <w:rFonts w:hint="eastAsia" w:ascii="仿宋_GB2312" w:hAnsi="仿宋_GB2312" w:cs="仿宋_GB2312"/>
          <w:szCs w:val="32"/>
          <w:lang w:eastAsia="zh-CN"/>
        </w:rPr>
        <w:t>县内（临时）班</w:t>
      </w:r>
      <w:r>
        <w:rPr>
          <w:rFonts w:hint="eastAsia" w:ascii="仿宋_GB2312" w:hAnsi="仿宋_GB2312" w:cs="仿宋_GB2312"/>
          <w:szCs w:val="32"/>
        </w:rPr>
        <w:t>车客运,起讫点</w:t>
      </w:r>
      <w:r>
        <w:rPr>
          <w:rFonts w:hint="eastAsia" w:ascii="仿宋_GB2312" w:hAnsi="仿宋_GB2312" w:cs="仿宋_GB2312"/>
          <w:szCs w:val="32"/>
          <w:lang w:eastAsia="zh-CN"/>
        </w:rPr>
        <w:t>：新化</w:t>
      </w:r>
      <w:r>
        <w:rPr>
          <w:rFonts w:hint="eastAsia" w:cs="仿宋_GB2312"/>
          <w:szCs w:val="32"/>
          <w:lang w:eastAsia="zh-CN"/>
        </w:rPr>
        <w:t>乡</w:t>
      </w:r>
      <w:r>
        <w:rPr>
          <w:rFonts w:hint="eastAsia" w:ascii="仿宋_GB2312" w:hAnsi="仿宋_GB2312" w:cs="仿宋_GB2312"/>
          <w:szCs w:val="32"/>
          <w:lang w:eastAsia="zh-CN"/>
        </w:rPr>
        <w:t>街上至新化</w:t>
      </w:r>
      <w:r>
        <w:rPr>
          <w:rFonts w:hint="eastAsia" w:cs="仿宋_GB2312"/>
          <w:szCs w:val="32"/>
          <w:lang w:eastAsia="zh-CN"/>
        </w:rPr>
        <w:t>乡</w:t>
      </w:r>
      <w:r>
        <w:rPr>
          <w:rFonts w:hint="eastAsia" w:ascii="仿宋_GB2312" w:hAnsi="仿宋_GB2312" w:cs="仿宋_GB2312"/>
          <w:szCs w:val="32"/>
          <w:lang w:eastAsia="zh-CN"/>
        </w:rPr>
        <w:t>龙凤社区</w:t>
      </w:r>
      <w:r>
        <w:rPr>
          <w:rFonts w:hint="eastAsia" w:ascii="仿宋_GB2312" w:hAnsi="仿宋_GB2312" w:cs="仿宋_GB2312"/>
          <w:szCs w:val="32"/>
        </w:rPr>
        <w:t>，行驶里程约</w:t>
      </w:r>
      <w:r>
        <w:rPr>
          <w:rFonts w:hint="eastAsia" w:asciiTheme="minorEastAsia" w:hAnsiTheme="minorEastAsia" w:eastAsiaTheme="minorEastAsia" w:cstheme="minorEastAsia"/>
          <w:b w:val="0"/>
          <w:bCs w:val="0"/>
          <w:lang w:val="en-US" w:eastAsia="zh-CN"/>
        </w:rPr>
        <w:t>14</w:t>
      </w:r>
      <w:r>
        <w:rPr>
          <w:rFonts w:hint="eastAsia" w:ascii="Times New Roman" w:hAnsi="Times New Roman" w:cs="Times New Roman"/>
          <w:lang w:val="en-US" w:eastAsia="zh-CN"/>
        </w:rPr>
        <w:t>km</w:t>
      </w:r>
      <w:r>
        <w:rPr>
          <w:rFonts w:hint="eastAsia" w:cs="仿宋_GB2312"/>
          <w:szCs w:val="32"/>
          <w:lang w:eastAsia="zh-CN"/>
        </w:rPr>
        <w:t>；</w:t>
      </w:r>
      <w:r>
        <w:rPr>
          <w:rFonts w:hint="eastAsia" w:ascii="仿宋_GB2312" w:hAnsi="仿宋_GB2312" w:cs="仿宋_GB2312"/>
          <w:szCs w:val="32"/>
        </w:rPr>
        <w:t>客运标志牌编号：</w:t>
      </w:r>
      <w:r>
        <w:rPr>
          <w:rFonts w:hint="eastAsia" w:ascii="Times New Roman" w:hAnsi="Times New Roman" w:cs="Times New Roman"/>
          <w:lang w:val="en-US" w:eastAsia="zh-CN"/>
        </w:rPr>
        <w:t>GZ</w:t>
      </w:r>
      <w:r>
        <w:rPr>
          <w:rFonts w:hint="eastAsia" w:asciiTheme="minorEastAsia" w:hAnsiTheme="minorEastAsia" w:eastAsiaTheme="minorEastAsia" w:cstheme="minorEastAsia"/>
          <w:b w:val="0"/>
          <w:bCs w:val="0"/>
          <w:lang w:val="en-US" w:eastAsia="zh-CN"/>
        </w:rPr>
        <w:t>1401</w:t>
      </w:r>
      <w:r>
        <w:rPr>
          <w:rFonts w:hint="eastAsia" w:cs="仿宋_GB2312"/>
          <w:szCs w:val="32"/>
          <w:lang w:eastAsia="zh-CN"/>
        </w:rPr>
        <w:t>，</w:t>
      </w:r>
      <w:r>
        <w:rPr>
          <w:rFonts w:hint="eastAsia" w:ascii="仿宋_GB2312" w:hAnsi="仿宋_GB2312" w:cs="仿宋_GB2312"/>
          <w:szCs w:val="32"/>
          <w:lang w:eastAsia="zh-CN"/>
        </w:rPr>
        <w:t>中途</w:t>
      </w:r>
      <w:r>
        <w:rPr>
          <w:rFonts w:hint="eastAsia" w:ascii="仿宋_GB2312" w:hAnsi="仿宋_GB2312" w:cs="仿宋_GB2312"/>
          <w:szCs w:val="32"/>
        </w:rPr>
        <w:t>靠站点</w:t>
      </w:r>
      <w:r>
        <w:rPr>
          <w:rFonts w:hint="eastAsia" w:ascii="仿宋_GB2312" w:hAnsi="仿宋_GB2312" w:cs="仿宋_GB2312"/>
          <w:szCs w:val="32"/>
          <w:lang w:eastAsia="zh-CN"/>
        </w:rPr>
        <w:t>：大竹、安伦</w:t>
      </w:r>
      <w:r>
        <w:rPr>
          <w:rFonts w:hint="eastAsia"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lang w:eastAsia="zh-CN"/>
        </w:rPr>
      </w:pPr>
      <w:r>
        <w:rPr>
          <w:rFonts w:hint="eastAsia" w:cs="仿宋_GB2312"/>
          <w:b w:val="0"/>
          <w:bCs w:val="0"/>
          <w:lang w:eastAsia="zh-CN"/>
        </w:rPr>
        <w:t>（</w:t>
      </w:r>
      <w:r>
        <w:rPr>
          <w:rFonts w:hint="eastAsia" w:cs="仿宋_GB2312"/>
          <w:b w:val="0"/>
          <w:bCs w:val="0"/>
          <w:lang w:val="en-US" w:eastAsia="zh-CN"/>
        </w:rPr>
        <w:t>2</w:t>
      </w:r>
      <w:r>
        <w:rPr>
          <w:rFonts w:hint="eastAsia" w:cs="仿宋_GB2312"/>
          <w:b w:val="0"/>
          <w:bCs w:val="0"/>
          <w:lang w:eastAsia="zh-CN"/>
        </w:rPr>
        <w:t>）</w:t>
      </w:r>
      <w:r>
        <w:rPr>
          <w:rFonts w:hint="eastAsia" w:ascii="仿宋_GB2312" w:hAnsi="仿宋_GB2312" w:eastAsia="仿宋_GB2312" w:cs="仿宋_GB2312"/>
          <w:b w:val="0"/>
          <w:bCs w:val="0"/>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05071</w:t>
      </w:r>
      <w:r>
        <w:rPr>
          <w:rFonts w:hint="eastAsia" w:ascii="仿宋_GB2312" w:hAnsi="仿宋_GB2312" w:eastAsia="仿宋_GB2312" w:cs="仿宋_GB2312"/>
          <w:b w:val="0"/>
          <w:bCs w:val="0"/>
          <w:szCs w:val="32"/>
        </w:rPr>
        <w:t>号</w:t>
      </w:r>
      <w:r>
        <w:rPr>
          <w:rFonts w:hint="eastAsia" w:cs="仿宋_GB2312"/>
          <w:b w:val="0"/>
          <w:bCs w:val="0"/>
          <w:szCs w:val="32"/>
          <w:lang w:eastAsia="zh-CN"/>
        </w:rPr>
        <w:t>红岩</w:t>
      </w:r>
      <w:r>
        <w:rPr>
          <w:rFonts w:hint="eastAsia" w:ascii="仿宋_GB2312" w:hAnsi="仿宋_GB2312" w:eastAsia="仿宋_GB2312" w:cs="仿宋_GB2312"/>
          <w:b w:val="0"/>
          <w:bCs w:val="0"/>
          <w:szCs w:val="32"/>
          <w:lang w:eastAsia="zh-CN"/>
        </w:rPr>
        <w:t>牌</w:t>
      </w:r>
      <w:r>
        <w:rPr>
          <w:rFonts w:hint="eastAsia" w:ascii="仿宋_GB2312" w:hAnsi="仿宋_GB2312" w:eastAsia="仿宋_GB2312" w:cs="仿宋_GB2312"/>
          <w:b w:val="0"/>
          <w:bCs w:val="0"/>
        </w:rPr>
        <w:t>重型半挂牵引车</w:t>
      </w:r>
      <w:r>
        <w:rPr>
          <w:rFonts w:hint="eastAsia" w:cs="仿宋_GB2312"/>
          <w:b w:val="0"/>
          <w:bCs w:val="0"/>
          <w:lang w:eastAsia="zh-CN"/>
        </w:rPr>
        <w:t>及渝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cs="Times New Roman"/>
          <w:lang w:val="en-US" w:eastAsia="zh-CN"/>
        </w:rPr>
        <w:t>V</w:t>
      </w:r>
      <w:r>
        <w:rPr>
          <w:rFonts w:hint="eastAsia" w:asciiTheme="minorEastAsia" w:hAnsiTheme="minorEastAsia" w:eastAsiaTheme="minorEastAsia" w:cstheme="minorEastAsia"/>
          <w:b w:val="0"/>
          <w:bCs w:val="0"/>
          <w:lang w:val="en-US" w:eastAsia="zh-CN"/>
        </w:rPr>
        <w:t>19</w:t>
      </w:r>
      <w:r>
        <w:rPr>
          <w:rFonts w:hint="eastAsia" w:cs="仿宋_GB2312"/>
          <w:b w:val="0"/>
          <w:bCs w:val="0"/>
          <w:lang w:eastAsia="zh-CN"/>
        </w:rPr>
        <w:t>号上专牌重型自卸半挂车，</w:t>
      </w:r>
      <w:r>
        <w:rPr>
          <w:rFonts w:hint="eastAsia" w:ascii="仿宋_GB2312" w:hAnsi="仿宋_GB2312" w:eastAsia="仿宋_GB2312" w:cs="仿宋_GB2312"/>
        </w:rPr>
        <w:t>注册登记所有人</w:t>
      </w:r>
      <w:r>
        <w:rPr>
          <w:rFonts w:hint="eastAsia" w:cs="仿宋_GB2312"/>
          <w:lang w:eastAsia="zh-CN"/>
        </w:rPr>
        <w:t>均为</w:t>
      </w:r>
      <w:r>
        <w:rPr>
          <w:rFonts w:hint="eastAsia" w:ascii="仿宋_GB2312" w:hAnsi="仿宋_GB2312" w:eastAsia="仿宋_GB2312" w:cs="仿宋_GB2312"/>
        </w:rPr>
        <w:t>重庆万马汽车制造（集团）有限公司</w:t>
      </w:r>
      <w:r>
        <w:rPr>
          <w:rFonts w:hint="eastAsia" w:cs="仿宋_GB2312"/>
          <w:lang w:eastAsia="zh-CN"/>
        </w:rPr>
        <w:t>，</w:t>
      </w:r>
      <w:r>
        <w:rPr>
          <w:rFonts w:hint="eastAsia" w:ascii="仿宋_GB2312" w:hAnsi="仿宋_GB2312" w:eastAsia="仿宋_GB2312" w:cs="仿宋_GB2312"/>
        </w:rPr>
        <w:t>使用性质</w:t>
      </w:r>
      <w:r>
        <w:rPr>
          <w:rFonts w:hint="eastAsia" w:cs="仿宋_GB2312"/>
          <w:lang w:eastAsia="zh-CN"/>
        </w:rPr>
        <w:t>为</w:t>
      </w:r>
      <w:r>
        <w:rPr>
          <w:rFonts w:hint="eastAsia" w:ascii="仿宋_GB2312" w:hAnsi="仿宋_GB2312" w:eastAsia="仿宋_GB2312" w:cs="仿宋_GB2312"/>
        </w:rPr>
        <w:t>货运</w:t>
      </w:r>
      <w:r>
        <w:rPr>
          <w:rFonts w:hint="eastAsia" w:cs="仿宋_GB2312"/>
          <w:lang w:eastAsia="zh-CN"/>
        </w:rPr>
        <w:t>，</w:t>
      </w:r>
      <w:r>
        <w:rPr>
          <w:rFonts w:hint="eastAsia" w:ascii="仿宋_GB2312" w:hAnsi="仿宋_GB2312" w:eastAsia="仿宋_GB2312" w:cs="仿宋_GB2312"/>
          <w:lang w:eastAsia="zh-CN"/>
        </w:rPr>
        <w:t>投保</w:t>
      </w:r>
      <w:r>
        <w:rPr>
          <w:rFonts w:hint="eastAsia" w:cs="仿宋_GB2312"/>
          <w:lang w:eastAsia="zh-CN"/>
        </w:rPr>
        <w:t>于</w:t>
      </w:r>
      <w:r>
        <w:rPr>
          <w:rFonts w:hint="eastAsia" w:ascii="仿宋_GB2312" w:hAnsi="仿宋_GB2312" w:eastAsia="仿宋_GB2312" w:cs="仿宋_GB2312"/>
        </w:rPr>
        <w:t>中国人民财产股份有限公司</w:t>
      </w:r>
      <w:r>
        <w:rPr>
          <w:rFonts w:hint="eastAsia" w:cs="仿宋_GB2312"/>
          <w:lang w:eastAsia="zh-CN"/>
        </w:rPr>
        <w:t>永川支公司，</w:t>
      </w:r>
      <w:r>
        <w:rPr>
          <w:rFonts w:hint="eastAsia" w:ascii="仿宋_GB2312" w:hAnsi="仿宋_GB2312" w:eastAsia="仿宋_GB2312" w:cs="仿宋_GB2312"/>
        </w:rPr>
        <w:t>保险</w:t>
      </w:r>
      <w:r>
        <w:rPr>
          <w:rFonts w:hint="eastAsia" w:cs="仿宋_GB2312"/>
          <w:lang w:eastAsia="zh-CN"/>
        </w:rPr>
        <w:t>在</w:t>
      </w:r>
      <w:r>
        <w:rPr>
          <w:rFonts w:hint="eastAsia" w:ascii="仿宋_GB2312" w:hAnsi="仿宋_GB2312" w:eastAsia="仿宋_GB2312" w:cs="仿宋_GB2312"/>
        </w:rPr>
        <w:t>有效期</w:t>
      </w:r>
      <w:r>
        <w:rPr>
          <w:rFonts w:hint="eastAsia" w:cs="仿宋_GB2312"/>
          <w:lang w:eastAsia="zh-CN"/>
        </w:rPr>
        <w:t>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b w:val="0"/>
          <w:bCs w:val="0"/>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05071</w:t>
      </w:r>
      <w:r>
        <w:rPr>
          <w:rFonts w:hint="eastAsia" w:ascii="仿宋_GB2312" w:hAnsi="仿宋_GB2312" w:eastAsia="仿宋_GB2312" w:cs="仿宋_GB2312"/>
          <w:b w:val="0"/>
          <w:bCs w:val="0"/>
          <w:szCs w:val="32"/>
        </w:rPr>
        <w:t>号</w:t>
      </w:r>
      <w:r>
        <w:rPr>
          <w:rFonts w:hint="eastAsia" w:cs="仿宋_GB2312"/>
          <w:b w:val="0"/>
          <w:bCs w:val="0"/>
          <w:szCs w:val="32"/>
          <w:lang w:eastAsia="zh-CN"/>
        </w:rPr>
        <w:t>重型半挂牵引车</w:t>
      </w:r>
      <w:r>
        <w:rPr>
          <w:rFonts w:hint="eastAsia" w:cs="仿宋_GB2312"/>
          <w:b w:val="0"/>
          <w:bCs w:val="0"/>
          <w:lang w:eastAsia="zh-CN"/>
        </w:rPr>
        <w:t>注册日期</w:t>
      </w:r>
      <w:r>
        <w:rPr>
          <w:rFonts w:hint="eastAsia" w:ascii="仿宋_GB2312" w:hAnsi="仿宋_GB2312" w:eastAsia="仿宋_GB2312" w:cs="仿宋_GB2312"/>
          <w:lang w:eastAsia="zh-CN"/>
        </w:rPr>
        <w:t>：</w:t>
      </w:r>
      <w:r>
        <w:rPr>
          <w:rFonts w:hint="eastAsia" w:asciiTheme="minorEastAsia" w:hAnsiTheme="minorEastAsia" w:eastAsiaTheme="minorEastAsia" w:cstheme="minorEastAsia"/>
          <w:b w:val="0"/>
          <w:bCs w:val="0"/>
          <w:lang w:val="en-US" w:eastAsia="zh-CN"/>
        </w:rPr>
        <w:t>2021</w:t>
      </w:r>
      <w:r>
        <w:rPr>
          <w:rFonts w:hint="eastAsia" w:ascii="仿宋_GB2312" w:hAnsi="仿宋_GB2312" w:eastAsia="仿宋_GB2312" w:cs="仿宋_GB2312"/>
        </w:rPr>
        <w:t>年</w:t>
      </w:r>
      <w:r>
        <w:rPr>
          <w:rFonts w:hint="eastAsia" w:asciiTheme="minorEastAsia" w:hAnsiTheme="minorEastAsia" w:eastAsiaTheme="minorEastAsia" w:cstheme="minorEastAsia"/>
          <w:b w:val="0"/>
          <w:bCs w:val="0"/>
          <w:lang w:val="en-US" w:eastAsia="zh-CN"/>
        </w:rPr>
        <w:t>12</w:t>
      </w:r>
      <w:r>
        <w:rPr>
          <w:rFonts w:hint="eastAsia" w:ascii="仿宋_GB2312" w:hAnsi="仿宋_GB2312" w:eastAsia="仿宋_GB2312" w:cs="仿宋_GB2312"/>
        </w:rPr>
        <w:t>月</w:t>
      </w:r>
      <w:r>
        <w:rPr>
          <w:rFonts w:hint="eastAsia" w:asciiTheme="minorEastAsia" w:hAnsiTheme="minorEastAsia" w:eastAsiaTheme="minorEastAsia" w:cstheme="minorEastAsia"/>
          <w:b w:val="0"/>
          <w:bCs w:val="0"/>
          <w:lang w:val="en-US" w:eastAsia="zh-CN"/>
        </w:rPr>
        <w:t>16</w:t>
      </w:r>
      <w:r>
        <w:rPr>
          <w:rFonts w:hint="eastAsia" w:ascii="仿宋_GB2312" w:hAnsi="仿宋_GB2312" w:eastAsia="仿宋_GB2312" w:cs="仿宋_GB2312"/>
        </w:rPr>
        <w:t>日</w:t>
      </w:r>
      <w:r>
        <w:rPr>
          <w:rFonts w:hint="eastAsia" w:cs="仿宋_GB2312"/>
          <w:lang w:eastAsia="zh-CN"/>
        </w:rPr>
        <w:t>。</w:t>
      </w:r>
      <w:r>
        <w:rPr>
          <w:rFonts w:hint="eastAsia" w:ascii="仿宋_GB2312" w:hAnsi="仿宋_GB2312" w:eastAsia="仿宋_GB2312" w:cs="仿宋_GB2312"/>
        </w:rPr>
        <w:t>检验有效期</w:t>
      </w:r>
      <w:r>
        <w:rPr>
          <w:rFonts w:hint="eastAsia" w:cs="仿宋_GB2312"/>
          <w:lang w:eastAsia="zh-CN"/>
        </w:rPr>
        <w:t>至</w:t>
      </w:r>
      <w:r>
        <w:rPr>
          <w:rFonts w:hint="eastAsia" w:asciiTheme="minorEastAsia" w:hAnsiTheme="minorEastAsia" w:eastAsiaTheme="minorEastAsia" w:cstheme="minorEastAsia"/>
          <w:b w:val="0"/>
          <w:bCs w:val="0"/>
          <w:lang w:val="en-US" w:eastAsia="zh-CN"/>
        </w:rPr>
        <w:t>2024</w:t>
      </w:r>
      <w:r>
        <w:rPr>
          <w:rFonts w:hint="eastAsia" w:ascii="仿宋_GB2312" w:hAnsi="仿宋_GB2312" w:eastAsia="仿宋_GB2312" w:cs="仿宋_GB2312"/>
        </w:rPr>
        <w:t>年</w:t>
      </w:r>
      <w:r>
        <w:rPr>
          <w:rFonts w:hint="eastAsia" w:asciiTheme="minorEastAsia" w:hAnsiTheme="minorEastAsia" w:eastAsiaTheme="minorEastAsia" w:cstheme="minorEastAsia"/>
          <w:b w:val="0"/>
          <w:bCs w:val="0"/>
          <w:lang w:val="en-US" w:eastAsia="zh-CN"/>
        </w:rPr>
        <w:t>12</w:t>
      </w:r>
      <w:r>
        <w:rPr>
          <w:rFonts w:hint="eastAsia" w:ascii="仿宋_GB2312" w:hAnsi="仿宋_GB2312" w:eastAsia="仿宋_GB2312" w:cs="仿宋_GB2312"/>
        </w:rPr>
        <w:t>月</w:t>
      </w:r>
      <w:r>
        <w:rPr>
          <w:rFonts w:hint="eastAsia" w:cs="仿宋_GB2312"/>
          <w:lang w:eastAsia="zh-CN"/>
        </w:rPr>
        <w:t>。准牵引总质量</w:t>
      </w:r>
      <w:r>
        <w:rPr>
          <w:rFonts w:hint="eastAsia" w:asciiTheme="minorEastAsia" w:hAnsiTheme="minorEastAsia" w:eastAsiaTheme="minorEastAsia" w:cstheme="minorEastAsia"/>
          <w:b w:val="0"/>
          <w:bCs w:val="0"/>
          <w:lang w:val="en-US" w:eastAsia="zh-CN"/>
        </w:rPr>
        <w:t>40000</w:t>
      </w:r>
      <w:r>
        <w:rPr>
          <w:rFonts w:hint="eastAsia" w:ascii="Times New Roman" w:hAnsi="Times New Roman" w:cs="Times New Roman"/>
          <w:lang w:val="en-US" w:eastAsia="zh-CN"/>
        </w:rPr>
        <w:t>kg</w:t>
      </w:r>
      <w:r>
        <w:rPr>
          <w:rFonts w:hint="eastAsia" w:cs="仿宋_GB2312"/>
          <w:lang w:val="en-US" w:eastAsia="zh-CN"/>
        </w:rPr>
        <w:t>。</w:t>
      </w:r>
      <w:r>
        <w:rPr>
          <w:rFonts w:hint="eastAsia" w:cs="仿宋_GB2312"/>
          <w:lang w:eastAsia="zh-CN"/>
        </w:rPr>
        <w:t>持有</w:t>
      </w:r>
      <w:r>
        <w:rPr>
          <w:rFonts w:hint="eastAsia" w:cs="仿宋_GB2312"/>
          <w:lang w:val="en-US" w:eastAsia="zh-CN"/>
        </w:rPr>
        <w:t>重庆市綦江区交通局</w:t>
      </w:r>
      <w:r>
        <w:rPr>
          <w:rFonts w:hint="eastAsia" w:ascii="仿宋_GB2312" w:hAnsi="仿宋_GB2312" w:eastAsia="仿宋_GB2312" w:cs="仿宋_GB2312"/>
          <w:lang w:eastAsia="zh-CN"/>
        </w:rPr>
        <w:t>核发的道路运输证，</w:t>
      </w:r>
      <w:r>
        <w:rPr>
          <w:rFonts w:hint="eastAsia" w:cs="仿宋_GB2312"/>
          <w:szCs w:val="32"/>
          <w:lang w:val="en-US" w:eastAsia="zh-CN"/>
        </w:rPr>
        <w:t>审验有效期至</w:t>
      </w:r>
      <w:r>
        <w:rPr>
          <w:rFonts w:hint="eastAsia" w:asciiTheme="minorEastAsia" w:hAnsiTheme="minorEastAsia" w:eastAsiaTheme="minorEastAsia" w:cstheme="minorEastAsia"/>
          <w:b w:val="0"/>
          <w:bCs w:val="0"/>
          <w:lang w:val="en-US" w:eastAsia="zh-CN"/>
        </w:rPr>
        <w:t>2024</w:t>
      </w:r>
      <w:r>
        <w:rPr>
          <w:rFonts w:hint="eastAsia" w:cs="仿宋_GB2312"/>
          <w:szCs w:val="32"/>
          <w:lang w:val="en-US" w:eastAsia="zh-CN"/>
        </w:rPr>
        <w:t>年</w:t>
      </w:r>
      <w:r>
        <w:rPr>
          <w:rFonts w:hint="eastAsia" w:asciiTheme="minorEastAsia" w:hAnsiTheme="minorEastAsia" w:eastAsiaTheme="minorEastAsia" w:cstheme="minorEastAsia"/>
          <w:b w:val="0"/>
          <w:bCs w:val="0"/>
          <w:lang w:val="en-US" w:eastAsia="zh-CN"/>
        </w:rPr>
        <w:t>12</w:t>
      </w:r>
      <w:r>
        <w:rPr>
          <w:rFonts w:hint="eastAsia" w:cs="仿宋_GB2312"/>
          <w:szCs w:val="32"/>
          <w:lang w:val="en-US" w:eastAsia="zh-CN"/>
        </w:rPr>
        <w:t>月</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b w:val="0"/>
          <w:bCs w:val="0"/>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cs="Times New Roman"/>
          <w:lang w:val="en-US" w:eastAsia="zh-CN"/>
        </w:rPr>
        <w:t>V</w:t>
      </w:r>
      <w:r>
        <w:rPr>
          <w:rFonts w:hint="eastAsia" w:asciiTheme="minorEastAsia" w:hAnsiTheme="minorEastAsia" w:eastAsiaTheme="minorEastAsia" w:cstheme="minorEastAsia"/>
          <w:b w:val="0"/>
          <w:bCs w:val="0"/>
          <w:lang w:val="en-US" w:eastAsia="zh-CN"/>
        </w:rPr>
        <w:t>19</w:t>
      </w:r>
      <w:r>
        <w:rPr>
          <w:rFonts w:hint="eastAsia" w:ascii="仿宋_GB2312" w:hAnsi="仿宋_GB2312" w:eastAsia="仿宋_GB2312" w:cs="仿宋_GB2312"/>
          <w:b w:val="0"/>
          <w:bCs w:val="0"/>
          <w:szCs w:val="32"/>
        </w:rPr>
        <w:t>号</w:t>
      </w:r>
      <w:r>
        <w:rPr>
          <w:rFonts w:hint="eastAsia" w:cs="仿宋_GB2312"/>
          <w:b w:val="0"/>
          <w:bCs w:val="0"/>
          <w:lang w:eastAsia="zh-CN"/>
        </w:rPr>
        <w:t>重型自卸</w:t>
      </w:r>
      <w:r>
        <w:rPr>
          <w:rFonts w:hint="eastAsia" w:ascii="仿宋_GB2312" w:hAnsi="仿宋_GB2312" w:eastAsia="仿宋_GB2312" w:cs="仿宋_GB2312"/>
          <w:b w:val="0"/>
          <w:bCs w:val="0"/>
        </w:rPr>
        <w:t>半挂车</w:t>
      </w:r>
      <w:r>
        <w:rPr>
          <w:rFonts w:hint="eastAsia" w:cs="仿宋_GB2312"/>
          <w:b w:val="0"/>
          <w:bCs w:val="0"/>
          <w:lang w:eastAsia="zh-CN"/>
        </w:rPr>
        <w:t>注册日期：</w:t>
      </w:r>
      <w:r>
        <w:rPr>
          <w:rFonts w:hint="eastAsia" w:asciiTheme="minorEastAsia" w:hAnsiTheme="minorEastAsia" w:eastAsiaTheme="minorEastAsia" w:cstheme="minorEastAsia"/>
          <w:b w:val="0"/>
          <w:bCs w:val="0"/>
          <w:lang w:val="en-US" w:eastAsia="zh-CN"/>
        </w:rPr>
        <w:t>2022</w:t>
      </w:r>
      <w:r>
        <w:rPr>
          <w:rFonts w:hint="eastAsia" w:cs="仿宋_GB2312"/>
          <w:b w:val="0"/>
          <w:bCs w:val="0"/>
          <w:lang w:eastAsia="zh-CN"/>
        </w:rPr>
        <w:t>年</w:t>
      </w:r>
      <w:r>
        <w:rPr>
          <w:rFonts w:hint="eastAsia" w:asciiTheme="minorEastAsia" w:hAnsiTheme="minorEastAsia" w:eastAsiaTheme="minorEastAsia" w:cstheme="minorEastAsia"/>
          <w:b w:val="0"/>
          <w:bCs w:val="0"/>
          <w:lang w:val="en-US" w:eastAsia="zh-CN"/>
        </w:rPr>
        <w:t>1</w:t>
      </w:r>
      <w:r>
        <w:rPr>
          <w:rFonts w:hint="eastAsia" w:cs="仿宋_GB2312"/>
          <w:b w:val="0"/>
          <w:bCs w:val="0"/>
          <w:lang w:eastAsia="zh-CN"/>
        </w:rPr>
        <w:t>月</w:t>
      </w:r>
      <w:r>
        <w:rPr>
          <w:rFonts w:hint="eastAsia" w:asciiTheme="minorEastAsia" w:hAnsiTheme="minorEastAsia" w:eastAsiaTheme="minorEastAsia" w:cstheme="minorEastAsia"/>
          <w:b w:val="0"/>
          <w:bCs w:val="0"/>
          <w:lang w:val="en-US" w:eastAsia="zh-CN"/>
        </w:rPr>
        <w:t>24</w:t>
      </w:r>
      <w:r>
        <w:rPr>
          <w:rFonts w:hint="eastAsia" w:cs="仿宋_GB2312"/>
          <w:b w:val="0"/>
          <w:bCs w:val="0"/>
          <w:lang w:eastAsia="zh-CN"/>
        </w:rPr>
        <w:t>日</w:t>
      </w:r>
      <w:r>
        <w:rPr>
          <w:rFonts w:hint="eastAsia" w:cs="仿宋_GB2312"/>
          <w:lang w:eastAsia="zh-CN"/>
        </w:rPr>
        <w:t>。</w:t>
      </w:r>
      <w:r>
        <w:rPr>
          <w:rFonts w:hint="eastAsia" w:ascii="仿宋_GB2312" w:hAnsi="仿宋_GB2312" w:eastAsia="仿宋_GB2312" w:cs="仿宋_GB2312"/>
        </w:rPr>
        <w:t>检验有效期</w:t>
      </w:r>
      <w:r>
        <w:rPr>
          <w:rFonts w:hint="eastAsia" w:cs="仿宋_GB2312"/>
          <w:lang w:eastAsia="zh-CN"/>
        </w:rPr>
        <w:t>至</w:t>
      </w:r>
      <w:r>
        <w:rPr>
          <w:rFonts w:hint="eastAsia" w:asciiTheme="minorEastAsia" w:hAnsiTheme="minorEastAsia" w:eastAsiaTheme="minorEastAsia" w:cstheme="minorEastAsia"/>
          <w:b w:val="0"/>
          <w:bCs w:val="0"/>
          <w:lang w:val="en-US" w:eastAsia="zh-CN"/>
        </w:rPr>
        <w:t>2023</w:t>
      </w:r>
      <w:r>
        <w:rPr>
          <w:rFonts w:hint="eastAsia" w:ascii="仿宋_GB2312" w:hAnsi="仿宋_GB2312" w:eastAsia="仿宋_GB2312" w:cs="仿宋_GB2312"/>
        </w:rPr>
        <w:t>年</w:t>
      </w:r>
      <w:r>
        <w:rPr>
          <w:rFonts w:hint="eastAsia" w:asciiTheme="minorEastAsia" w:hAnsiTheme="minorEastAsia" w:eastAsiaTheme="minorEastAsia" w:cstheme="minorEastAsia"/>
          <w:b w:val="0"/>
          <w:bCs w:val="0"/>
          <w:lang w:val="en-US" w:eastAsia="zh-CN"/>
        </w:rPr>
        <w:t>1</w:t>
      </w:r>
      <w:r>
        <w:rPr>
          <w:rFonts w:hint="eastAsia" w:ascii="仿宋_GB2312" w:hAnsi="仿宋_GB2312" w:eastAsia="仿宋_GB2312" w:cs="仿宋_GB2312"/>
        </w:rPr>
        <w:t>月</w:t>
      </w:r>
      <w:r>
        <w:rPr>
          <w:rFonts w:hint="eastAsia" w:cs="仿宋_GB2312"/>
          <w:b w:val="0"/>
          <w:bCs w:val="0"/>
          <w:lang w:eastAsia="zh-CN"/>
        </w:rPr>
        <w:t>。</w:t>
      </w:r>
      <w:r>
        <w:rPr>
          <w:rFonts w:hint="eastAsia" w:ascii="仿宋_GB2312" w:hAnsi="仿宋_GB2312" w:cs="仿宋_GB2312"/>
          <w:szCs w:val="32"/>
        </w:rPr>
        <w:t>核载</w:t>
      </w:r>
      <w:r>
        <w:rPr>
          <w:rFonts w:hint="eastAsia" w:asciiTheme="minorEastAsia" w:hAnsiTheme="minorEastAsia" w:eastAsiaTheme="minorEastAsia" w:cstheme="minorEastAsia"/>
          <w:b w:val="0"/>
          <w:bCs w:val="0"/>
          <w:lang w:val="en-US" w:eastAsia="zh-CN"/>
        </w:rPr>
        <w:t>33700</w:t>
      </w:r>
      <w:r>
        <w:rPr>
          <w:rFonts w:hint="eastAsia" w:ascii="Times New Roman" w:hAnsi="Times New Roman" w:cs="Times New Roman"/>
          <w:lang w:val="en-US" w:eastAsia="zh-CN"/>
        </w:rPr>
        <w:t>kg</w:t>
      </w:r>
      <w:r>
        <w:rPr>
          <w:rFonts w:hint="eastAsia" w:cs="仿宋_GB2312"/>
          <w:lang w:val="en-US" w:eastAsia="zh-CN"/>
        </w:rPr>
        <w:t>,事故发生时</w:t>
      </w:r>
      <w:r>
        <w:rPr>
          <w:rFonts w:hint="eastAsia" w:cs="仿宋_GB2312"/>
          <w:lang w:eastAsia="zh-CN"/>
        </w:rPr>
        <w:t>实载煤炭</w:t>
      </w:r>
      <w:r>
        <w:rPr>
          <w:rFonts w:hint="eastAsia" w:asciiTheme="minorEastAsia" w:hAnsiTheme="minorEastAsia" w:eastAsiaTheme="minorEastAsia" w:cstheme="minorEastAsia"/>
          <w:b w:val="0"/>
          <w:bCs w:val="0"/>
          <w:lang w:val="en-US" w:eastAsia="zh-CN"/>
        </w:rPr>
        <w:t>31940</w:t>
      </w:r>
      <w:r>
        <w:rPr>
          <w:rFonts w:hint="eastAsia" w:ascii="Times New Roman" w:hAnsi="Times New Roman" w:cs="Times New Roman"/>
          <w:lang w:val="en-US" w:eastAsia="zh-CN"/>
        </w:rPr>
        <w:t>kg</w:t>
      </w:r>
      <w:r>
        <w:rPr>
          <w:rFonts w:hint="eastAsia" w:cs="仿宋_GB2312"/>
          <w:lang w:eastAsia="zh-CN"/>
        </w:rPr>
        <w:t>。持有</w:t>
      </w:r>
      <w:r>
        <w:rPr>
          <w:rFonts w:hint="eastAsia" w:ascii="仿宋_GB2312" w:hAnsi="仿宋_GB2312" w:eastAsia="仿宋_GB2312" w:cs="仿宋_GB2312"/>
          <w:lang w:eastAsia="zh-CN"/>
        </w:rPr>
        <w:t>重庆市綦江区交通局核发的道路运输证，审验有效期</w:t>
      </w:r>
      <w:r>
        <w:rPr>
          <w:rFonts w:hint="eastAsia" w:cs="仿宋_GB2312"/>
          <w:lang w:eastAsia="zh-CN"/>
        </w:rPr>
        <w:t>至</w:t>
      </w:r>
      <w:r>
        <w:rPr>
          <w:rFonts w:hint="eastAsia" w:asciiTheme="minorEastAsia" w:hAnsiTheme="minorEastAsia" w:eastAsiaTheme="minorEastAsia" w:cstheme="minorEastAsia"/>
          <w:b w:val="0"/>
          <w:bCs w:val="0"/>
          <w:lang w:val="en-US" w:eastAsia="zh-CN"/>
        </w:rPr>
        <w:t>2025</w:t>
      </w:r>
      <w:r>
        <w:rPr>
          <w:rFonts w:hint="eastAsia" w:ascii="仿宋_GB2312" w:hAnsi="仿宋_GB2312" w:eastAsia="仿宋_GB2312" w:cs="仿宋_GB2312"/>
          <w:lang w:eastAsia="zh-CN"/>
        </w:rPr>
        <w:t>年</w:t>
      </w:r>
      <w:r>
        <w:rPr>
          <w:rFonts w:hint="eastAsia" w:asciiTheme="minorEastAsia" w:hAnsiTheme="minorEastAsia" w:eastAsiaTheme="minorEastAsia" w:cstheme="minorEastAsia"/>
          <w:b w:val="0"/>
          <w:bCs w:val="0"/>
          <w:lang w:val="en-US" w:eastAsia="zh-CN"/>
        </w:rPr>
        <w:t>1</w:t>
      </w:r>
      <w:r>
        <w:rPr>
          <w:rFonts w:hint="eastAsia" w:ascii="仿宋_GB2312" w:hAnsi="仿宋_GB2312" w:eastAsia="仿宋_GB2312" w:cs="仿宋_GB2312"/>
          <w:lang w:eastAsia="zh-CN"/>
        </w:rPr>
        <w:t>月。</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s="仿宋_GB2312"/>
          <w:lang w:val="en-US" w:eastAsia="zh-CN"/>
        </w:rPr>
      </w:pPr>
      <w:r>
        <w:rPr>
          <w:rFonts w:hint="eastAsia" w:cs="仿宋_GB2312"/>
          <w:lang w:eastAsia="zh-CN"/>
        </w:rPr>
        <w:t>经</w:t>
      </w:r>
      <w:r>
        <w:rPr>
          <w:rFonts w:hint="eastAsia" w:cs="仿宋_GB2312"/>
          <w:lang w:val="en-US" w:eastAsia="zh-CN"/>
        </w:rPr>
        <w:t>查，</w:t>
      </w:r>
      <w:r>
        <w:rPr>
          <w:rFonts w:hint="eastAsia" w:ascii="仿宋_GB2312" w:hAnsi="仿宋_GB2312" w:eastAsia="仿宋_GB2312" w:cs="仿宋_GB2312"/>
          <w:b w:val="0"/>
          <w:bCs w:val="0"/>
        </w:rPr>
        <w:t>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0507</w:t>
      </w:r>
      <w:r>
        <w:rPr>
          <w:rFonts w:hint="eastAsia" w:ascii="仿宋_GB2312" w:hAnsi="仿宋_GB2312" w:eastAsia="仿宋_GB2312" w:cs="仿宋_GB2312"/>
          <w:b w:val="0"/>
          <w:bCs w:val="0"/>
        </w:rPr>
        <w:t>1</w:t>
      </w:r>
      <w:r>
        <w:rPr>
          <w:rFonts w:hint="eastAsia" w:ascii="仿宋_GB2312" w:hAnsi="仿宋_GB2312" w:eastAsia="仿宋_GB2312" w:cs="仿宋_GB2312"/>
          <w:b w:val="0"/>
          <w:bCs w:val="0"/>
          <w:szCs w:val="32"/>
        </w:rPr>
        <w:t>号</w:t>
      </w:r>
      <w:r>
        <w:rPr>
          <w:rFonts w:hint="eastAsia" w:ascii="仿宋_GB2312" w:hAnsi="仿宋_GB2312" w:eastAsia="仿宋_GB2312" w:cs="仿宋_GB2312"/>
          <w:b w:val="0"/>
          <w:bCs w:val="0"/>
        </w:rPr>
        <w:t>半挂牵引车</w:t>
      </w:r>
      <w:r>
        <w:rPr>
          <w:rFonts w:hint="eastAsia" w:cs="仿宋_GB2312"/>
          <w:b w:val="0"/>
          <w:bCs w:val="0"/>
          <w:lang w:eastAsia="zh-CN"/>
        </w:rPr>
        <w:t>及渝</w:t>
      </w:r>
      <w:r>
        <w:rPr>
          <w:rFonts w:hint="eastAsia" w:ascii="Times New Roman" w:hAnsi="Times New Roman" w:cs="Times New Roman"/>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cs="Times New Roman"/>
          <w:lang w:val="en-US" w:eastAsia="zh-CN"/>
        </w:rPr>
        <w:t>V</w:t>
      </w:r>
      <w:r>
        <w:rPr>
          <w:rFonts w:hint="eastAsia" w:asciiTheme="minorEastAsia" w:hAnsiTheme="minorEastAsia" w:eastAsiaTheme="minorEastAsia" w:cstheme="minorEastAsia"/>
          <w:b w:val="0"/>
          <w:bCs w:val="0"/>
          <w:lang w:val="en-US" w:eastAsia="zh-CN"/>
        </w:rPr>
        <w:t>19</w:t>
      </w:r>
      <w:r>
        <w:rPr>
          <w:rFonts w:hint="eastAsia" w:cs="仿宋_GB2312"/>
          <w:b w:val="0"/>
          <w:bCs w:val="0"/>
          <w:lang w:eastAsia="zh-CN"/>
        </w:rPr>
        <w:t>号自卸半挂车</w:t>
      </w:r>
      <w:r>
        <w:rPr>
          <w:rFonts w:hint="eastAsia" w:cs="仿宋_GB2312"/>
          <w:lang w:val="en-US" w:eastAsia="zh-CN"/>
        </w:rPr>
        <w:t>由驾驶人丁某江伙同他人于</w:t>
      </w:r>
      <w:r>
        <w:rPr>
          <w:rFonts w:hint="eastAsia" w:asciiTheme="minorEastAsia" w:hAnsiTheme="minorEastAsia" w:eastAsiaTheme="minorEastAsia" w:cstheme="minorEastAsia"/>
          <w:b w:val="0"/>
          <w:bCs w:val="0"/>
          <w:lang w:val="en-US" w:eastAsia="zh-CN"/>
        </w:rPr>
        <w:t>2023</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11</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9</w:t>
      </w:r>
      <w:r>
        <w:rPr>
          <w:rFonts w:hint="eastAsia" w:cs="仿宋_GB2312"/>
          <w:lang w:val="en-US" w:eastAsia="zh-CN"/>
        </w:rPr>
        <w:t>日在</w:t>
      </w:r>
      <w:r>
        <w:rPr>
          <w:rFonts w:hint="eastAsia" w:ascii="仿宋_GB2312" w:hAnsi="仿宋_GB2312" w:eastAsia="仿宋_GB2312" w:cs="仿宋_GB2312"/>
        </w:rPr>
        <w:t>重庆万马汽车制造（集团）有限公司</w:t>
      </w:r>
      <w:r>
        <w:rPr>
          <w:rFonts w:hint="eastAsia" w:cs="仿宋_GB2312"/>
          <w:lang w:val="en-US" w:eastAsia="zh-CN"/>
        </w:rPr>
        <w:t>购买并挂靠在该公司经营，每年缴纳</w:t>
      </w:r>
      <w:r>
        <w:rPr>
          <w:rFonts w:hint="eastAsia" w:asciiTheme="minorEastAsia" w:hAnsiTheme="minorEastAsia" w:eastAsiaTheme="minorEastAsia" w:cstheme="minorEastAsia"/>
          <w:b w:val="0"/>
          <w:bCs w:val="0"/>
          <w:lang w:val="en-US" w:eastAsia="zh-CN"/>
        </w:rPr>
        <w:t>5000</w:t>
      </w:r>
      <w:r>
        <w:rPr>
          <w:rFonts w:hint="eastAsia" w:cs="仿宋_GB2312"/>
          <w:lang w:val="en-US" w:eastAsia="zh-CN"/>
        </w:rPr>
        <w:t>元的挂靠管理费。</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bookmarkStart w:id="5" w:name="_Toc8457"/>
      <w:bookmarkStart w:id="6" w:name="_Toc32105"/>
      <w:r>
        <w:rPr>
          <w:rFonts w:hint="eastAsia"/>
          <w:lang w:val="en-US" w:eastAsia="zh-CN"/>
        </w:rPr>
        <w:t>（三）驾驶人基本情况</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lang w:val="en-US" w:eastAsia="zh-CN"/>
        </w:rPr>
      </w:pPr>
      <w:r>
        <w:rPr>
          <w:rFonts w:hint="eastAsia" w:asciiTheme="minorEastAsia" w:hAnsiTheme="minorEastAsia" w:eastAsiaTheme="minorEastAsia" w:cstheme="minorEastAsia"/>
          <w:b/>
          <w:bCs/>
          <w:lang w:val="en-US" w:eastAsia="zh-CN"/>
        </w:rPr>
        <w:t>1.</w:t>
      </w:r>
      <w:r>
        <w:rPr>
          <w:rFonts w:hint="eastAsia" w:cs="仿宋_GB2312" w:eastAsiaTheme="minorEastAsia"/>
          <w:b/>
          <w:bCs/>
          <w:szCs w:val="32"/>
          <w:lang w:eastAsia="zh-CN"/>
        </w:rPr>
        <w:t>毛某洁</w:t>
      </w:r>
      <w:r>
        <w:rPr>
          <w:rFonts w:hint="eastAsia" w:cs="仿宋_GB2312"/>
          <w:szCs w:val="32"/>
          <w:lang w:eastAsia="zh-CN"/>
        </w:rPr>
        <w:t>，</w:t>
      </w:r>
      <w:r>
        <w:rPr>
          <w:rFonts w:hint="eastAsia" w:ascii="Times New Roman" w:hAnsi="Times New Roman" w:cs="Times New Roman"/>
          <w:color w:val="000000"/>
          <w:szCs w:val="32"/>
        </w:rPr>
        <w:t>男，</w:t>
      </w:r>
      <w:r>
        <w:rPr>
          <w:rFonts w:hint="eastAsia" w:asciiTheme="minorEastAsia" w:hAnsiTheme="minorEastAsia" w:eastAsiaTheme="minorEastAsia" w:cstheme="minorEastAsia"/>
          <w:b w:val="0"/>
          <w:bCs w:val="0"/>
          <w:lang w:val="en-US" w:eastAsia="zh-CN"/>
        </w:rPr>
        <w:t>28</w:t>
      </w:r>
      <w:r>
        <w:rPr>
          <w:rFonts w:hint="eastAsia" w:ascii="Times New Roman" w:hAnsi="Times New Roman" w:cs="Times New Roman"/>
          <w:color w:val="000000"/>
          <w:szCs w:val="32"/>
        </w:rPr>
        <w:t xml:space="preserve"> 岁，</w:t>
      </w:r>
      <w:r>
        <w:rPr>
          <w:rFonts w:hint="eastAsia" w:cs="仿宋_GB2312"/>
          <w:szCs w:val="32"/>
          <w:lang w:eastAsia="zh-CN"/>
        </w:rPr>
        <w:t>肇事货车</w:t>
      </w:r>
      <w:r>
        <w:rPr>
          <w:rFonts w:hint="eastAsia" w:ascii="Times New Roman" w:hAnsi="Times New Roman" w:cs="Times New Roman"/>
          <w:color w:val="000000"/>
          <w:szCs w:val="32"/>
        </w:rPr>
        <w:t>驾驶人</w:t>
      </w:r>
      <w:r>
        <w:rPr>
          <w:rFonts w:hint="eastAsia" w:ascii="Times New Roman" w:hAnsi="Times New Roman" w:cs="Times New Roman"/>
          <w:color w:val="000000"/>
          <w:szCs w:val="32"/>
          <w:lang w:eastAsia="zh-CN"/>
        </w:rPr>
        <w:t>，户籍地址：</w:t>
      </w:r>
      <w:r>
        <w:rPr>
          <w:rFonts w:hint="eastAsia" w:ascii="仿宋_GB2312" w:hAnsi="仿宋_GB2312" w:cs="仿宋_GB2312"/>
          <w:szCs w:val="32"/>
        </w:rPr>
        <w:t>贵州省余庆县敖溪镇官仓村井家湾组</w:t>
      </w:r>
      <w:r>
        <w:rPr>
          <w:rFonts w:hint="eastAsia" w:asciiTheme="minorEastAsia" w:hAnsiTheme="minorEastAsia" w:eastAsiaTheme="minorEastAsia" w:cstheme="minorEastAsia"/>
          <w:b w:val="0"/>
          <w:bCs w:val="0"/>
          <w:lang w:val="en-US" w:eastAsia="zh-CN"/>
        </w:rPr>
        <w:t>17</w:t>
      </w:r>
      <w:r>
        <w:rPr>
          <w:rFonts w:hint="eastAsia" w:cs="仿宋_GB2312"/>
          <w:szCs w:val="32"/>
          <w:lang w:val="en-US" w:eastAsia="zh-CN"/>
        </w:rPr>
        <w:t>号</w:t>
      </w:r>
      <w:r>
        <w:rPr>
          <w:rFonts w:hint="eastAsia" w:ascii="Times New Roman" w:hAnsi="Times New Roman" w:cs="Times New Roman"/>
          <w:color w:val="000000"/>
          <w:szCs w:val="32"/>
        </w:rPr>
        <w:t>。</w:t>
      </w:r>
      <w:r>
        <w:rPr>
          <w:rFonts w:hint="eastAsia" w:cs="仿宋_GB2312"/>
          <w:lang w:val="en-US" w:eastAsia="zh-CN"/>
        </w:rPr>
        <w:t>持有准驾车型为</w:t>
      </w:r>
      <w:r>
        <w:rPr>
          <w:rFonts w:hint="eastAsia" w:ascii="Times New Roman" w:hAnsi="Times New Roman" w:cs="Times New Roman"/>
          <w:lang w:val="en-US" w:eastAsia="zh-CN"/>
        </w:rPr>
        <w:t>B</w:t>
      </w:r>
      <w:r>
        <w:rPr>
          <w:rFonts w:hint="eastAsia" w:asciiTheme="minorEastAsia" w:hAnsiTheme="minorEastAsia" w:eastAsiaTheme="minorEastAsia" w:cstheme="minorEastAsia"/>
          <w:b w:val="0"/>
          <w:bCs w:val="0"/>
          <w:lang w:val="en-US" w:eastAsia="zh-CN"/>
        </w:rPr>
        <w:t>2</w:t>
      </w:r>
      <w:r>
        <w:rPr>
          <w:rFonts w:hint="eastAsia" w:cs="仿宋_GB2312"/>
          <w:lang w:val="en-US" w:eastAsia="zh-CN"/>
        </w:rPr>
        <w:t>有效机动车驾驶证，初次领证日期：</w:t>
      </w:r>
      <w:r>
        <w:rPr>
          <w:rFonts w:hint="eastAsia" w:asciiTheme="minorEastAsia" w:hAnsiTheme="minorEastAsia" w:eastAsiaTheme="minorEastAsia" w:cstheme="minorEastAsia"/>
          <w:b w:val="0"/>
          <w:bCs w:val="0"/>
          <w:lang w:val="en-US" w:eastAsia="zh-CN"/>
        </w:rPr>
        <w:t>2017</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4</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18</w:t>
      </w:r>
      <w:r>
        <w:rPr>
          <w:rFonts w:hint="eastAsia" w:cs="仿宋_GB2312"/>
          <w:lang w:val="en-US" w:eastAsia="zh-CN"/>
        </w:rPr>
        <w:t>日。另持有遵义市交通运输局核发的</w:t>
      </w:r>
      <w:r>
        <w:rPr>
          <w:rFonts w:hint="eastAsia" w:ascii="仿宋_GB2312" w:hAnsi="仿宋_GB2312" w:cs="仿宋_GB2312"/>
          <w:lang w:val="en-US" w:eastAsia="zh-CN"/>
        </w:rPr>
        <w:t>道路运输从业资格证</w:t>
      </w:r>
      <w:r>
        <w:rPr>
          <w:rFonts w:hint="eastAsia" w:cs="仿宋_GB2312"/>
          <w:lang w:val="en-US" w:eastAsia="zh-CN"/>
        </w:rPr>
        <w:t>，有效期至</w:t>
      </w:r>
      <w:r>
        <w:rPr>
          <w:rFonts w:hint="eastAsia" w:asciiTheme="minorEastAsia" w:hAnsiTheme="minorEastAsia" w:eastAsiaTheme="minorEastAsia" w:cstheme="minorEastAsia"/>
          <w:b w:val="0"/>
          <w:bCs w:val="0"/>
          <w:lang w:val="en-US" w:eastAsia="zh-CN"/>
        </w:rPr>
        <w:t>2029</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5</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30</w:t>
      </w:r>
      <w:r>
        <w:rPr>
          <w:rFonts w:hint="eastAsia" w:cs="仿宋_GB2312"/>
          <w:lang w:val="en-US" w:eastAsia="zh-CN"/>
        </w:rPr>
        <w:t>日</w:t>
      </w:r>
      <w:r>
        <w:rPr>
          <w:rFonts w:hint="eastAsia" w:ascii="仿宋_GB2312" w:hAnsi="仿宋_GB2312" w:cs="仿宋_GB2312"/>
          <w:lang w:val="en-US" w:eastAsia="zh-CN"/>
        </w:rPr>
        <w:t>。</w:t>
      </w:r>
      <w:r>
        <w:rPr>
          <w:rFonts w:hint="eastAsia" w:cs="仿宋_GB2312"/>
          <w:lang w:val="en-US" w:eastAsia="zh-CN"/>
        </w:rPr>
        <w:t>自</w:t>
      </w:r>
      <w:r>
        <w:rPr>
          <w:rFonts w:hint="eastAsia" w:asciiTheme="minorEastAsia" w:hAnsiTheme="minorEastAsia" w:eastAsiaTheme="minorEastAsia" w:cstheme="minorEastAsia"/>
          <w:b w:val="0"/>
          <w:bCs w:val="0"/>
          <w:lang w:val="en-US" w:eastAsia="zh-CN"/>
        </w:rPr>
        <w:t>2023</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11</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w:t>
      </w:r>
      <w:r>
        <w:rPr>
          <w:rFonts w:hint="eastAsia" w:cs="仿宋_GB2312"/>
          <w:lang w:val="en-US" w:eastAsia="zh-CN"/>
        </w:rPr>
        <w:t>日起驾驶该车，时长</w:t>
      </w:r>
      <w:r>
        <w:rPr>
          <w:rFonts w:hint="eastAsia" w:asciiTheme="minorEastAsia" w:hAnsiTheme="minorEastAsia" w:eastAsiaTheme="minorEastAsia" w:cstheme="minorEastAsia"/>
          <w:b w:val="0"/>
          <w:bCs w:val="0"/>
          <w:lang w:val="en-US" w:eastAsia="zh-CN"/>
        </w:rPr>
        <w:t>33</w:t>
      </w:r>
      <w:r>
        <w:rPr>
          <w:rFonts w:hint="eastAsia" w:cs="仿宋_GB2312"/>
          <w:lang w:val="en-US"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color w:val="0000FF"/>
          <w:szCs w:val="32"/>
        </w:rPr>
      </w:pPr>
      <w:r>
        <w:rPr>
          <w:rFonts w:hint="eastAsia" w:asciiTheme="minorEastAsia" w:hAnsiTheme="minorEastAsia" w:eastAsiaTheme="minorEastAsia" w:cstheme="minorEastAsia"/>
          <w:b/>
          <w:bCs/>
          <w:lang w:val="en-US" w:eastAsia="zh-CN"/>
        </w:rPr>
        <w:t>2.</w:t>
      </w:r>
      <w:r>
        <w:rPr>
          <w:rFonts w:hint="eastAsia" w:cs="仿宋_GB2312" w:eastAsiaTheme="minorEastAsia"/>
          <w:b/>
          <w:bCs/>
          <w:szCs w:val="32"/>
          <w:lang w:eastAsia="zh-CN"/>
        </w:rPr>
        <w:t>欧某贵</w:t>
      </w:r>
      <w:r>
        <w:rPr>
          <w:rFonts w:hint="eastAsia" w:ascii="仿宋_GB2312" w:hAnsi="仿宋_GB2312" w:cs="仿宋_GB2312"/>
          <w:szCs w:val="32"/>
        </w:rPr>
        <w:t>，男，</w:t>
      </w:r>
      <w:r>
        <w:rPr>
          <w:rFonts w:hint="eastAsia" w:asciiTheme="minorEastAsia" w:hAnsiTheme="minorEastAsia" w:eastAsiaTheme="minorEastAsia" w:cstheme="minorEastAsia"/>
          <w:b w:val="0"/>
          <w:bCs w:val="0"/>
          <w:lang w:val="en-US" w:eastAsia="zh-CN"/>
        </w:rPr>
        <w:t>36</w:t>
      </w:r>
      <w:r>
        <w:rPr>
          <w:rFonts w:hint="eastAsia" w:ascii="仿宋_GB2312" w:hAnsi="仿宋_GB2312" w:cs="仿宋_GB2312"/>
          <w:szCs w:val="32"/>
        </w:rPr>
        <w:t>岁，贵</w:t>
      </w:r>
      <w:r>
        <w:rPr>
          <w:rFonts w:hint="eastAsia" w:ascii="Times New Roman" w:hAnsi="Times New Roman" w:cs="Times New Roman"/>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szCs w:val="32"/>
        </w:rPr>
        <w:t>号客车驾驶人</w:t>
      </w:r>
      <w:r>
        <w:rPr>
          <w:rFonts w:hint="eastAsia" w:cs="仿宋_GB2312"/>
          <w:szCs w:val="32"/>
          <w:lang w:eastAsia="zh-CN"/>
        </w:rPr>
        <w:t>，</w:t>
      </w:r>
      <w:r>
        <w:rPr>
          <w:rFonts w:hint="eastAsia" w:ascii="Times New Roman" w:hAnsi="Times New Roman" w:cs="Times New Roman"/>
          <w:color w:val="000000"/>
          <w:szCs w:val="32"/>
          <w:lang w:eastAsia="zh-CN"/>
        </w:rPr>
        <w:t>户籍地址：</w:t>
      </w:r>
      <w:r>
        <w:rPr>
          <w:rFonts w:hint="eastAsia" w:ascii="仿宋_GB2312" w:hAnsi="仿宋_GB2312" w:cs="仿宋_GB2312"/>
          <w:szCs w:val="32"/>
        </w:rPr>
        <w:t>金沙县新化乡新龙村。</w:t>
      </w:r>
      <w:r>
        <w:rPr>
          <w:rFonts w:hint="eastAsia" w:cs="仿宋_GB2312"/>
          <w:lang w:val="en-US" w:eastAsia="zh-CN"/>
        </w:rPr>
        <w:t>持有准驾车型为</w:t>
      </w:r>
      <w:r>
        <w:rPr>
          <w:rFonts w:hint="eastAsia" w:ascii="Times New Roman" w:hAnsi="Times New Roman" w:cs="Times New Roman"/>
          <w:lang w:val="en-US" w:eastAsia="zh-CN"/>
        </w:rPr>
        <w:t>A</w:t>
      </w:r>
      <w:r>
        <w:rPr>
          <w:rFonts w:hint="eastAsia" w:asciiTheme="minorEastAsia" w:hAnsiTheme="minorEastAsia" w:eastAsiaTheme="minorEastAsia" w:cstheme="minorEastAsia"/>
          <w:b w:val="0"/>
          <w:bCs w:val="0"/>
          <w:lang w:val="en-US" w:eastAsia="zh-CN"/>
        </w:rPr>
        <w:t>1</w:t>
      </w:r>
      <w:r>
        <w:rPr>
          <w:rFonts w:hint="eastAsia" w:cs="仿宋_GB2312"/>
          <w:lang w:val="en-US" w:eastAsia="zh-CN"/>
        </w:rPr>
        <w:t>有效机动车驾驶证，</w:t>
      </w:r>
      <w:r>
        <w:rPr>
          <w:rFonts w:hint="eastAsia" w:ascii="仿宋_GB2312" w:hAnsi="仿宋_GB2312" w:cs="仿宋_GB2312"/>
          <w:szCs w:val="32"/>
        </w:rPr>
        <w:t>初次领证日期为</w:t>
      </w:r>
      <w:r>
        <w:rPr>
          <w:rFonts w:hint="eastAsia" w:cs="仿宋_GB2312"/>
          <w:szCs w:val="32"/>
          <w:lang w:eastAsia="zh-CN"/>
        </w:rPr>
        <w:t>：</w:t>
      </w:r>
      <w:r>
        <w:rPr>
          <w:rFonts w:hint="eastAsia" w:asciiTheme="minorEastAsia" w:hAnsiTheme="minorEastAsia" w:eastAsiaTheme="minorEastAsia" w:cstheme="minorEastAsia"/>
          <w:b w:val="0"/>
          <w:bCs w:val="0"/>
          <w:lang w:val="en-US" w:eastAsia="zh-CN"/>
        </w:rPr>
        <w:t>2009</w:t>
      </w:r>
      <w:r>
        <w:rPr>
          <w:rFonts w:hint="eastAsia" w:ascii="仿宋_GB2312" w:hAnsi="仿宋_GB2312" w:cs="仿宋_GB2312"/>
          <w:szCs w:val="32"/>
        </w:rPr>
        <w:t>年</w:t>
      </w:r>
      <w:r>
        <w:rPr>
          <w:rFonts w:hint="eastAsia" w:asciiTheme="minorEastAsia" w:hAnsiTheme="minorEastAsia" w:eastAsiaTheme="minorEastAsia" w:cstheme="minorEastAsia"/>
          <w:b w:val="0"/>
          <w:bCs w:val="0"/>
          <w:lang w:val="en-US" w:eastAsia="zh-CN"/>
        </w:rPr>
        <w:t>1</w:t>
      </w:r>
      <w:r>
        <w:rPr>
          <w:rFonts w:hint="eastAsia" w:ascii="仿宋_GB2312" w:hAnsi="仿宋_GB2312" w:cs="仿宋_GB2312"/>
          <w:szCs w:val="32"/>
        </w:rPr>
        <w:t>月</w:t>
      </w:r>
      <w:r>
        <w:rPr>
          <w:rFonts w:hint="eastAsia" w:asciiTheme="minorEastAsia" w:hAnsiTheme="minorEastAsia" w:eastAsiaTheme="minorEastAsia" w:cstheme="minorEastAsia"/>
          <w:b w:val="0"/>
          <w:bCs w:val="0"/>
          <w:lang w:val="en-US" w:eastAsia="zh-CN"/>
        </w:rPr>
        <w:t>14</w:t>
      </w:r>
      <w:r>
        <w:rPr>
          <w:rFonts w:hint="eastAsia" w:ascii="仿宋_GB2312" w:hAnsi="仿宋_GB2312" w:cs="仿宋_GB2312"/>
          <w:szCs w:val="32"/>
        </w:rPr>
        <w:t>日</w:t>
      </w:r>
      <w:r>
        <w:rPr>
          <w:rFonts w:hint="eastAsia" w:cs="仿宋_GB2312"/>
          <w:szCs w:val="32"/>
          <w:lang w:eastAsia="zh-CN"/>
        </w:rPr>
        <w:t>。另</w:t>
      </w:r>
      <w:r>
        <w:rPr>
          <w:rFonts w:hint="eastAsia" w:ascii="仿宋_GB2312" w:hAnsi="仿宋_GB2312" w:eastAsia="仿宋_GB2312" w:cs="仿宋_GB2312"/>
          <w:sz w:val="32"/>
        </w:rPr>
        <w:t>持有</w:t>
      </w:r>
      <w:r>
        <w:rPr>
          <w:rFonts w:hint="eastAsia" w:cs="仿宋_GB2312"/>
          <w:sz w:val="32"/>
          <w:lang w:eastAsia="zh-CN"/>
        </w:rPr>
        <w:t>毕节市道路运输局核发的</w:t>
      </w:r>
      <w:r>
        <w:rPr>
          <w:rFonts w:hint="eastAsia" w:ascii="仿宋_GB2312" w:hAnsi="仿宋_GB2312" w:cs="仿宋_GB2312"/>
          <w:lang w:val="en-US" w:eastAsia="zh-CN"/>
        </w:rPr>
        <w:t>道路运输从业资格证</w:t>
      </w:r>
      <w:r>
        <w:rPr>
          <w:rFonts w:hint="eastAsia" w:ascii="仿宋_GB2312" w:hAnsi="仿宋_GB2312" w:eastAsia="仿宋_GB2312" w:cs="仿宋_GB2312"/>
          <w:sz w:val="32"/>
        </w:rPr>
        <w:t>，</w:t>
      </w:r>
      <w:r>
        <w:rPr>
          <w:rFonts w:hint="eastAsia" w:cs="仿宋_GB2312"/>
          <w:lang w:val="en-US" w:eastAsia="zh-CN"/>
        </w:rPr>
        <w:t>有效期至</w:t>
      </w:r>
      <w:r>
        <w:rPr>
          <w:rFonts w:hint="eastAsia" w:asciiTheme="minorEastAsia" w:hAnsiTheme="minorEastAsia" w:eastAsiaTheme="minorEastAsia" w:cstheme="minorEastAsia"/>
          <w:b w:val="0"/>
          <w:bCs w:val="0"/>
          <w:lang w:val="en-US" w:eastAsia="zh-CN"/>
        </w:rPr>
        <w:t>2025</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4</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w:t>
      </w:r>
      <w:r>
        <w:rPr>
          <w:rFonts w:hint="eastAsia"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szCs w:val="32"/>
        </w:rPr>
      </w:pPr>
      <w:r>
        <w:rPr>
          <w:rFonts w:hint="eastAsia" w:asciiTheme="minorEastAsia" w:hAnsiTheme="minorEastAsia" w:eastAsiaTheme="minorEastAsia" w:cstheme="minorEastAsia"/>
          <w:b/>
          <w:bCs/>
          <w:lang w:val="en-US" w:eastAsia="zh-CN"/>
        </w:rPr>
        <w:t>3.</w:t>
      </w:r>
      <w:r>
        <w:rPr>
          <w:rFonts w:hint="eastAsia" w:cs="仿宋_GB2312" w:eastAsiaTheme="minorEastAsia"/>
          <w:b/>
          <w:bCs/>
          <w:szCs w:val="32"/>
          <w:lang w:eastAsia="zh-CN"/>
        </w:rPr>
        <w:t>丁某江</w:t>
      </w:r>
      <w:r>
        <w:rPr>
          <w:rFonts w:hint="eastAsia" w:ascii="仿宋_GB2312" w:hAnsi="仿宋_GB2312" w:cs="仿宋_GB2312"/>
          <w:szCs w:val="32"/>
        </w:rPr>
        <w:t>，男，</w:t>
      </w:r>
      <w:r>
        <w:rPr>
          <w:rFonts w:hint="eastAsia" w:asciiTheme="minorEastAsia" w:hAnsiTheme="minorEastAsia" w:eastAsiaTheme="minorEastAsia" w:cstheme="minorEastAsia"/>
          <w:b w:val="0"/>
          <w:bCs w:val="0"/>
          <w:lang w:val="en-US" w:eastAsia="zh-CN"/>
        </w:rPr>
        <w:t>37</w:t>
      </w:r>
      <w:r>
        <w:rPr>
          <w:rFonts w:hint="eastAsia" w:ascii="仿宋_GB2312" w:hAnsi="仿宋_GB2312" w:cs="仿宋_GB2312"/>
          <w:szCs w:val="32"/>
        </w:rPr>
        <w:t>岁，渝</w:t>
      </w:r>
      <w:r>
        <w:rPr>
          <w:rFonts w:hint="default" w:ascii="Times New Roman" w:hAnsi="Times New Roman" w:cs="Times New Roman" w:eastAsiaTheme="minorEastAsia"/>
          <w:b w:val="0"/>
          <w:bCs w:val="0"/>
          <w:lang w:val="en-US" w:eastAsia="zh-CN"/>
        </w:rPr>
        <w:t>D</w:t>
      </w:r>
      <w:r>
        <w:rPr>
          <w:rFonts w:hint="eastAsia" w:asciiTheme="minorEastAsia" w:hAnsiTheme="minorEastAsia" w:eastAsiaTheme="minorEastAsia" w:cstheme="minorEastAsia"/>
          <w:b w:val="0"/>
          <w:bCs w:val="0"/>
          <w:lang w:val="en-US" w:eastAsia="zh-CN"/>
        </w:rPr>
        <w:t>05071</w:t>
      </w:r>
      <w:r>
        <w:rPr>
          <w:rFonts w:hint="eastAsia" w:ascii="仿宋_GB2312" w:hAnsi="仿宋_GB2312" w:cs="仿宋_GB2312"/>
          <w:szCs w:val="32"/>
        </w:rPr>
        <w:t>号半挂牵引车（</w:t>
      </w:r>
      <w:r>
        <w:rPr>
          <w:rFonts w:hint="eastAsia" w:cs="仿宋_GB2312"/>
          <w:szCs w:val="32"/>
          <w:lang w:eastAsia="zh-CN"/>
        </w:rPr>
        <w:t>牵引</w:t>
      </w:r>
      <w:r>
        <w:rPr>
          <w:rFonts w:hint="eastAsia" w:ascii="仿宋_GB2312" w:hAnsi="仿宋_GB2312" w:cs="仿宋_GB2312"/>
          <w:szCs w:val="32"/>
        </w:rPr>
        <w:t>渝</w:t>
      </w:r>
      <w:r>
        <w:rPr>
          <w:rFonts w:hint="eastAsia" w:asciiTheme="minorEastAsia" w:hAnsiTheme="minorEastAsia" w:eastAsiaTheme="minorEastAsia" w:cstheme="minorEastAsia"/>
          <w:b w:val="0"/>
          <w:bCs w:val="0"/>
          <w:lang w:val="en-US" w:eastAsia="zh-CN"/>
        </w:rPr>
        <w:t>D0V19</w:t>
      </w:r>
      <w:r>
        <w:rPr>
          <w:rFonts w:hint="eastAsia" w:ascii="仿宋_GB2312" w:hAnsi="仿宋_GB2312" w:cs="仿宋_GB2312"/>
          <w:szCs w:val="32"/>
        </w:rPr>
        <w:t>号半挂车）驾驶人</w:t>
      </w:r>
      <w:r>
        <w:rPr>
          <w:rFonts w:hint="eastAsia" w:cs="仿宋_GB2312"/>
          <w:szCs w:val="32"/>
          <w:lang w:eastAsia="zh-CN"/>
        </w:rPr>
        <w:t>，</w:t>
      </w:r>
      <w:r>
        <w:rPr>
          <w:rFonts w:hint="eastAsia" w:ascii="Times New Roman" w:hAnsi="Times New Roman" w:cs="Times New Roman"/>
          <w:color w:val="000000"/>
          <w:szCs w:val="32"/>
          <w:lang w:eastAsia="zh-CN"/>
        </w:rPr>
        <w:t>户籍地址：</w:t>
      </w:r>
      <w:r>
        <w:rPr>
          <w:rFonts w:hint="eastAsia" w:ascii="仿宋_GB2312" w:hAnsi="仿宋_GB2312" w:cs="仿宋_GB2312"/>
          <w:szCs w:val="32"/>
        </w:rPr>
        <w:t>金沙县新化乡</w:t>
      </w:r>
      <w:r>
        <w:rPr>
          <w:rFonts w:hint="eastAsia" w:cs="仿宋_GB2312"/>
          <w:szCs w:val="32"/>
          <w:lang w:eastAsia="zh-CN"/>
        </w:rPr>
        <w:t>双井村，</w:t>
      </w:r>
      <w:r>
        <w:rPr>
          <w:rFonts w:hint="eastAsia" w:cs="仿宋_GB2312"/>
          <w:lang w:val="en-US" w:eastAsia="zh-CN"/>
        </w:rPr>
        <w:t>持有准驾车型为</w:t>
      </w:r>
      <w:r>
        <w:rPr>
          <w:rFonts w:hint="eastAsia" w:ascii="Times New Roman" w:hAnsi="Times New Roman" w:cs="Times New Roman"/>
          <w:lang w:val="en-US" w:eastAsia="zh-CN"/>
        </w:rPr>
        <w:t>A</w:t>
      </w:r>
      <w:r>
        <w:rPr>
          <w:rFonts w:hint="eastAsia" w:asciiTheme="minorEastAsia" w:hAnsiTheme="minorEastAsia" w:eastAsiaTheme="minorEastAsia" w:cstheme="minorEastAsia"/>
          <w:b w:val="0"/>
          <w:bCs w:val="0"/>
          <w:lang w:val="en-US" w:eastAsia="zh-CN"/>
        </w:rPr>
        <w:t>2</w:t>
      </w:r>
      <w:r>
        <w:rPr>
          <w:rFonts w:hint="eastAsia" w:ascii="Times New Roman" w:hAnsi="Times New Roman" w:cs="Times New Roman"/>
          <w:lang w:val="en-US" w:eastAsia="zh-CN"/>
        </w:rPr>
        <w:t>D</w:t>
      </w:r>
      <w:r>
        <w:rPr>
          <w:rFonts w:hint="eastAsia" w:cs="仿宋_GB2312"/>
          <w:lang w:val="en-US" w:eastAsia="zh-CN"/>
        </w:rPr>
        <w:t>有效机动车驾驶证，初次领证日期：</w:t>
      </w:r>
      <w:r>
        <w:rPr>
          <w:rFonts w:hint="eastAsia" w:asciiTheme="minorEastAsia" w:hAnsiTheme="minorEastAsia" w:eastAsiaTheme="minorEastAsia" w:cstheme="minorEastAsia"/>
          <w:b w:val="0"/>
          <w:bCs w:val="0"/>
          <w:lang w:val="en-US" w:eastAsia="zh-CN"/>
        </w:rPr>
        <w:t>2012</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4</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18</w:t>
      </w:r>
      <w:r>
        <w:rPr>
          <w:rFonts w:hint="eastAsia" w:cs="仿宋_GB2312"/>
          <w:lang w:val="en-US" w:eastAsia="zh-CN"/>
        </w:rPr>
        <w:t>日</w:t>
      </w:r>
      <w:r>
        <w:rPr>
          <w:rFonts w:hint="eastAsia" w:cs="仿宋_GB2312"/>
          <w:szCs w:val="32"/>
          <w:lang w:eastAsia="zh-CN"/>
        </w:rPr>
        <w:t>。</w:t>
      </w:r>
      <w:r>
        <w:rPr>
          <w:rFonts w:hint="eastAsia" w:cs="仿宋_GB2312"/>
          <w:lang w:val="en-US" w:eastAsia="zh-CN"/>
        </w:rPr>
        <w:t>另持有毕节市道路运输局核发的</w:t>
      </w:r>
      <w:r>
        <w:rPr>
          <w:rFonts w:hint="eastAsia" w:ascii="仿宋_GB2312" w:hAnsi="仿宋_GB2312" w:cs="仿宋_GB2312"/>
          <w:lang w:val="en-US" w:eastAsia="zh-CN"/>
        </w:rPr>
        <w:t>道路运输从业资格证,</w:t>
      </w:r>
      <w:r>
        <w:rPr>
          <w:rFonts w:hint="eastAsia" w:cs="仿宋_GB2312"/>
          <w:lang w:val="en-US" w:eastAsia="zh-CN"/>
        </w:rPr>
        <w:t>有效期至</w:t>
      </w:r>
      <w:r>
        <w:rPr>
          <w:rFonts w:hint="eastAsia" w:asciiTheme="minorEastAsia" w:hAnsiTheme="minorEastAsia" w:eastAsiaTheme="minorEastAsia" w:cstheme="minorEastAsia"/>
          <w:b w:val="0"/>
          <w:bCs w:val="0"/>
          <w:lang w:val="en-US" w:eastAsia="zh-CN"/>
        </w:rPr>
        <w:t>2027</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7</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6</w:t>
      </w:r>
      <w:r>
        <w:rPr>
          <w:rFonts w:hint="eastAsia" w:cs="仿宋_GB2312"/>
          <w:lang w:val="en-US" w:eastAsia="zh-CN"/>
        </w:rPr>
        <w:t>日。</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lang w:val="en-US" w:eastAsia="zh-CN"/>
        </w:rPr>
      </w:pPr>
      <w:r>
        <w:rPr>
          <w:rFonts w:hint="eastAsia"/>
          <w:lang w:val="en-US" w:eastAsia="zh-CN"/>
        </w:rPr>
        <w:t>（四）道路及天气情况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bCs/>
          <w:color w:val="000000"/>
          <w:szCs w:val="32"/>
        </w:rPr>
        <w:t>事发路段为</w:t>
      </w:r>
      <w:r>
        <w:rPr>
          <w:rFonts w:hint="eastAsia" w:ascii="仿宋_GB2312" w:hAnsi="仿宋_GB2312" w:eastAsia="仿宋_GB2312" w:cs="仿宋_GB2312"/>
          <w:szCs w:val="32"/>
        </w:rPr>
        <w:t>金沙县新化乡县道</w:t>
      </w:r>
      <w:r>
        <w:rPr>
          <w:rFonts w:hint="eastAsia" w:ascii="Times New Roman" w:hAnsi="Times New Roman" w:cs="Times New Roman"/>
          <w:lang w:val="en-US" w:eastAsia="zh-CN"/>
        </w:rPr>
        <w:t>X</w:t>
      </w:r>
      <w:r>
        <w:rPr>
          <w:rFonts w:hint="eastAsia" w:asciiTheme="minorEastAsia" w:hAnsiTheme="minorEastAsia" w:eastAsiaTheme="minorEastAsia" w:cstheme="minorEastAsia"/>
          <w:b w:val="0"/>
          <w:bCs w:val="0"/>
          <w:lang w:val="en-US" w:eastAsia="zh-CN"/>
        </w:rPr>
        <w:t>5</w:t>
      </w:r>
      <w:r>
        <w:rPr>
          <w:rFonts w:hint="eastAsia" w:ascii="Times New Roman" w:hAnsi="Times New Roman" w:cs="Times New Roman"/>
          <w:lang w:val="en-US" w:eastAsia="zh-CN"/>
        </w:rPr>
        <w:t>N</w:t>
      </w:r>
      <w:r>
        <w:rPr>
          <w:rFonts w:hint="eastAsia" w:ascii="仿宋_GB2312" w:hAnsi="仿宋_GB2312" w:eastAsia="仿宋_GB2312" w:cs="仿宋_GB2312"/>
          <w:szCs w:val="32"/>
        </w:rPr>
        <w:t>碳新线</w:t>
      </w:r>
      <w:r>
        <w:rPr>
          <w:rFonts w:hint="eastAsia" w:cs="仿宋_GB2312"/>
          <w:szCs w:val="32"/>
          <w:lang w:eastAsia="zh-CN"/>
        </w:rPr>
        <w:t>（金沙县碳素厂至新梁段）</w:t>
      </w:r>
      <w:r>
        <w:rPr>
          <w:rFonts w:hint="eastAsia" w:ascii="仿宋_GB2312" w:hAnsi="仿宋_GB2312" w:cs="仿宋_GB2312"/>
          <w:szCs w:val="32"/>
          <w:lang w:eastAsia="zh-CN"/>
        </w:rPr>
        <w:t>，</w:t>
      </w:r>
      <w:r>
        <w:rPr>
          <w:rFonts w:hint="eastAsia" w:cs="仿宋_GB2312"/>
          <w:szCs w:val="32"/>
          <w:lang w:val="en-US" w:eastAsia="zh-CN"/>
        </w:rPr>
        <w:t>技术等级为二级公路</w:t>
      </w:r>
      <w:r>
        <w:rPr>
          <w:rFonts w:hint="eastAsia" w:cs="仿宋_GB2312"/>
          <w:szCs w:val="32"/>
          <w:lang w:eastAsia="zh-CN"/>
        </w:rPr>
        <w:t>。</w:t>
      </w:r>
      <w:r>
        <w:rPr>
          <w:rFonts w:hint="eastAsia" w:ascii="仿宋_GB2312" w:hAnsi="仿宋_GB2312" w:cs="仿宋_GB2312"/>
          <w:szCs w:val="32"/>
          <w:lang w:eastAsia="zh-CN"/>
        </w:rPr>
        <w:t>长下坡</w:t>
      </w:r>
      <w:r>
        <w:rPr>
          <w:rFonts w:hint="eastAsia" w:ascii="仿宋_GB2312" w:hAnsi="仿宋_GB2312" w:eastAsia="仿宋_GB2312" w:cs="仿宋_GB2312"/>
          <w:bCs/>
          <w:color w:val="000000"/>
          <w:szCs w:val="32"/>
        </w:rPr>
        <w:t>路段</w:t>
      </w:r>
      <w:r>
        <w:rPr>
          <w:rFonts w:hint="eastAsia" w:ascii="仿宋_GB2312" w:hAnsi="仿宋_GB2312" w:cs="仿宋_GB2312"/>
          <w:bCs/>
          <w:color w:val="000000"/>
          <w:szCs w:val="32"/>
          <w:lang w:eastAsia="zh-CN"/>
        </w:rPr>
        <w:t>起点至事发</w:t>
      </w:r>
      <w:r>
        <w:rPr>
          <w:rFonts w:hint="eastAsia" w:cs="仿宋_GB2312"/>
          <w:bCs/>
          <w:color w:val="000000"/>
          <w:szCs w:val="32"/>
          <w:lang w:eastAsia="zh-CN"/>
        </w:rPr>
        <w:t>地</w:t>
      </w:r>
      <w:r>
        <w:rPr>
          <w:rFonts w:hint="eastAsia" w:ascii="仿宋_GB2312" w:hAnsi="仿宋_GB2312" w:cs="仿宋_GB2312"/>
          <w:bCs/>
          <w:color w:val="000000"/>
          <w:szCs w:val="32"/>
          <w:lang w:eastAsia="zh-CN"/>
        </w:rPr>
        <w:t>点</w:t>
      </w:r>
      <w:r>
        <w:rPr>
          <w:rFonts w:hint="eastAsia" w:ascii="仿宋_GB2312" w:hAnsi="仿宋_GB2312" w:eastAsia="仿宋_GB2312" w:cs="仿宋_GB2312"/>
          <w:bCs/>
          <w:color w:val="000000"/>
          <w:szCs w:val="32"/>
        </w:rPr>
        <w:t>坡长约</w:t>
      </w:r>
      <w:r>
        <w:rPr>
          <w:rFonts w:hint="eastAsia" w:asciiTheme="minorEastAsia" w:hAnsiTheme="minorEastAsia" w:eastAsiaTheme="minorEastAsia" w:cstheme="minorEastAsia"/>
          <w:b w:val="0"/>
          <w:bCs w:val="0"/>
          <w:lang w:val="en-US" w:eastAsia="zh-CN"/>
        </w:rPr>
        <w:t>5.1</w:t>
      </w:r>
      <w:r>
        <w:rPr>
          <w:rFonts w:hint="eastAsia" w:ascii="Times New Roman" w:hAnsi="Times New Roman" w:cs="Times New Roman"/>
          <w:lang w:val="en-US" w:eastAsia="zh-CN"/>
        </w:rPr>
        <w:t>km</w:t>
      </w:r>
      <w:r>
        <w:rPr>
          <w:rFonts w:hint="eastAsia" w:cs="仿宋_GB2312"/>
          <w:bCs/>
          <w:color w:val="000000"/>
          <w:szCs w:val="32"/>
          <w:lang w:val="en-US" w:eastAsia="zh-CN"/>
        </w:rPr>
        <w:t>。</w:t>
      </w:r>
      <w:r>
        <w:rPr>
          <w:rFonts w:hint="eastAsia" w:ascii="仿宋_GB2312" w:hAnsi="仿宋_GB2312" w:cs="仿宋_GB2312"/>
          <w:bCs/>
          <w:color w:val="000000"/>
          <w:szCs w:val="32"/>
          <w:lang w:val="en-US" w:eastAsia="zh-CN"/>
        </w:rPr>
        <w:t>事故</w:t>
      </w:r>
      <w:r>
        <w:rPr>
          <w:rFonts w:hint="eastAsia" w:cs="仿宋_GB2312"/>
          <w:bCs/>
          <w:color w:val="000000"/>
          <w:szCs w:val="32"/>
          <w:lang w:val="en-US" w:eastAsia="zh-CN"/>
        </w:rPr>
        <w:t>路段为</w:t>
      </w:r>
      <w:r>
        <w:rPr>
          <w:rFonts w:hint="eastAsia" w:ascii="仿宋_GB2312" w:hAnsi="仿宋_GB2312" w:cs="仿宋_GB2312"/>
          <w:lang w:val="en-US" w:eastAsia="zh-CN"/>
        </w:rPr>
        <w:t>完整</w:t>
      </w:r>
      <w:r>
        <w:rPr>
          <w:rFonts w:hint="eastAsia" w:ascii="仿宋_GB2312" w:hAnsi="仿宋_GB2312" w:eastAsia="仿宋_GB2312" w:cs="仿宋_GB2312"/>
          <w:lang w:val="en-US" w:eastAsia="zh-CN"/>
        </w:rPr>
        <w:t>沥青路面</w:t>
      </w:r>
      <w:r>
        <w:rPr>
          <w:rFonts w:hint="eastAsia" w:cs="仿宋_GB2312"/>
          <w:lang w:val="en-US" w:eastAsia="zh-CN"/>
        </w:rPr>
        <w:t>，</w:t>
      </w:r>
      <w:r>
        <w:rPr>
          <w:rFonts w:hint="eastAsia" w:ascii="仿宋_GB2312" w:hAnsi="仿宋_GB2312" w:cs="仿宋_GB2312"/>
          <w:bCs/>
          <w:color w:val="000000"/>
          <w:szCs w:val="32"/>
          <w:lang w:eastAsia="zh-CN"/>
        </w:rPr>
        <w:t>宽</w:t>
      </w:r>
      <w:r>
        <w:rPr>
          <w:rFonts w:hint="eastAsia" w:cs="仿宋_GB2312"/>
          <w:bCs/>
          <w:color w:val="000000"/>
          <w:szCs w:val="32"/>
          <w:lang w:eastAsia="zh-CN"/>
        </w:rPr>
        <w:t>约</w:t>
      </w:r>
      <w:r>
        <w:rPr>
          <w:rFonts w:hint="eastAsia" w:asciiTheme="minorEastAsia" w:hAnsiTheme="minorEastAsia" w:eastAsiaTheme="minorEastAsia" w:cstheme="minorEastAsia"/>
          <w:b w:val="0"/>
          <w:bCs w:val="0"/>
          <w:lang w:val="en-US" w:eastAsia="zh-CN"/>
        </w:rPr>
        <w:t>7.6</w:t>
      </w:r>
      <w:r>
        <w:rPr>
          <w:rFonts w:hint="eastAsia" w:ascii="Times New Roman" w:hAnsi="Times New Roman" w:cs="Times New Roman"/>
          <w:lang w:val="en-US" w:eastAsia="zh-CN"/>
        </w:rPr>
        <w:t>m</w:t>
      </w:r>
      <w:r>
        <w:rPr>
          <w:rFonts w:hint="eastAsia" w:ascii="仿宋_GB2312" w:hAnsi="仿宋_GB2312" w:cs="仿宋_GB2312"/>
          <w:bCs/>
          <w:color w:val="000000"/>
          <w:szCs w:val="32"/>
          <w:lang w:val="en-US" w:eastAsia="zh-CN"/>
        </w:rPr>
        <w:t>，设置</w:t>
      </w:r>
      <w:r>
        <w:rPr>
          <w:rFonts w:hint="eastAsia" w:cs="仿宋_GB2312"/>
          <w:bCs/>
          <w:color w:val="000000"/>
          <w:szCs w:val="32"/>
          <w:lang w:val="en-US" w:eastAsia="zh-CN"/>
        </w:rPr>
        <w:t>有</w:t>
      </w:r>
      <w:r>
        <w:rPr>
          <w:rFonts w:hint="eastAsia" w:ascii="仿宋_GB2312" w:hAnsi="仿宋_GB2312" w:cs="仿宋_GB2312"/>
          <w:bCs/>
          <w:color w:val="000000"/>
          <w:szCs w:val="32"/>
          <w:lang w:val="en-US" w:eastAsia="zh-CN"/>
        </w:rPr>
        <w:t>7组减速带，平均坡度</w:t>
      </w:r>
      <w:r>
        <w:rPr>
          <w:rFonts w:hint="eastAsia" w:cs="仿宋_GB2312"/>
          <w:bCs/>
          <w:color w:val="000000"/>
          <w:szCs w:val="32"/>
          <w:lang w:val="en-US" w:eastAsia="zh-CN"/>
        </w:rPr>
        <w:t>约</w:t>
      </w:r>
      <w:r>
        <w:rPr>
          <w:rFonts w:hint="eastAsia" w:asciiTheme="minorEastAsia" w:hAnsiTheme="minorEastAsia" w:eastAsiaTheme="minorEastAsia" w:cstheme="minorEastAsia"/>
          <w:b w:val="0"/>
          <w:bCs w:val="0"/>
          <w:lang w:val="en-US" w:eastAsia="zh-CN"/>
        </w:rPr>
        <w:t>5.19%</w:t>
      </w:r>
      <w:r>
        <w:rPr>
          <w:rFonts w:hint="eastAsia" w:ascii="仿宋_GB2312" w:hAnsi="仿宋_GB2312" w:eastAsia="仿宋_GB2312" w:cs="仿宋_GB2312"/>
          <w:bCs/>
          <w:color w:val="000000"/>
          <w:szCs w:val="32"/>
        </w:rPr>
        <w:t>，事故现场坡度约</w:t>
      </w:r>
      <w:r>
        <w:rPr>
          <w:rFonts w:hint="eastAsia" w:asciiTheme="minorEastAsia" w:hAnsiTheme="minorEastAsia" w:eastAsiaTheme="minorEastAsia" w:cstheme="minorEastAsia"/>
          <w:b w:val="0"/>
          <w:bCs w:val="0"/>
          <w:lang w:val="en-US" w:eastAsia="zh-CN"/>
        </w:rPr>
        <w:t>8.57%</w:t>
      </w:r>
      <w:r>
        <w:rPr>
          <w:rFonts w:hint="eastAsia" w:cs="仿宋_GB2312"/>
          <w:bCs/>
          <w:color w:val="000000"/>
          <w:szCs w:val="32"/>
          <w:lang w:eastAsia="zh-CN"/>
        </w:rPr>
        <w:t>。</w:t>
      </w:r>
      <w:r>
        <w:rPr>
          <w:rFonts w:hint="eastAsia" w:cs="仿宋_GB2312"/>
          <w:bCs/>
          <w:color w:val="000000"/>
          <w:szCs w:val="32"/>
          <w:lang w:val="en-US" w:eastAsia="zh-CN"/>
        </w:rPr>
        <w:t>肇事货车行驶方向右</w:t>
      </w:r>
      <w:r>
        <w:rPr>
          <w:rFonts w:hint="eastAsia" w:ascii="仿宋_GB2312" w:hAnsi="仿宋_GB2312" w:cs="仿宋_GB2312"/>
          <w:bCs/>
          <w:color w:val="000000"/>
          <w:szCs w:val="32"/>
          <w:lang w:val="en-US" w:eastAsia="zh-CN"/>
        </w:rPr>
        <w:t>侧有水泥防撞墙</w:t>
      </w:r>
      <w:r>
        <w:rPr>
          <w:rFonts w:hint="eastAsia" w:ascii="仿宋_GB2312" w:hAnsi="仿宋_GB2312" w:eastAsia="仿宋_GB2312" w:cs="仿宋_GB2312"/>
          <w:bCs/>
          <w:color w:val="000000"/>
          <w:szCs w:val="32"/>
        </w:rPr>
        <w:t>。</w:t>
      </w:r>
      <w:r>
        <w:rPr>
          <w:rFonts w:hint="eastAsia" w:ascii="Times New Roman" w:hAnsi="Times New Roman"/>
          <w:bCs/>
          <w:color w:val="000000"/>
        </w:rPr>
        <w:t>事发</w:t>
      </w:r>
      <w:r>
        <w:rPr>
          <w:rFonts w:hint="eastAsia" w:ascii="Times New Roman" w:hAnsi="Times New Roman"/>
          <w:bCs/>
          <w:color w:val="000000"/>
          <w:lang w:val="en-US" w:eastAsia="zh-CN"/>
        </w:rPr>
        <w:t>时</w:t>
      </w:r>
      <w:r>
        <w:rPr>
          <w:rFonts w:hint="eastAsia" w:ascii="Times New Roman" w:hAnsi="Times New Roman"/>
          <w:bCs/>
          <w:color w:val="000000"/>
          <w:lang w:eastAsia="zh-CN"/>
        </w:rPr>
        <w:t>为</w:t>
      </w:r>
      <w:r>
        <w:rPr>
          <w:rFonts w:hint="eastAsia" w:ascii="Times New Roman" w:hAnsi="Times New Roman"/>
          <w:bCs/>
          <w:color w:val="000000"/>
        </w:rPr>
        <w:t>阴天，路面潮湿，</w:t>
      </w:r>
      <w:r>
        <w:rPr>
          <w:rFonts w:hint="eastAsia" w:ascii="Times New Roman" w:hAnsi="Times New Roman"/>
          <w:bCs/>
          <w:color w:val="000000"/>
          <w:lang w:eastAsia="zh-CN"/>
        </w:rPr>
        <w:t>视距</w:t>
      </w:r>
      <w:r>
        <w:rPr>
          <w:rFonts w:hint="eastAsia" w:ascii="Times New Roman" w:hAnsi="Times New Roman"/>
          <w:bCs/>
          <w:color w:val="000000"/>
          <w:lang w:val="en-US" w:eastAsia="zh-CN"/>
        </w:rPr>
        <w:t>大于</w:t>
      </w:r>
      <w:r>
        <w:rPr>
          <w:rFonts w:hint="eastAsia" w:asciiTheme="minorEastAsia" w:hAnsiTheme="minorEastAsia" w:eastAsiaTheme="minorEastAsia" w:cstheme="minorEastAsia"/>
          <w:b w:val="0"/>
          <w:bCs w:val="0"/>
          <w:lang w:val="en-US" w:eastAsia="zh-CN"/>
        </w:rPr>
        <w:t>200</w:t>
      </w:r>
      <w:r>
        <w:rPr>
          <w:rFonts w:hint="eastAsia" w:ascii="Times New Roman" w:hAnsi="Times New Roman" w:cs="Times New Roman"/>
          <w:lang w:val="en-US" w:eastAsia="zh-CN"/>
        </w:rPr>
        <w:t>m</w:t>
      </w:r>
      <w:r>
        <w:rPr>
          <w:rFonts w:hint="eastAsia" w:ascii="Times New Roman" w:hAnsi="Times New Roman"/>
          <w:bCs/>
          <w:color w:val="000000"/>
        </w:rPr>
        <w:t>。</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lang w:val="en-US" w:eastAsia="zh-CN"/>
        </w:rPr>
      </w:pPr>
      <w:r>
        <w:rPr>
          <w:rFonts w:hint="eastAsia"/>
          <w:lang w:val="en-US" w:eastAsia="zh-CN"/>
        </w:rPr>
        <w:t>（五）货物运输有关情况</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东华煤业公司为处置洗煤后</w:t>
      </w:r>
      <w:r>
        <w:rPr>
          <w:rFonts w:hint="eastAsia" w:ascii="仿宋_GB2312" w:eastAsia="仿宋_GB2312"/>
          <w:color w:val="000000" w:themeColor="text1"/>
          <w:lang w:val="en-US" w:eastAsia="zh-CN"/>
          <w14:textFill>
            <w14:solidFill>
              <w14:schemeClr w14:val="tx1"/>
            </w14:solidFill>
          </w14:textFill>
        </w:rPr>
        <w:t>废弃</w:t>
      </w:r>
      <w:r>
        <w:rPr>
          <w:rFonts w:hint="eastAsia"/>
          <w:color w:val="000000" w:themeColor="text1"/>
          <w:lang w:val="en-US" w:eastAsia="zh-CN"/>
          <w14:textFill>
            <w14:solidFill>
              <w14:schemeClr w14:val="tx1"/>
            </w14:solidFill>
          </w14:textFill>
        </w:rPr>
        <w:t>的</w:t>
      </w:r>
      <w:r>
        <w:rPr>
          <w:rFonts w:hint="eastAsia" w:ascii="仿宋_GB2312" w:eastAsia="仿宋_GB2312"/>
          <w:color w:val="000000" w:themeColor="text1"/>
          <w:lang w:val="en-US" w:eastAsia="zh-CN"/>
          <w14:textFill>
            <w14:solidFill>
              <w14:schemeClr w14:val="tx1"/>
            </w14:solidFill>
          </w14:textFill>
        </w:rPr>
        <w:t>煤矸石</w:t>
      </w:r>
      <w:r>
        <w:rPr>
          <w:rFonts w:hint="eastAsia"/>
          <w:color w:val="000000" w:themeColor="text1"/>
          <w:lang w:val="en-US" w:eastAsia="zh-CN"/>
          <w14:textFill>
            <w14:solidFill>
              <w14:schemeClr w14:val="tx1"/>
            </w14:solidFill>
          </w14:textFill>
        </w:rPr>
        <w:t>（</w:t>
      </w:r>
      <w:r>
        <w:rPr>
          <w:rFonts w:hint="eastAsia" w:ascii="仿宋_GB2312" w:eastAsia="仿宋_GB2312"/>
          <w:color w:val="000000" w:themeColor="text1"/>
          <w:lang w:val="en-US" w:eastAsia="zh-CN"/>
          <w14:textFill>
            <w14:solidFill>
              <w14:schemeClr w14:val="tx1"/>
            </w14:solidFill>
          </w14:textFill>
        </w:rPr>
        <w:t>煤泥</w:t>
      </w:r>
      <w:r>
        <w:rPr>
          <w:rFonts w:hint="eastAsia"/>
          <w:color w:val="000000" w:themeColor="text1"/>
          <w:lang w:val="en-US" w:eastAsia="zh-CN"/>
          <w14:textFill>
            <w14:solidFill>
              <w14:schemeClr w14:val="tx1"/>
            </w14:solidFill>
          </w14:textFill>
        </w:rPr>
        <w:t>），</w:t>
      </w:r>
      <w:r>
        <w:rPr>
          <w:rFonts w:hint="eastAsia" w:asciiTheme="minorEastAsia" w:hAnsiTheme="minorEastAsia" w:eastAsiaTheme="minorEastAsia" w:cstheme="minorEastAsia"/>
          <w:b w:val="0"/>
          <w:bCs w:val="0"/>
          <w:lang w:val="en-US" w:eastAsia="zh-CN"/>
        </w:rPr>
        <w:t>2023</w:t>
      </w:r>
      <w:r>
        <w:rPr>
          <w:rFonts w:hint="eastAsia"/>
          <w:color w:val="000000" w:themeColor="text1"/>
          <w:lang w:val="en-US" w:eastAsia="zh-CN"/>
          <w14:textFill>
            <w14:solidFill>
              <w14:schemeClr w14:val="tx1"/>
            </w14:solidFill>
          </w14:textFill>
        </w:rPr>
        <w:t>年</w:t>
      </w:r>
      <w:r>
        <w:rPr>
          <w:rFonts w:hint="eastAsia" w:asciiTheme="minorEastAsia" w:hAnsiTheme="minorEastAsia" w:eastAsiaTheme="minorEastAsia" w:cstheme="minorEastAsia"/>
          <w:b w:val="0"/>
          <w:bCs w:val="0"/>
          <w:lang w:val="en-US" w:eastAsia="zh-CN"/>
        </w:rPr>
        <w:t>9</w:t>
      </w:r>
      <w:r>
        <w:rPr>
          <w:rFonts w:hint="eastAsia"/>
          <w:color w:val="000000" w:themeColor="text1"/>
          <w:lang w:val="en-US" w:eastAsia="zh-CN"/>
          <w14:textFill>
            <w14:solidFill>
              <w14:schemeClr w14:val="tx1"/>
            </w14:solidFill>
          </w14:textFill>
        </w:rPr>
        <w:t>月</w:t>
      </w:r>
      <w:r>
        <w:rPr>
          <w:rFonts w:hint="eastAsia" w:asciiTheme="minorEastAsia" w:hAnsiTheme="minorEastAsia" w:eastAsiaTheme="minorEastAsia" w:cstheme="minorEastAsia"/>
          <w:b w:val="0"/>
          <w:bCs w:val="0"/>
          <w:lang w:val="en-US" w:eastAsia="zh-CN"/>
        </w:rPr>
        <w:t>4</w:t>
      </w:r>
      <w:r>
        <w:rPr>
          <w:rFonts w:hint="eastAsia"/>
          <w:color w:val="000000" w:themeColor="text1"/>
          <w:lang w:val="en-US" w:eastAsia="zh-CN"/>
          <w14:textFill>
            <w14:solidFill>
              <w14:schemeClr w14:val="tx1"/>
            </w14:solidFill>
          </w14:textFill>
        </w:rPr>
        <w:t>日，该</w:t>
      </w:r>
      <w:r>
        <w:rPr>
          <w:rFonts w:hint="default"/>
          <w:color w:val="000000" w:themeColor="text1"/>
          <w:lang w:val="en-US" w:eastAsia="zh-CN"/>
          <w14:textFill>
            <w14:solidFill>
              <w14:schemeClr w14:val="tx1"/>
            </w14:solidFill>
          </w14:textFill>
        </w:rPr>
        <w:t>公司</w:t>
      </w:r>
      <w:r>
        <w:rPr>
          <w:rFonts w:hint="eastAsia"/>
          <w:color w:val="000000" w:themeColor="text1"/>
          <w:lang w:val="en-US" w:eastAsia="zh-CN"/>
          <w14:textFill>
            <w14:solidFill>
              <w14:schemeClr w14:val="tx1"/>
            </w14:solidFill>
          </w14:textFill>
        </w:rPr>
        <w:t>与</w:t>
      </w:r>
      <w:r>
        <w:rPr>
          <w:rFonts w:hint="eastAsia" w:ascii="仿宋_GB2312" w:eastAsia="仿宋_GB2312"/>
          <w:color w:val="000000" w:themeColor="text1"/>
          <w:lang w:val="en-US" w:eastAsia="zh-CN"/>
          <w14:textFill>
            <w14:solidFill>
              <w14:schemeClr w14:val="tx1"/>
            </w14:solidFill>
          </w14:textFill>
        </w:rPr>
        <w:t>鸿图堆放公司</w:t>
      </w:r>
      <w:r>
        <w:rPr>
          <w:rFonts w:hint="eastAsia"/>
          <w:color w:val="000000" w:themeColor="text1"/>
          <w:lang w:val="en-US" w:eastAsia="zh-CN"/>
          <w14:textFill>
            <w14:solidFill>
              <w14:schemeClr w14:val="tx1"/>
            </w14:solidFill>
          </w14:textFill>
        </w:rPr>
        <w:t>签订了处置协议，由东华煤业公司自行运输到堆场内进行填埋处理。</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lang w:val="en-US" w:eastAsia="zh-CN"/>
        </w:rPr>
        <w:t>9</w:t>
      </w:r>
      <w:r>
        <w:rPr>
          <w:rFonts w:hint="eastAsia"/>
          <w:color w:val="000000" w:themeColor="text1"/>
          <w:lang w:val="en-US" w:eastAsia="zh-CN"/>
          <w14:textFill>
            <w14:solidFill>
              <w14:schemeClr w14:val="tx1"/>
            </w14:solidFill>
          </w14:textFill>
        </w:rPr>
        <w:t>月</w:t>
      </w:r>
      <w:r>
        <w:rPr>
          <w:rFonts w:hint="eastAsia" w:asciiTheme="minorEastAsia" w:hAnsiTheme="minorEastAsia" w:eastAsiaTheme="minorEastAsia" w:cstheme="minorEastAsia"/>
          <w:b w:val="0"/>
          <w:bCs w:val="0"/>
          <w:lang w:val="en-US" w:eastAsia="zh-CN"/>
        </w:rPr>
        <w:t>13</w:t>
      </w:r>
      <w:r>
        <w:rPr>
          <w:rFonts w:hint="eastAsia"/>
          <w:color w:val="000000" w:themeColor="text1"/>
          <w:lang w:val="en-US" w:eastAsia="zh-CN"/>
          <w14:textFill>
            <w14:solidFill>
              <w14:schemeClr w14:val="tx1"/>
            </w14:solidFill>
          </w14:textFill>
        </w:rPr>
        <w:t>日，</w:t>
      </w:r>
      <w:r>
        <w:rPr>
          <w:rFonts w:hint="default"/>
          <w:color w:val="000000" w:themeColor="text1"/>
          <w:lang w:val="en-US" w:eastAsia="zh-CN"/>
          <w14:textFill>
            <w14:solidFill>
              <w14:schemeClr w14:val="tx1"/>
            </w14:solidFill>
          </w14:textFill>
        </w:rPr>
        <w:t>东华煤业公司</w:t>
      </w:r>
      <w:r>
        <w:rPr>
          <w:rFonts w:hint="eastAsia"/>
          <w:color w:val="000000" w:themeColor="text1"/>
          <w:lang w:val="en-US" w:eastAsia="zh-CN"/>
          <w14:textFill>
            <w14:solidFill>
              <w14:schemeClr w14:val="tx1"/>
            </w14:solidFill>
          </w14:textFill>
        </w:rPr>
        <w:t>法定代表人李某君就运输事宜与杨某协商，</w:t>
      </w:r>
      <w:r>
        <w:rPr>
          <w:rFonts w:hint="eastAsia"/>
          <w:lang w:val="en-US" w:eastAsia="zh-CN"/>
        </w:rPr>
        <w:t>两人</w:t>
      </w:r>
      <w:r>
        <w:rPr>
          <w:rFonts w:hint="eastAsia"/>
          <w:color w:val="000000" w:themeColor="text1"/>
          <w:lang w:val="en-US" w:eastAsia="zh-CN"/>
          <w14:textFill>
            <w14:solidFill>
              <w14:schemeClr w14:val="tx1"/>
            </w14:solidFill>
          </w14:textFill>
        </w:rPr>
        <w:t>约定在超载运输情况下，每吨运费</w:t>
      </w:r>
      <w:r>
        <w:rPr>
          <w:rFonts w:hint="eastAsia" w:asciiTheme="minorEastAsia" w:hAnsiTheme="minorEastAsia" w:eastAsiaTheme="minorEastAsia" w:cstheme="minorEastAsia"/>
          <w:b w:val="0"/>
          <w:bCs w:val="0"/>
          <w:lang w:val="en-US" w:eastAsia="zh-CN"/>
        </w:rPr>
        <w:t>10</w:t>
      </w:r>
      <w:r>
        <w:rPr>
          <w:rFonts w:hint="eastAsia"/>
          <w:color w:val="000000" w:themeColor="text1"/>
          <w:lang w:val="en-US" w:eastAsia="zh-CN"/>
          <w14:textFill>
            <w14:solidFill>
              <w14:schemeClr w14:val="tx1"/>
            </w14:solidFill>
          </w14:textFill>
        </w:rPr>
        <w:t>元。</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lang w:val="en-US" w:eastAsia="zh-CN"/>
        </w:rPr>
        <w:t>9</w:t>
      </w:r>
      <w:r>
        <w:rPr>
          <w:rFonts w:hint="eastAsia"/>
          <w:color w:val="000000" w:themeColor="text1"/>
          <w:lang w:val="en-US" w:eastAsia="zh-CN"/>
          <w14:textFill>
            <w14:solidFill>
              <w14:schemeClr w14:val="tx1"/>
            </w14:solidFill>
          </w14:textFill>
        </w:rPr>
        <w:t>月</w:t>
      </w:r>
      <w:r>
        <w:rPr>
          <w:rFonts w:hint="eastAsia" w:asciiTheme="minorEastAsia" w:hAnsiTheme="minorEastAsia" w:eastAsiaTheme="minorEastAsia" w:cstheme="minorEastAsia"/>
          <w:b w:val="0"/>
          <w:bCs w:val="0"/>
          <w:lang w:val="en-US" w:eastAsia="zh-CN"/>
        </w:rPr>
        <w:t>14</w:t>
      </w:r>
      <w:r>
        <w:rPr>
          <w:rFonts w:hint="eastAsia"/>
          <w:color w:val="000000" w:themeColor="text1"/>
          <w:lang w:val="en-US" w:eastAsia="zh-CN"/>
          <w14:textFill>
            <w14:solidFill>
              <w14:schemeClr w14:val="tx1"/>
            </w14:solidFill>
          </w14:textFill>
        </w:rPr>
        <w:t>日，杨某安排其管理的</w:t>
      </w:r>
      <w:r>
        <w:rPr>
          <w:rFonts w:hint="eastAsia" w:asciiTheme="minorEastAsia" w:hAnsiTheme="minorEastAsia" w:eastAsiaTheme="minorEastAsia" w:cstheme="minorEastAsia"/>
          <w:b w:val="0"/>
          <w:bCs w:val="0"/>
          <w:lang w:val="en-US" w:eastAsia="zh-CN"/>
        </w:rPr>
        <w:t>5</w:t>
      </w:r>
      <w:r>
        <w:rPr>
          <w:rFonts w:hint="eastAsia"/>
          <w:color w:val="000000" w:themeColor="text1"/>
          <w:lang w:val="en-US" w:eastAsia="zh-CN"/>
          <w14:textFill>
            <w14:solidFill>
              <w14:schemeClr w14:val="tx1"/>
            </w14:solidFill>
          </w14:textFill>
        </w:rPr>
        <w:t>辆四轴货车（含</w:t>
      </w:r>
      <w:r>
        <w:rPr>
          <w:rFonts w:hint="eastAsia" w:cs="仿宋_GB2312"/>
          <w:szCs w:val="32"/>
          <w:lang w:eastAsia="zh-CN"/>
        </w:rPr>
        <w:t>肇事</w:t>
      </w:r>
      <w:r>
        <w:rPr>
          <w:rFonts w:hint="eastAsia" w:ascii="仿宋_GB2312" w:hAnsi="仿宋_GB2312" w:cs="仿宋_GB2312"/>
          <w:szCs w:val="32"/>
          <w:lang w:eastAsia="zh-CN"/>
        </w:rPr>
        <w:t>货车</w:t>
      </w:r>
      <w:r>
        <w:rPr>
          <w:rFonts w:hint="eastAsia"/>
          <w:color w:val="000000" w:themeColor="text1"/>
          <w:lang w:val="en-US" w:eastAsia="zh-CN"/>
          <w14:textFill>
            <w14:solidFill>
              <w14:schemeClr w14:val="tx1"/>
            </w14:solidFill>
          </w14:textFill>
        </w:rPr>
        <w:t>）前往东华煤业公司。</w:t>
      </w:r>
      <w:r>
        <w:rPr>
          <w:rFonts w:hint="eastAsia"/>
          <w:lang w:val="en-US" w:eastAsia="zh-CN"/>
        </w:rPr>
        <w:t>在装载时，杨某指挥驾驶员以两次过磅</w:t>
      </w:r>
      <w:r>
        <w:rPr>
          <w:rStyle w:val="12"/>
          <w:rFonts w:hint="eastAsia"/>
          <w:lang w:val="en-US" w:eastAsia="zh-CN"/>
        </w:rPr>
        <w:t>[</w:t>
      </w:r>
      <w:r>
        <w:rPr>
          <w:rStyle w:val="12"/>
          <w:rFonts w:hint="eastAsia"/>
          <w:lang w:val="en-US" w:eastAsia="zh-CN"/>
        </w:rPr>
        <w:footnoteReference w:id="4"/>
      </w:r>
      <w:r>
        <w:rPr>
          <w:rStyle w:val="12"/>
          <w:rFonts w:hint="eastAsia"/>
          <w:lang w:val="en-US" w:eastAsia="zh-CN"/>
        </w:rPr>
        <w:t>]</w:t>
      </w:r>
      <w:r>
        <w:rPr>
          <w:rFonts w:hint="eastAsia"/>
          <w:lang w:val="en-US" w:eastAsia="zh-CN"/>
        </w:rPr>
        <w:t>的方式进行超载装载。其中</w:t>
      </w:r>
      <w:r>
        <w:rPr>
          <w:rFonts w:hint="eastAsia" w:asciiTheme="minorEastAsia" w:hAnsiTheme="minorEastAsia" w:eastAsiaTheme="minorEastAsia" w:cstheme="minorEastAsia"/>
          <w:b w:val="0"/>
          <w:bCs w:val="0"/>
          <w:lang w:val="en-US" w:eastAsia="zh-CN"/>
        </w:rPr>
        <w:t>9</w:t>
      </w:r>
      <w:r>
        <w:rPr>
          <w:rFonts w:hint="eastAsia"/>
          <w:lang w:val="en-US" w:eastAsia="zh-CN"/>
        </w:rPr>
        <w:t>月份运输了</w:t>
      </w:r>
      <w:r>
        <w:rPr>
          <w:rFonts w:hint="eastAsia" w:asciiTheme="minorEastAsia" w:hAnsiTheme="minorEastAsia" w:eastAsiaTheme="minorEastAsia" w:cstheme="minorEastAsia"/>
          <w:b w:val="0"/>
          <w:bCs w:val="0"/>
          <w:lang w:val="en-US" w:eastAsia="zh-CN"/>
        </w:rPr>
        <w:t>2109</w:t>
      </w:r>
      <w:r>
        <w:rPr>
          <w:rFonts w:hint="eastAsia"/>
          <w:color w:val="000000" w:themeColor="text1"/>
          <w:lang w:val="en-US" w:eastAsia="zh-CN"/>
          <w14:textFill>
            <w14:solidFill>
              <w14:schemeClr w14:val="tx1"/>
            </w14:solidFill>
          </w14:textFill>
        </w:rPr>
        <w:t>吨，</w:t>
      </w:r>
      <w:r>
        <w:rPr>
          <w:rFonts w:hint="eastAsia" w:asciiTheme="minorEastAsia" w:hAnsiTheme="minorEastAsia" w:eastAsiaTheme="minorEastAsia" w:cstheme="minorEastAsia"/>
          <w:b w:val="0"/>
          <w:bCs w:val="0"/>
          <w:lang w:val="en-US" w:eastAsia="zh-CN"/>
        </w:rPr>
        <w:t>11</w:t>
      </w:r>
      <w:r>
        <w:rPr>
          <w:rFonts w:hint="eastAsia"/>
          <w:color w:val="000000" w:themeColor="text1"/>
          <w:lang w:val="en-US" w:eastAsia="zh-CN"/>
          <w14:textFill>
            <w14:solidFill>
              <w14:schemeClr w14:val="tx1"/>
            </w14:solidFill>
          </w14:textFill>
        </w:rPr>
        <w:t>月上旬运输了</w:t>
      </w:r>
      <w:r>
        <w:rPr>
          <w:rFonts w:hint="eastAsia" w:asciiTheme="minorEastAsia" w:hAnsiTheme="minorEastAsia" w:eastAsiaTheme="minorEastAsia" w:cstheme="minorEastAsia"/>
          <w:b w:val="0"/>
          <w:bCs w:val="0"/>
          <w:lang w:val="en-US" w:eastAsia="zh-CN"/>
        </w:rPr>
        <w:t>1989</w:t>
      </w:r>
      <w:r>
        <w:rPr>
          <w:rFonts w:hint="eastAsia"/>
          <w:color w:val="000000" w:themeColor="text1"/>
          <w:lang w:val="en-US" w:eastAsia="zh-CN"/>
          <w14:textFill>
            <w14:solidFill>
              <w14:schemeClr w14:val="tx1"/>
            </w14:solidFill>
          </w14:textFill>
        </w:rPr>
        <w:t>吨，</w:t>
      </w:r>
      <w:r>
        <w:rPr>
          <w:rFonts w:hint="eastAsia" w:asciiTheme="minorEastAsia" w:hAnsiTheme="minorEastAsia" w:eastAsiaTheme="minorEastAsia" w:cstheme="minorEastAsia"/>
          <w:b w:val="0"/>
          <w:bCs w:val="0"/>
          <w:lang w:val="en-US" w:eastAsia="zh-CN"/>
        </w:rPr>
        <w:t>11</w:t>
      </w:r>
      <w:r>
        <w:rPr>
          <w:rFonts w:hint="eastAsia"/>
          <w:color w:val="000000" w:themeColor="text1"/>
          <w:lang w:val="en-US" w:eastAsia="zh-CN"/>
          <w14:textFill>
            <w14:solidFill>
              <w14:schemeClr w14:val="tx1"/>
            </w14:solidFill>
          </w14:textFill>
        </w:rPr>
        <w:t>月</w:t>
      </w:r>
      <w:r>
        <w:rPr>
          <w:rFonts w:hint="eastAsia" w:asciiTheme="minorEastAsia" w:hAnsiTheme="minorEastAsia" w:eastAsiaTheme="minorEastAsia" w:cstheme="minorEastAsia"/>
          <w:b w:val="0"/>
          <w:bCs w:val="0"/>
          <w:lang w:val="en-US" w:eastAsia="zh-CN"/>
        </w:rPr>
        <w:t>27</w:t>
      </w:r>
      <w:r>
        <w:rPr>
          <w:rFonts w:hint="eastAsia"/>
          <w:color w:val="000000" w:themeColor="text1"/>
          <w:lang w:val="en-US" w:eastAsia="zh-CN"/>
          <w14:textFill>
            <w14:solidFill>
              <w14:schemeClr w14:val="tx1"/>
            </w14:solidFill>
          </w14:textFill>
        </w:rPr>
        <w:t>日至事故发生运输了约</w:t>
      </w:r>
      <w:r>
        <w:rPr>
          <w:rFonts w:hint="eastAsia" w:asciiTheme="minorEastAsia" w:hAnsiTheme="minorEastAsia" w:eastAsiaTheme="minorEastAsia" w:cstheme="minorEastAsia"/>
          <w:b w:val="0"/>
          <w:bCs w:val="0"/>
          <w:lang w:val="en-US" w:eastAsia="zh-CN"/>
        </w:rPr>
        <w:t>2800</w:t>
      </w:r>
      <w:r>
        <w:rPr>
          <w:rFonts w:hint="eastAsia"/>
          <w:color w:val="000000" w:themeColor="text1"/>
          <w:lang w:val="en-US" w:eastAsia="zh-CN"/>
          <w14:textFill>
            <w14:solidFill>
              <w14:schemeClr w14:val="tx1"/>
            </w14:solidFill>
          </w14:textFill>
        </w:rPr>
        <w:t>吨，共运输了约</w:t>
      </w:r>
      <w:r>
        <w:rPr>
          <w:rFonts w:hint="eastAsia" w:asciiTheme="minorEastAsia" w:hAnsiTheme="minorEastAsia" w:eastAsiaTheme="minorEastAsia" w:cstheme="minorEastAsia"/>
          <w:b w:val="0"/>
          <w:bCs w:val="0"/>
          <w:lang w:val="en-US" w:eastAsia="zh-CN"/>
        </w:rPr>
        <w:t>6898</w:t>
      </w:r>
      <w:r>
        <w:rPr>
          <w:rFonts w:hint="eastAsia"/>
          <w:color w:val="000000" w:themeColor="text1"/>
          <w:lang w:val="en-US" w:eastAsia="zh-CN"/>
          <w14:textFill>
            <w14:solidFill>
              <w14:schemeClr w14:val="tx1"/>
            </w14:solidFill>
          </w14:textFill>
        </w:rPr>
        <w:t>吨。</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cs="仿宋_GB2312"/>
          <w:lang w:val="en-US" w:eastAsia="zh-CN"/>
        </w:rPr>
      </w:pPr>
      <w:r>
        <w:rPr>
          <w:rFonts w:hint="eastAsia" w:cs="仿宋_GB2312"/>
          <w:lang w:val="en-US" w:eastAsia="zh-CN"/>
        </w:rPr>
        <w:t>经调</w:t>
      </w:r>
      <w:r>
        <w:rPr>
          <w:rFonts w:hint="eastAsia" w:cs="仿宋_GB2312"/>
          <w:lang w:eastAsia="zh-CN"/>
        </w:rPr>
        <w:t>取</w:t>
      </w:r>
      <w:r>
        <w:rPr>
          <w:rFonts w:hint="default"/>
          <w:color w:val="000000" w:themeColor="text1"/>
          <w:lang w:val="en-US" w:eastAsia="zh-CN"/>
          <w14:textFill>
            <w14:solidFill>
              <w14:schemeClr w14:val="tx1"/>
            </w14:solidFill>
          </w14:textFill>
        </w:rPr>
        <w:t>东华煤业公司</w:t>
      </w:r>
      <w:r>
        <w:rPr>
          <w:rFonts w:hint="eastAsia" w:cs="仿宋_GB2312"/>
          <w:lang w:val="en-US" w:eastAsia="zh-CN"/>
        </w:rPr>
        <w:t>磅单，</w:t>
      </w:r>
      <w:r>
        <w:rPr>
          <w:rFonts w:hint="eastAsia" w:cs="仿宋_GB2312"/>
          <w:szCs w:val="32"/>
          <w:lang w:eastAsia="zh-CN"/>
        </w:rPr>
        <w:t>肇事</w:t>
      </w:r>
      <w:r>
        <w:rPr>
          <w:rFonts w:hint="eastAsia" w:ascii="仿宋_GB2312" w:hAnsi="仿宋_GB2312" w:cs="仿宋_GB2312"/>
          <w:szCs w:val="32"/>
          <w:lang w:eastAsia="zh-CN"/>
        </w:rPr>
        <w:t>货车</w:t>
      </w:r>
      <w:r>
        <w:rPr>
          <w:rFonts w:hint="eastAsia" w:cs="仿宋_GB2312"/>
          <w:szCs w:val="32"/>
          <w:lang w:val="en-US" w:eastAsia="zh-CN"/>
        </w:rPr>
        <w:t>共</w:t>
      </w:r>
      <w:r>
        <w:rPr>
          <w:rFonts w:hint="eastAsia" w:cs="仿宋_GB2312"/>
          <w:lang w:val="en-US" w:eastAsia="zh-CN"/>
        </w:rPr>
        <w:t>有</w:t>
      </w:r>
      <w:r>
        <w:rPr>
          <w:rFonts w:hint="eastAsia" w:asciiTheme="minorEastAsia" w:hAnsiTheme="minorEastAsia" w:eastAsiaTheme="minorEastAsia" w:cstheme="minorEastAsia"/>
          <w:b w:val="0"/>
          <w:bCs w:val="0"/>
          <w:lang w:val="en-US" w:eastAsia="zh-CN"/>
        </w:rPr>
        <w:t>38</w:t>
      </w:r>
      <w:r>
        <w:rPr>
          <w:rFonts w:hint="eastAsia" w:cs="仿宋_GB2312"/>
          <w:lang w:val="en-US" w:eastAsia="zh-CN"/>
        </w:rPr>
        <w:t>次运输记录，其中毛某洁</w:t>
      </w:r>
      <w:r>
        <w:rPr>
          <w:rFonts w:hint="eastAsia" w:asciiTheme="minorEastAsia" w:hAnsiTheme="minorEastAsia" w:eastAsiaTheme="minorEastAsia" w:cstheme="minorEastAsia"/>
          <w:b w:val="0"/>
          <w:bCs w:val="0"/>
          <w:lang w:val="en-US" w:eastAsia="zh-CN"/>
        </w:rPr>
        <w:t>11</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w:t>
      </w:r>
      <w:r>
        <w:rPr>
          <w:rFonts w:hint="eastAsia" w:cs="仿宋_GB2312"/>
          <w:lang w:val="en-US" w:eastAsia="zh-CN"/>
        </w:rPr>
        <w:t>日后驾驶该车共运输了</w:t>
      </w:r>
      <w:r>
        <w:rPr>
          <w:rFonts w:hint="eastAsia" w:asciiTheme="minorEastAsia" w:hAnsiTheme="minorEastAsia" w:eastAsiaTheme="minorEastAsia" w:cstheme="minorEastAsia"/>
          <w:b w:val="0"/>
          <w:bCs w:val="0"/>
          <w:lang w:val="en-US" w:eastAsia="zh-CN"/>
        </w:rPr>
        <w:t>26</w:t>
      </w:r>
      <w:r>
        <w:rPr>
          <w:rFonts w:hint="eastAsia" w:cs="仿宋_GB2312"/>
          <w:lang w:val="en-US" w:eastAsia="zh-CN"/>
        </w:rPr>
        <w:t>次，均存在超载运输。</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lang w:val="en-US" w:eastAsia="zh-CN"/>
        </w:rPr>
      </w:pPr>
      <w:bookmarkStart w:id="7" w:name="_Toc23504"/>
      <w:bookmarkStart w:id="8" w:name="_Toc989"/>
      <w:r>
        <w:rPr>
          <w:rFonts w:hint="eastAsia"/>
          <w:lang w:val="en-US" w:eastAsia="zh-CN"/>
        </w:rPr>
        <w:t>（六）涉事企业基本情况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bCs/>
          <w:lang w:val="en-US" w:eastAsia="zh-CN"/>
        </w:rPr>
        <w:t>1.</w:t>
      </w:r>
      <w:r>
        <w:rPr>
          <w:rFonts w:hint="eastAsia"/>
          <w:b/>
          <w:bCs/>
          <w:lang w:val="en-US" w:eastAsia="zh-CN"/>
        </w:rPr>
        <w:t>重庆乐钱物流有限公司。</w:t>
      </w:r>
      <w:r>
        <w:rPr>
          <w:rFonts w:hint="eastAsia"/>
          <w:lang w:val="en-US" w:eastAsia="zh-CN"/>
        </w:rPr>
        <w:t>系</w:t>
      </w:r>
      <w:r>
        <w:rPr>
          <w:rFonts w:hint="eastAsia" w:cs="仿宋_GB2312"/>
          <w:lang w:val="en-US" w:eastAsia="zh-CN"/>
        </w:rPr>
        <w:t>肇事货车</w:t>
      </w:r>
      <w:r>
        <w:rPr>
          <w:rFonts w:hint="eastAsia"/>
          <w:lang w:val="en-US" w:eastAsia="zh-CN"/>
        </w:rPr>
        <w:t>挂靠经营企业。注册成立时间：</w:t>
      </w:r>
      <w:r>
        <w:rPr>
          <w:rFonts w:hint="eastAsia" w:asciiTheme="minorEastAsia" w:hAnsiTheme="minorEastAsia" w:eastAsiaTheme="minorEastAsia" w:cstheme="minorEastAsia"/>
          <w:b w:val="0"/>
          <w:bCs w:val="0"/>
          <w:lang w:val="en-US" w:eastAsia="zh-CN"/>
        </w:rPr>
        <w:t>2019</w:t>
      </w:r>
      <w:r>
        <w:rPr>
          <w:rFonts w:hint="eastAsia"/>
          <w:lang w:val="en-US" w:eastAsia="zh-CN"/>
        </w:rPr>
        <w:t>年</w:t>
      </w:r>
      <w:r>
        <w:rPr>
          <w:rFonts w:hint="eastAsia" w:asciiTheme="minorEastAsia" w:hAnsiTheme="minorEastAsia" w:eastAsiaTheme="minorEastAsia" w:cstheme="minorEastAsia"/>
          <w:b w:val="0"/>
          <w:bCs w:val="0"/>
          <w:lang w:val="en-US" w:eastAsia="zh-CN"/>
        </w:rPr>
        <w:t>9</w:t>
      </w:r>
      <w:r>
        <w:rPr>
          <w:rFonts w:hint="eastAsia"/>
          <w:lang w:val="en-US" w:eastAsia="zh-CN"/>
        </w:rPr>
        <w:t>月</w:t>
      </w:r>
      <w:r>
        <w:rPr>
          <w:rFonts w:hint="eastAsia" w:asciiTheme="minorEastAsia" w:hAnsiTheme="minorEastAsia" w:eastAsiaTheme="minorEastAsia" w:cstheme="minorEastAsia"/>
          <w:b w:val="0"/>
          <w:bCs w:val="0"/>
          <w:lang w:val="en-US" w:eastAsia="zh-CN"/>
        </w:rPr>
        <w:t>18</w:t>
      </w:r>
      <w:r>
        <w:rPr>
          <w:rFonts w:hint="eastAsia"/>
          <w:lang w:val="en-US" w:eastAsia="zh-CN"/>
        </w:rPr>
        <w:t>日。注册地址：重庆市北碚区丹阳大道</w:t>
      </w:r>
      <w:r>
        <w:rPr>
          <w:rFonts w:hint="eastAsia" w:asciiTheme="minorEastAsia" w:hAnsiTheme="minorEastAsia" w:eastAsiaTheme="minorEastAsia" w:cstheme="minorEastAsia"/>
          <w:b w:val="0"/>
          <w:bCs w:val="0"/>
          <w:lang w:val="en-US" w:eastAsia="zh-CN"/>
        </w:rPr>
        <w:t>51</w:t>
      </w:r>
      <w:r>
        <w:rPr>
          <w:rFonts w:hint="eastAsia"/>
          <w:lang w:val="en-US" w:eastAsia="zh-CN"/>
        </w:rPr>
        <w:t>号</w:t>
      </w:r>
      <w:r>
        <w:rPr>
          <w:rFonts w:hint="eastAsia" w:asciiTheme="minorEastAsia" w:hAnsiTheme="minorEastAsia" w:eastAsiaTheme="minorEastAsia" w:cstheme="minorEastAsia"/>
          <w:b w:val="0"/>
          <w:bCs w:val="0"/>
          <w:lang w:val="en-US" w:eastAsia="zh-CN"/>
        </w:rPr>
        <w:t>2</w:t>
      </w:r>
      <w:r>
        <w:rPr>
          <w:rFonts w:hint="eastAsia"/>
          <w:lang w:val="en-US" w:eastAsia="zh-CN"/>
        </w:rPr>
        <w:t>幢</w:t>
      </w:r>
      <w:r>
        <w:rPr>
          <w:rFonts w:hint="eastAsia" w:asciiTheme="minorEastAsia" w:hAnsiTheme="minorEastAsia" w:eastAsiaTheme="minorEastAsia" w:cstheme="minorEastAsia"/>
          <w:b w:val="0"/>
          <w:bCs w:val="0"/>
          <w:lang w:val="en-US" w:eastAsia="zh-CN"/>
        </w:rPr>
        <w:t>5-1-1</w:t>
      </w:r>
      <w:r>
        <w:rPr>
          <w:rFonts w:hint="eastAsia"/>
          <w:lang w:val="en-US" w:eastAsia="zh-CN"/>
        </w:rPr>
        <w:t>。</w:t>
      </w:r>
      <w:r>
        <w:rPr>
          <w:rFonts w:hint="eastAsia" w:ascii="仿宋_GB2312" w:eastAsia="仿宋_GB2312"/>
          <w:lang w:val="en-US" w:eastAsia="zh-CN"/>
        </w:rPr>
        <w:t>企业类型：有限责任公司（自然人投资或控股）</w:t>
      </w:r>
      <w:r>
        <w:rPr>
          <w:rFonts w:hint="eastAsia"/>
          <w:lang w:val="en-US" w:eastAsia="zh-CN"/>
        </w:rPr>
        <w:t>。法定代表人：冯某秋。营业期限：长期。经营范围：道路普通货运，仓储服务等。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经查，该公司由</w:t>
      </w:r>
      <w:r>
        <w:rPr>
          <w:rFonts w:hint="eastAsia" w:asciiTheme="minorEastAsia" w:hAnsiTheme="minorEastAsia" w:eastAsiaTheme="minorEastAsia" w:cstheme="minorEastAsia"/>
          <w:b w:val="0"/>
          <w:bCs w:val="0"/>
          <w:lang w:val="en-US" w:eastAsia="zh-CN"/>
        </w:rPr>
        <w:t>3</w:t>
      </w:r>
      <w:r>
        <w:rPr>
          <w:rFonts w:hint="eastAsia"/>
          <w:lang w:val="en-US" w:eastAsia="zh-CN"/>
        </w:rPr>
        <w:t>名出资人出资设立，其中法定代表人冯某秋出资占比</w:t>
      </w:r>
      <w:r>
        <w:rPr>
          <w:rFonts w:hint="eastAsia" w:asciiTheme="minorEastAsia" w:hAnsiTheme="minorEastAsia" w:eastAsiaTheme="minorEastAsia" w:cstheme="minorEastAsia"/>
          <w:b w:val="0"/>
          <w:bCs w:val="0"/>
          <w:lang w:val="en-US" w:eastAsia="zh-CN"/>
        </w:rPr>
        <w:t>5%</w:t>
      </w:r>
      <w:r>
        <w:rPr>
          <w:rFonts w:hint="eastAsia"/>
          <w:lang w:val="en-US" w:eastAsia="zh-CN"/>
        </w:rPr>
        <w:t>，安全科长陈某学出资占比</w:t>
      </w:r>
      <w:r>
        <w:rPr>
          <w:rFonts w:hint="eastAsia" w:asciiTheme="minorEastAsia" w:hAnsiTheme="minorEastAsia" w:eastAsiaTheme="minorEastAsia" w:cstheme="minorEastAsia"/>
          <w:b w:val="0"/>
          <w:bCs w:val="0"/>
          <w:lang w:val="en-US" w:eastAsia="zh-CN"/>
        </w:rPr>
        <w:t>47.5%</w:t>
      </w:r>
      <w:r>
        <w:rPr>
          <w:rFonts w:hint="eastAsia"/>
          <w:lang w:val="en-US" w:eastAsia="zh-CN"/>
        </w:rPr>
        <w:t>，冯某柱出资占比</w:t>
      </w:r>
      <w:r>
        <w:rPr>
          <w:rFonts w:hint="eastAsia" w:asciiTheme="minorEastAsia" w:hAnsiTheme="minorEastAsia" w:eastAsiaTheme="minorEastAsia" w:cstheme="minorEastAsia"/>
          <w:b w:val="0"/>
          <w:bCs w:val="0"/>
          <w:lang w:val="en-US" w:eastAsia="zh-CN"/>
        </w:rPr>
        <w:t>47.5</w:t>
      </w:r>
      <w:r>
        <w:rPr>
          <w:rFonts w:hint="eastAsia"/>
          <w:lang w:val="en-US" w:eastAsia="zh-CN"/>
        </w:rPr>
        <w:t>%，经营管理由陈某学和冯某秋负责，冯某柱未实际参与管理。公司共</w:t>
      </w:r>
      <w:r>
        <w:rPr>
          <w:rFonts w:hint="eastAsia" w:asciiTheme="minorEastAsia" w:hAnsiTheme="minorEastAsia" w:eastAsiaTheme="minorEastAsia" w:cstheme="minorEastAsia"/>
          <w:b w:val="0"/>
          <w:bCs w:val="0"/>
          <w:lang w:val="en-US" w:eastAsia="zh-CN"/>
        </w:rPr>
        <w:t>6</w:t>
      </w:r>
      <w:r>
        <w:rPr>
          <w:rFonts w:hint="eastAsia"/>
          <w:lang w:val="en-US" w:eastAsia="zh-CN"/>
        </w:rPr>
        <w:t>名管理人员，其中法定代表人</w:t>
      </w:r>
      <w:r>
        <w:rPr>
          <w:rFonts w:hint="eastAsia" w:asciiTheme="minorEastAsia" w:hAnsiTheme="minorEastAsia" w:eastAsiaTheme="minorEastAsia" w:cstheme="minorEastAsia"/>
          <w:b w:val="0"/>
          <w:bCs w:val="0"/>
          <w:lang w:val="en-US" w:eastAsia="zh-CN"/>
        </w:rPr>
        <w:t>1</w:t>
      </w:r>
      <w:r>
        <w:rPr>
          <w:rFonts w:hint="eastAsia"/>
          <w:lang w:val="en-US" w:eastAsia="zh-CN"/>
        </w:rPr>
        <w:t>名，安全科长兼专职安全员</w:t>
      </w:r>
      <w:r>
        <w:rPr>
          <w:rFonts w:hint="eastAsia" w:asciiTheme="minorEastAsia" w:hAnsiTheme="minorEastAsia" w:eastAsiaTheme="minorEastAsia" w:cstheme="minorEastAsia"/>
          <w:b w:val="0"/>
          <w:bCs w:val="0"/>
          <w:lang w:val="en-US" w:eastAsia="zh-CN"/>
        </w:rPr>
        <w:t>1</w:t>
      </w:r>
      <w:r>
        <w:rPr>
          <w:rFonts w:hint="eastAsia"/>
          <w:lang w:val="en-US" w:eastAsia="zh-CN"/>
        </w:rPr>
        <w:t>名，专职动态监控员</w:t>
      </w:r>
      <w:r>
        <w:rPr>
          <w:rFonts w:hint="eastAsia" w:asciiTheme="minorEastAsia" w:hAnsiTheme="minorEastAsia" w:eastAsiaTheme="minorEastAsia" w:cstheme="minorEastAsia"/>
          <w:b w:val="0"/>
          <w:bCs w:val="0"/>
          <w:lang w:val="en-US" w:eastAsia="zh-CN"/>
        </w:rPr>
        <w:t>1</w:t>
      </w:r>
      <w:r>
        <w:rPr>
          <w:rFonts w:hint="eastAsia"/>
          <w:lang w:val="en-US" w:eastAsia="zh-CN"/>
        </w:rPr>
        <w:t>名，另设有办公室主任、财务、内勤各</w:t>
      </w:r>
      <w:r>
        <w:rPr>
          <w:rFonts w:hint="eastAsia" w:asciiTheme="minorEastAsia" w:hAnsiTheme="minorEastAsia" w:eastAsiaTheme="minorEastAsia" w:cstheme="minorEastAsia"/>
          <w:b w:val="0"/>
          <w:bCs w:val="0"/>
          <w:lang w:val="en-US" w:eastAsia="zh-CN"/>
        </w:rPr>
        <w:t>1</w:t>
      </w:r>
      <w:r>
        <w:rPr>
          <w:rFonts w:hint="eastAsia"/>
          <w:lang w:val="en-US" w:eastAsia="zh-CN"/>
        </w:rPr>
        <w:t>名，挂靠经营的重型货车、挂车共</w:t>
      </w:r>
      <w:r>
        <w:rPr>
          <w:rFonts w:hint="eastAsia" w:asciiTheme="minorEastAsia" w:hAnsiTheme="minorEastAsia" w:eastAsiaTheme="minorEastAsia" w:cstheme="minorEastAsia"/>
          <w:b w:val="0"/>
          <w:bCs w:val="0"/>
          <w:lang w:val="en-US" w:eastAsia="zh-CN"/>
        </w:rPr>
        <w:t>98</w:t>
      </w:r>
      <w:r>
        <w:rPr>
          <w:rFonts w:hint="eastAsia"/>
          <w:lang w:val="en-US" w:eastAsia="zh-CN"/>
        </w:rPr>
        <w:t>辆。该公司持有重庆市北碚区交通局核发的《道路运输经营许可证》，有效期至</w:t>
      </w:r>
      <w:r>
        <w:rPr>
          <w:rFonts w:hint="eastAsia" w:asciiTheme="minorEastAsia" w:hAnsiTheme="minorEastAsia" w:eastAsiaTheme="minorEastAsia" w:cstheme="minorEastAsia"/>
          <w:b w:val="0"/>
          <w:bCs w:val="0"/>
          <w:lang w:val="en-US" w:eastAsia="zh-CN"/>
        </w:rPr>
        <w:t>2027</w:t>
      </w:r>
      <w:r>
        <w:rPr>
          <w:rFonts w:hint="eastAsia"/>
          <w:lang w:val="en-US" w:eastAsia="zh-CN"/>
        </w:rPr>
        <w:t>年</w:t>
      </w:r>
      <w:r>
        <w:rPr>
          <w:rFonts w:hint="eastAsia" w:asciiTheme="minorEastAsia" w:hAnsiTheme="minorEastAsia" w:eastAsiaTheme="minorEastAsia" w:cstheme="minorEastAsia"/>
          <w:b w:val="0"/>
          <w:bCs w:val="0"/>
          <w:lang w:val="en-US" w:eastAsia="zh-CN"/>
        </w:rPr>
        <w:t>10</w:t>
      </w:r>
      <w:r>
        <w:rPr>
          <w:rFonts w:hint="eastAsia"/>
          <w:lang w:val="en-US" w:eastAsia="zh-CN"/>
        </w:rPr>
        <w:t>月</w:t>
      </w:r>
      <w:r>
        <w:rPr>
          <w:rFonts w:hint="eastAsia" w:asciiTheme="minorEastAsia" w:hAnsiTheme="minorEastAsia" w:eastAsiaTheme="minorEastAsia" w:cstheme="minorEastAsia"/>
          <w:b w:val="0"/>
          <w:bCs w:val="0"/>
          <w:lang w:val="en-US" w:eastAsia="zh-CN"/>
        </w:rPr>
        <w:t>15</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heme="minorEastAsia" w:hAnsiTheme="minorEastAsia" w:eastAsiaTheme="minorEastAsia" w:cstheme="minorEastAsia"/>
          <w:b/>
          <w:bCs/>
          <w:lang w:val="en-US" w:eastAsia="zh-CN"/>
        </w:rPr>
        <w:t>2.</w:t>
      </w:r>
      <w:r>
        <w:rPr>
          <w:rFonts w:hint="eastAsia" w:ascii="仿宋_GB2312" w:hAnsi="仿宋_GB2312" w:cs="仿宋_GB2312"/>
          <w:b/>
          <w:bCs/>
          <w:szCs w:val="32"/>
        </w:rPr>
        <w:t>金沙县腾驰通村便民客运有限公司</w:t>
      </w:r>
      <w:r>
        <w:rPr>
          <w:rFonts w:hint="eastAsia" w:cs="仿宋_GB2312"/>
          <w:b/>
          <w:bCs/>
          <w:szCs w:val="32"/>
          <w:lang w:eastAsia="zh-CN"/>
        </w:rPr>
        <w:t>。</w:t>
      </w:r>
      <w:r>
        <w:rPr>
          <w:rFonts w:hint="eastAsia" w:ascii="仿宋_GB2312" w:hAnsi="仿宋_GB2312" w:eastAsia="仿宋_GB2312" w:cs="仿宋_GB2312"/>
          <w:lang w:val="en-US" w:eastAsia="zh-CN"/>
        </w:rPr>
        <w:t>系贵</w:t>
      </w:r>
      <w:r>
        <w:rPr>
          <w:rFonts w:hint="eastAsia" w:ascii="Times New Roman" w:hAnsi="Times New Roman" w:cs="Times New Roman"/>
          <w:b w:val="0"/>
          <w:bCs w:val="0"/>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eastAsia="仿宋_GB2312" w:cs="仿宋_GB2312"/>
          <w:lang w:val="en-US" w:eastAsia="zh-CN"/>
        </w:rPr>
        <w:t>号中型普通客车</w:t>
      </w:r>
      <w:r>
        <w:rPr>
          <w:rFonts w:hint="eastAsia" w:cs="仿宋_GB2312"/>
          <w:lang w:val="en-US" w:eastAsia="zh-CN"/>
        </w:rPr>
        <w:t>车属企业。成立时间：</w:t>
      </w:r>
      <w:r>
        <w:rPr>
          <w:rFonts w:hint="eastAsia" w:asciiTheme="minorEastAsia" w:hAnsiTheme="minorEastAsia" w:eastAsiaTheme="minorEastAsia" w:cstheme="minorEastAsia"/>
          <w:b w:val="0"/>
          <w:bCs w:val="0"/>
          <w:lang w:val="en-US" w:eastAsia="zh-CN"/>
        </w:rPr>
        <w:t>2009</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2</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27</w:t>
      </w:r>
      <w:r>
        <w:rPr>
          <w:rFonts w:hint="eastAsia" w:cs="仿宋_GB2312"/>
          <w:lang w:val="en-US" w:eastAsia="zh-CN"/>
        </w:rPr>
        <w:t>日。注册地址：金沙县鼓场街道东南环线中国人民财保公司三楼。法定代表人：贺某强。企业类型：有限责任公司（自然人投资或控股）。营业期限：长期。经营范围：道路旅客运输经营，道路货物运输等。持有金沙县交通运输局核发的《道路运输经营许可证》，有效期至</w:t>
      </w:r>
      <w:r>
        <w:rPr>
          <w:rFonts w:hint="eastAsia" w:asciiTheme="minorEastAsia" w:hAnsiTheme="minorEastAsia" w:eastAsiaTheme="minorEastAsia" w:cstheme="minorEastAsia"/>
          <w:b w:val="0"/>
          <w:bCs w:val="0"/>
          <w:lang w:val="en-US" w:eastAsia="zh-CN"/>
        </w:rPr>
        <w:t>2026</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3</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17</w:t>
      </w:r>
      <w:r>
        <w:rPr>
          <w:rFonts w:hint="eastAsia"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lang w:val="en-US" w:eastAsia="zh-CN"/>
        </w:rPr>
      </w:pPr>
      <w:r>
        <w:rPr>
          <w:rFonts w:hint="eastAsia" w:asciiTheme="minorEastAsia" w:hAnsiTheme="minorEastAsia" w:eastAsiaTheme="minorEastAsia" w:cstheme="minorEastAsia"/>
          <w:b/>
          <w:bCs/>
          <w:lang w:val="en-US" w:eastAsia="zh-CN"/>
        </w:rPr>
        <w:t>3.</w:t>
      </w:r>
      <w:r>
        <w:rPr>
          <w:rFonts w:hint="eastAsia"/>
          <w:b/>
          <w:bCs/>
        </w:rPr>
        <w:t>重庆万马汽车制造（集团）有限公司</w:t>
      </w:r>
      <w:r>
        <w:rPr>
          <w:rFonts w:hint="eastAsia"/>
          <w:b/>
          <w:bCs/>
          <w:lang w:eastAsia="zh-CN"/>
        </w:rPr>
        <w:t>。</w:t>
      </w:r>
      <w:r>
        <w:rPr>
          <w:rFonts w:hint="eastAsia" w:ascii="仿宋_GB2312" w:hAnsi="仿宋_GB2312" w:eastAsia="仿宋_GB2312" w:cs="仿宋_GB2312"/>
          <w:lang w:val="en-US" w:eastAsia="zh-CN"/>
        </w:rPr>
        <w:t>系渝</w:t>
      </w:r>
      <w:r>
        <w:rPr>
          <w:rFonts w:hint="eastAsia" w:ascii="Times New Roman" w:hAnsi="Times New Roman" w:cs="Times New Roman"/>
          <w:b w:val="0"/>
          <w:bCs w:val="0"/>
          <w:lang w:val="en-US" w:eastAsia="zh-CN"/>
        </w:rPr>
        <w:t>D</w:t>
      </w:r>
      <w:r>
        <w:rPr>
          <w:rFonts w:hint="eastAsia" w:asciiTheme="minorEastAsia" w:hAnsiTheme="minorEastAsia" w:eastAsiaTheme="minorEastAsia" w:cstheme="minorEastAsia"/>
          <w:b w:val="0"/>
          <w:bCs w:val="0"/>
          <w:lang w:val="en-US" w:eastAsia="zh-CN"/>
        </w:rPr>
        <w:t>05071</w:t>
      </w:r>
      <w:r>
        <w:rPr>
          <w:rFonts w:hint="eastAsia" w:ascii="仿宋_GB2312" w:hAnsi="仿宋_GB2312" w:eastAsia="仿宋_GB2312" w:cs="仿宋_GB2312"/>
          <w:lang w:val="en-US" w:eastAsia="zh-CN"/>
        </w:rPr>
        <w:t>号重型半挂牵引车</w:t>
      </w:r>
      <w:r>
        <w:rPr>
          <w:rFonts w:hint="eastAsia" w:cs="仿宋_GB2312"/>
          <w:lang w:val="en-US" w:eastAsia="zh-CN"/>
        </w:rPr>
        <w:t>挂靠经营企业。成立时间：</w:t>
      </w:r>
      <w:r>
        <w:rPr>
          <w:rFonts w:hint="eastAsia" w:asciiTheme="minorEastAsia" w:hAnsiTheme="minorEastAsia" w:eastAsiaTheme="minorEastAsia" w:cstheme="minorEastAsia"/>
          <w:b w:val="0"/>
          <w:bCs w:val="0"/>
          <w:lang w:val="en-US" w:eastAsia="zh-CN"/>
        </w:rPr>
        <w:t>2016</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3</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3</w:t>
      </w:r>
      <w:r>
        <w:rPr>
          <w:rFonts w:hint="eastAsia" w:cs="仿宋_GB2312"/>
          <w:lang w:val="en-US" w:eastAsia="zh-CN"/>
        </w:rPr>
        <w:t>日。注册地址：重庆市綦江区工业园区</w:t>
      </w:r>
      <w:r>
        <w:rPr>
          <w:rFonts w:hint="eastAsia"/>
          <w:lang w:val="en-US" w:eastAsia="zh-CN"/>
        </w:rPr>
        <w:t>。</w:t>
      </w:r>
      <w:r>
        <w:rPr>
          <w:rFonts w:hint="eastAsia" w:ascii="仿宋_GB2312" w:eastAsia="仿宋_GB2312"/>
          <w:lang w:val="en-US" w:eastAsia="zh-CN"/>
        </w:rPr>
        <w:t>企业类型：有限责任公司</w:t>
      </w:r>
      <w:r>
        <w:rPr>
          <w:rFonts w:hint="eastAsia"/>
          <w:lang w:val="en-US" w:eastAsia="zh-CN"/>
        </w:rPr>
        <w:t>。</w:t>
      </w:r>
      <w:r>
        <w:rPr>
          <w:rFonts w:hint="eastAsia" w:cs="仿宋_GB2312"/>
          <w:lang w:val="en-US" w:eastAsia="zh-CN"/>
        </w:rPr>
        <w:t>法定代表人：侯某印。营业期限：长期。经营范围：道路货物运输，城市配送运输服务等。持有重庆市綦江区交通局核发的《道路运输经营许可证》，有效期至</w:t>
      </w:r>
      <w:r>
        <w:rPr>
          <w:rFonts w:hint="eastAsia" w:asciiTheme="minorEastAsia" w:hAnsiTheme="minorEastAsia" w:eastAsiaTheme="minorEastAsia" w:cstheme="minorEastAsia"/>
          <w:b w:val="0"/>
          <w:bCs w:val="0"/>
          <w:lang w:val="en-US" w:eastAsia="zh-CN"/>
        </w:rPr>
        <w:t>2025</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6</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30</w:t>
      </w:r>
      <w:r>
        <w:rPr>
          <w:rFonts w:hint="eastAsia" w:cs="仿宋_GB2312"/>
          <w:lang w:val="en-US" w:eastAsia="zh-CN"/>
        </w:rPr>
        <w:t>日。</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lang w:val="en-US" w:eastAsia="zh-CN"/>
        </w:rPr>
      </w:pPr>
      <w:r>
        <w:rPr>
          <w:rFonts w:hint="eastAsia" w:asciiTheme="minorEastAsia" w:hAnsiTheme="minorEastAsia" w:eastAsiaTheme="minorEastAsia" w:cstheme="minorEastAsia"/>
          <w:b/>
          <w:bCs/>
          <w:lang w:val="en-US" w:eastAsia="zh-CN"/>
        </w:rPr>
        <w:t>4.</w:t>
      </w:r>
      <w:r>
        <w:rPr>
          <w:rFonts w:hint="eastAsia" w:ascii="仿宋_GB2312" w:hAnsi="仿宋_GB2312" w:cs="仿宋_GB2312"/>
          <w:b/>
          <w:bCs/>
          <w:color w:val="auto"/>
          <w:lang w:eastAsia="zh-CN"/>
        </w:rPr>
        <w:t>贵州金沙东华煤业有限公司</w:t>
      </w:r>
      <w:r>
        <w:rPr>
          <w:rFonts w:hint="eastAsia" w:cs="仿宋_GB2312"/>
          <w:lang w:val="en-US" w:eastAsia="zh-CN"/>
        </w:rPr>
        <w:t>。系本次事故中货运源头单位。注册</w:t>
      </w:r>
      <w:r>
        <w:rPr>
          <w:rFonts w:hint="eastAsia" w:ascii="仿宋_GB2312" w:eastAsia="仿宋_GB2312"/>
          <w:lang w:val="en-US" w:eastAsia="zh-CN"/>
        </w:rPr>
        <w:t>成立时间：</w:t>
      </w:r>
      <w:r>
        <w:rPr>
          <w:rFonts w:hint="eastAsia" w:asciiTheme="minorEastAsia" w:hAnsiTheme="minorEastAsia" w:eastAsiaTheme="minorEastAsia" w:cstheme="minorEastAsia"/>
          <w:b w:val="0"/>
          <w:bCs w:val="0"/>
          <w:lang w:val="en-US" w:eastAsia="zh-CN"/>
        </w:rPr>
        <w:t>2015</w:t>
      </w:r>
      <w:r>
        <w:rPr>
          <w:rFonts w:hint="eastAsia" w:ascii="仿宋_GB2312" w:eastAsia="仿宋_GB2312"/>
          <w:lang w:val="en-US" w:eastAsia="zh-CN"/>
        </w:rPr>
        <w:t>年</w:t>
      </w:r>
      <w:r>
        <w:rPr>
          <w:rFonts w:hint="eastAsia" w:asciiTheme="minorEastAsia" w:hAnsiTheme="minorEastAsia" w:eastAsiaTheme="minorEastAsia" w:cstheme="minorEastAsia"/>
          <w:b w:val="0"/>
          <w:bCs w:val="0"/>
          <w:lang w:val="en-US" w:eastAsia="zh-CN"/>
        </w:rPr>
        <w:t>5</w:t>
      </w:r>
      <w:r>
        <w:rPr>
          <w:rFonts w:hint="eastAsia" w:ascii="仿宋_GB2312" w:eastAsia="仿宋_GB2312"/>
          <w:lang w:val="en-US" w:eastAsia="zh-CN"/>
        </w:rPr>
        <w:t>月</w:t>
      </w:r>
      <w:r>
        <w:rPr>
          <w:rFonts w:hint="eastAsia" w:asciiTheme="minorEastAsia" w:hAnsiTheme="minorEastAsia" w:eastAsiaTheme="minorEastAsia" w:cstheme="minorEastAsia"/>
          <w:b w:val="0"/>
          <w:bCs w:val="0"/>
          <w:lang w:val="en-US" w:eastAsia="zh-CN"/>
        </w:rPr>
        <w:t>18</w:t>
      </w:r>
      <w:r>
        <w:rPr>
          <w:rFonts w:hint="eastAsia" w:ascii="仿宋_GB2312" w:eastAsia="仿宋_GB2312"/>
          <w:lang w:val="en-US" w:eastAsia="zh-CN"/>
        </w:rPr>
        <w:t>日</w:t>
      </w:r>
      <w:r>
        <w:rPr>
          <w:rFonts w:hint="eastAsia"/>
          <w:lang w:val="en-US" w:eastAsia="zh-CN"/>
        </w:rPr>
        <w:t>。</w:t>
      </w:r>
      <w:r>
        <w:rPr>
          <w:rFonts w:hint="eastAsia" w:ascii="仿宋_GB2312" w:eastAsia="仿宋_GB2312"/>
          <w:lang w:val="en-US" w:eastAsia="zh-CN"/>
        </w:rPr>
        <w:t>注册地址：金沙县新化乡龙井村</w:t>
      </w:r>
      <w:r>
        <w:rPr>
          <w:rFonts w:hint="eastAsia"/>
          <w:lang w:val="en-US" w:eastAsia="zh-CN"/>
        </w:rPr>
        <w:t>。</w:t>
      </w:r>
      <w:r>
        <w:rPr>
          <w:rFonts w:hint="eastAsia" w:ascii="仿宋_GB2312" w:eastAsia="仿宋_GB2312"/>
          <w:lang w:val="en-US" w:eastAsia="zh-CN"/>
        </w:rPr>
        <w:t>法定代表人：</w:t>
      </w:r>
      <w:r>
        <w:rPr>
          <w:rFonts w:hint="eastAsia"/>
          <w:lang w:val="en-US" w:eastAsia="zh-CN"/>
        </w:rPr>
        <w:t>李某君。</w:t>
      </w:r>
      <w:r>
        <w:rPr>
          <w:rFonts w:hint="eastAsia" w:ascii="仿宋_GB2312" w:eastAsia="仿宋_GB2312"/>
          <w:lang w:val="en-US" w:eastAsia="zh-CN"/>
        </w:rPr>
        <w:t>企业类型：有限责任公司（自然人投资或控股）</w:t>
      </w:r>
      <w:r>
        <w:rPr>
          <w:rFonts w:hint="eastAsia"/>
          <w:lang w:val="en-US" w:eastAsia="zh-CN"/>
        </w:rPr>
        <w:t>。</w:t>
      </w:r>
      <w:r>
        <w:rPr>
          <w:rFonts w:hint="eastAsia" w:ascii="仿宋_GB2312" w:eastAsia="仿宋_GB2312"/>
          <w:lang w:val="en-US" w:eastAsia="zh-CN"/>
        </w:rPr>
        <w:t>营业期限：长期。经营范围：煤炭、矸石加工销售</w:t>
      </w:r>
      <w:r>
        <w:rPr>
          <w:rFonts w:hint="eastAsia"/>
          <w:lang w:val="en-US" w:eastAsia="zh-CN"/>
        </w:rPr>
        <w:t>等</w:t>
      </w:r>
      <w:r>
        <w:rPr>
          <w:rFonts w:hint="eastAsia" w:ascii="仿宋_GB2312" w:eastAsia="仿宋_GB2312"/>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cs="仿宋_GB2312"/>
          <w:lang w:val="en-US" w:eastAsia="zh-CN"/>
        </w:rPr>
      </w:pPr>
      <w:r>
        <w:rPr>
          <w:rFonts w:hint="eastAsia" w:asciiTheme="minorEastAsia" w:hAnsiTheme="minorEastAsia" w:eastAsiaTheme="minorEastAsia" w:cstheme="minorEastAsia"/>
          <w:b/>
          <w:bCs/>
          <w:lang w:val="en-US" w:eastAsia="zh-CN"/>
        </w:rPr>
        <w:t>5.</w:t>
      </w:r>
      <w:r>
        <w:rPr>
          <w:rFonts w:hint="eastAsia" w:cs="仿宋_GB2312"/>
          <w:b/>
          <w:bCs/>
          <w:lang w:val="en-US" w:eastAsia="zh-CN"/>
        </w:rPr>
        <w:t>金沙县合心汽修厂</w:t>
      </w:r>
      <w:r>
        <w:rPr>
          <w:rFonts w:hint="eastAsia" w:cs="仿宋_GB2312"/>
          <w:lang w:val="en-US" w:eastAsia="zh-CN"/>
        </w:rPr>
        <w:t>。系肇事货车车箱改装单位。注册成立时间：2022年11月23日。经营场所：金沙县柳塘镇前胜村五里坡。经营者：陈某。企业类型：个体工商户。经营范围：机动车修理和维护。经查，</w:t>
      </w:r>
      <w:r>
        <w:rPr>
          <w:rFonts w:hint="eastAsia" w:asciiTheme="minorEastAsia" w:hAnsiTheme="minorEastAsia" w:eastAsiaTheme="minorEastAsia" w:cstheme="minorEastAsia"/>
          <w:b w:val="0"/>
          <w:bCs w:val="0"/>
          <w:lang w:val="en-US" w:eastAsia="zh-CN"/>
        </w:rPr>
        <w:t>2023</w:t>
      </w:r>
      <w:r>
        <w:rPr>
          <w:rFonts w:hint="eastAsia" w:cs="仿宋_GB2312"/>
          <w:lang w:val="en-US" w:eastAsia="zh-CN"/>
        </w:rPr>
        <w:t>年</w:t>
      </w:r>
      <w:r>
        <w:rPr>
          <w:rFonts w:hint="eastAsia" w:asciiTheme="minorEastAsia" w:hAnsiTheme="minorEastAsia" w:eastAsiaTheme="minorEastAsia" w:cstheme="minorEastAsia"/>
          <w:b w:val="0"/>
          <w:bCs w:val="0"/>
          <w:lang w:val="en-US" w:eastAsia="zh-CN"/>
        </w:rPr>
        <w:t>9</w:t>
      </w:r>
      <w:r>
        <w:rPr>
          <w:rFonts w:hint="eastAsia" w:cs="仿宋_GB2312"/>
          <w:lang w:val="en-US" w:eastAsia="zh-CN"/>
        </w:rPr>
        <w:t>月</w:t>
      </w:r>
      <w:r>
        <w:rPr>
          <w:rFonts w:hint="eastAsia" w:asciiTheme="minorEastAsia" w:hAnsiTheme="minorEastAsia" w:eastAsiaTheme="minorEastAsia" w:cstheme="minorEastAsia"/>
          <w:b w:val="0"/>
          <w:bCs w:val="0"/>
          <w:lang w:val="en-US" w:eastAsia="zh-CN"/>
        </w:rPr>
        <w:t>20</w:t>
      </w:r>
      <w:r>
        <w:rPr>
          <w:rFonts w:hint="eastAsia" w:cs="仿宋_GB2312"/>
          <w:lang w:val="en-US" w:eastAsia="zh-CN"/>
        </w:rPr>
        <w:t>日，该汽修厂对肇事货车货箱进行了更换。</w:t>
      </w:r>
    </w:p>
    <w:bookmarkEnd w:id="7"/>
    <w:bookmarkEnd w:id="8"/>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lang w:val="en-US" w:eastAsia="zh-CN"/>
        </w:rPr>
      </w:pPr>
      <w:bookmarkStart w:id="9" w:name="_Toc10938"/>
      <w:bookmarkStart w:id="10" w:name="_Toc1663"/>
      <w:r>
        <w:rPr>
          <w:rFonts w:hint="eastAsia"/>
          <w:lang w:val="en-US" w:eastAsia="zh-CN"/>
        </w:rPr>
        <w:t>（七）</w:t>
      </w:r>
      <w:bookmarkEnd w:id="9"/>
      <w:bookmarkEnd w:id="10"/>
      <w:bookmarkStart w:id="11" w:name="_Toc18829"/>
      <w:bookmarkStart w:id="12" w:name="_Toc15087"/>
      <w:r>
        <w:rPr>
          <w:rFonts w:hint="eastAsia"/>
          <w:lang w:val="en-US" w:eastAsia="zh-CN"/>
        </w:rPr>
        <w:t>检验鉴定情况</w:t>
      </w:r>
      <w:bookmarkEnd w:id="11"/>
      <w:bookmarkEnd w:id="12"/>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heme="minorEastAsia" w:hAnsiTheme="minorEastAsia" w:eastAsiaTheme="minorEastAsia" w:cstheme="minorEastAsia"/>
          <w:b/>
          <w:bCs/>
          <w:lang w:val="en-US" w:eastAsia="zh-CN"/>
        </w:rPr>
        <w:t>1.</w:t>
      </w:r>
      <w:r>
        <w:rPr>
          <w:rFonts w:hint="eastAsia"/>
          <w:b/>
          <w:bCs/>
          <w:lang w:val="en-US" w:eastAsia="zh-CN"/>
        </w:rPr>
        <w:t>车辆鉴定情况</w:t>
      </w:r>
      <w:r>
        <w:rPr>
          <w:rFonts w:hint="eastAsia"/>
          <w:lang w:val="en-US" w:eastAsia="zh-CN"/>
        </w:rPr>
        <w:t>。经北京中机车辆司法鉴定中心对涉事车辆进行鉴定，鉴定情况如下：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Cs w:val="32"/>
          <w:lang w:val="en-US" w:eastAsia="zh-CN"/>
        </w:rPr>
      </w:pPr>
      <w:r>
        <w:rPr>
          <w:rFonts w:hint="eastAsia" w:cs="仿宋_GB2312"/>
          <w:b w:val="0"/>
          <w:bCs w:val="0"/>
          <w:lang w:val="en-US" w:eastAsia="zh-CN"/>
        </w:rPr>
        <w:t>（</w:t>
      </w:r>
      <w:r>
        <w:rPr>
          <w:rFonts w:hint="eastAsia" w:asciiTheme="minorEastAsia" w:hAnsiTheme="minorEastAsia" w:eastAsiaTheme="minorEastAsia" w:cstheme="minorEastAsia"/>
          <w:b w:val="0"/>
          <w:bCs w:val="0"/>
          <w:lang w:val="en-US" w:eastAsia="zh-CN"/>
        </w:rPr>
        <w:t>1</w:t>
      </w:r>
      <w:r>
        <w:rPr>
          <w:rFonts w:hint="eastAsia" w:cs="仿宋_GB2312"/>
          <w:b w:val="0"/>
          <w:bCs w:val="0"/>
          <w:lang w:val="en-US" w:eastAsia="zh-CN"/>
        </w:rPr>
        <w:t>）肇事货车</w:t>
      </w:r>
      <w:r>
        <w:rPr>
          <w:rFonts w:hint="eastAsia" w:cs="仿宋_GB2312"/>
          <w:b/>
          <w:bCs/>
          <w:lang w:val="en-US" w:eastAsia="zh-CN"/>
        </w:rPr>
        <w:t>：</w:t>
      </w:r>
      <w:r>
        <w:rPr>
          <w:rFonts w:hint="eastAsia" w:ascii="仿宋_GB2312" w:hAnsi="仿宋_GB2312" w:eastAsia="仿宋_GB2312" w:cs="仿宋_GB2312"/>
          <w:b w:val="0"/>
          <w:bCs w:val="0"/>
          <w:color w:val="000000"/>
          <w:szCs w:val="32"/>
          <w:lang w:eastAsia="zh-CN"/>
        </w:rPr>
        <w:t>刹车淋水</w:t>
      </w:r>
      <w:r>
        <w:rPr>
          <w:rFonts w:hint="eastAsia" w:cs="仿宋_GB2312"/>
          <w:b w:val="0"/>
          <w:bCs w:val="0"/>
          <w:color w:val="000000"/>
          <w:szCs w:val="32"/>
          <w:lang w:eastAsia="zh-CN"/>
        </w:rPr>
        <w:t>器系统工作不正常</w:t>
      </w:r>
      <w:r>
        <w:rPr>
          <w:rFonts w:hint="eastAsia" w:cs="仿宋_GB2312"/>
          <w:b w:val="0"/>
          <w:bCs w:val="0"/>
          <w:color w:val="000000"/>
          <w:szCs w:val="32"/>
          <w:lang w:val="en-US" w:eastAsia="zh-CN"/>
        </w:rPr>
        <w:t>;</w:t>
      </w:r>
      <w:r>
        <w:rPr>
          <w:rFonts w:hint="eastAsia" w:cs="仿宋_GB2312"/>
          <w:b w:val="0"/>
          <w:bCs w:val="0"/>
          <w:color w:val="000000"/>
          <w:szCs w:val="32"/>
          <w:lang w:eastAsia="zh-CN"/>
        </w:rPr>
        <w:t>第二轴右侧车轮、第三轴、第四轴所有车轮制动鼓工作表面均存在高温氧化发蓝痕迹，即事故时存在制动</w:t>
      </w:r>
      <w:r>
        <w:rPr>
          <w:rFonts w:hint="eastAsia" w:ascii="仿宋_GB2312" w:hAnsi="仿宋_GB2312" w:eastAsia="仿宋_GB2312" w:cs="仿宋_GB2312"/>
          <w:b w:val="0"/>
          <w:bCs w:val="0"/>
          <w:color w:val="000000"/>
          <w:szCs w:val="32"/>
          <w:lang w:eastAsia="zh-CN"/>
        </w:rPr>
        <w:t>明显</w:t>
      </w:r>
      <w:r>
        <w:rPr>
          <w:rFonts w:hint="eastAsia" w:cs="仿宋_GB2312"/>
          <w:b w:val="0"/>
          <w:bCs w:val="0"/>
          <w:color w:val="000000"/>
          <w:szCs w:val="32"/>
          <w:lang w:eastAsia="zh-CN"/>
        </w:rPr>
        <w:t>的</w:t>
      </w:r>
      <w:r>
        <w:rPr>
          <w:rFonts w:hint="eastAsia" w:ascii="仿宋_GB2312" w:hAnsi="仿宋_GB2312" w:eastAsia="仿宋_GB2312" w:cs="仿宋_GB2312"/>
          <w:b w:val="0"/>
          <w:bCs w:val="0"/>
          <w:color w:val="000000"/>
          <w:szCs w:val="32"/>
          <w:lang w:eastAsia="zh-CN"/>
        </w:rPr>
        <w:t>热衰退现象</w:t>
      </w:r>
      <w:r>
        <w:rPr>
          <w:rFonts w:hint="eastAsia" w:cs="仿宋_GB2312"/>
          <w:b w:val="0"/>
          <w:bCs w:val="0"/>
          <w:color w:val="000000"/>
          <w:szCs w:val="32"/>
          <w:lang w:eastAsia="zh-CN"/>
        </w:rPr>
        <w:t>，</w:t>
      </w:r>
      <w:r>
        <w:rPr>
          <w:rFonts w:hint="eastAsia" w:ascii="仿宋_GB2312" w:hAnsi="仿宋_GB2312" w:eastAsia="仿宋_GB2312" w:cs="仿宋_GB2312"/>
          <w:b w:val="0"/>
          <w:bCs w:val="0"/>
          <w:color w:val="000000"/>
          <w:szCs w:val="32"/>
          <w:lang w:eastAsia="zh-CN"/>
        </w:rPr>
        <w:t>制动系工作状况不正常；</w:t>
      </w:r>
      <w:r>
        <w:rPr>
          <w:rFonts w:hint="eastAsia" w:cs="仿宋_GB2312"/>
          <w:b w:val="0"/>
          <w:bCs w:val="0"/>
          <w:color w:val="000000"/>
          <w:szCs w:val="32"/>
          <w:lang w:eastAsia="zh-CN"/>
        </w:rPr>
        <w:t>转向系因事故损坏无法检验；</w:t>
      </w:r>
      <w:r>
        <w:rPr>
          <w:rFonts w:hint="eastAsia" w:ascii="仿宋_GB2312" w:hAnsi="仿宋_GB2312" w:eastAsia="仿宋_GB2312" w:cs="仿宋_GB2312"/>
          <w:b w:val="0"/>
          <w:bCs w:val="0"/>
          <w:color w:val="000000"/>
          <w:szCs w:val="32"/>
          <w:lang w:val="en-US" w:eastAsia="zh-CN"/>
        </w:rPr>
        <w:t>事故发生时行驶速度约为</w:t>
      </w:r>
      <w:r>
        <w:rPr>
          <w:rFonts w:hint="eastAsia" w:asciiTheme="minorEastAsia" w:hAnsiTheme="minorEastAsia" w:eastAsiaTheme="minorEastAsia" w:cstheme="minorEastAsia"/>
          <w:b w:val="0"/>
          <w:bCs w:val="0"/>
          <w:lang w:val="en-US" w:eastAsia="zh-CN"/>
        </w:rPr>
        <w:t>56.7</w:t>
      </w:r>
      <w:r>
        <w:rPr>
          <w:rFonts w:hint="default" w:ascii="Times New Roman" w:hAnsi="Times New Roman" w:eastAsia="仿宋_GB2312" w:cs="Times New Roman"/>
          <w:b w:val="0"/>
          <w:bCs w:val="0"/>
          <w:color w:val="000000"/>
          <w:szCs w:val="32"/>
          <w:lang w:val="en-US" w:eastAsia="zh-CN"/>
        </w:rPr>
        <w:t>km/h</w:t>
      </w:r>
      <w:r>
        <w:rPr>
          <w:rFonts w:hint="eastAsia" w:ascii="仿宋_GB2312" w:hAnsi="仿宋_GB2312" w:eastAsia="仿宋_GB2312" w:cs="仿宋_GB2312"/>
          <w:b w:val="0"/>
          <w:bCs w:val="0"/>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cs="仿宋_GB2312"/>
          <w:lang w:val="en-US" w:eastAsia="zh-CN"/>
        </w:rPr>
      </w:pPr>
      <w:r>
        <w:rPr>
          <w:rFonts w:hint="eastAsia" w:cs="仿宋_GB2312"/>
          <w:b w:val="0"/>
          <w:bCs w:val="0"/>
          <w:lang w:val="en-US" w:eastAsia="zh-CN"/>
        </w:rPr>
        <w:t>（</w:t>
      </w:r>
      <w:r>
        <w:rPr>
          <w:rFonts w:hint="eastAsia" w:asciiTheme="minorEastAsia" w:hAnsiTheme="minorEastAsia" w:eastAsiaTheme="minorEastAsia" w:cstheme="minorEastAsia"/>
          <w:b w:val="0"/>
          <w:bCs w:val="0"/>
          <w:lang w:val="en-US" w:eastAsia="zh-CN"/>
        </w:rPr>
        <w:t>2</w:t>
      </w:r>
      <w:r>
        <w:rPr>
          <w:rFonts w:hint="eastAsia" w:cs="仿宋_GB2312"/>
          <w:b w:val="0"/>
          <w:bCs w:val="0"/>
          <w:lang w:val="en-US" w:eastAsia="zh-CN"/>
        </w:rPr>
        <w:t>）</w:t>
      </w:r>
      <w:r>
        <w:rPr>
          <w:rFonts w:hint="eastAsia" w:ascii="仿宋_GB2312" w:hAnsi="仿宋_GB2312" w:cs="仿宋_GB2312"/>
        </w:rPr>
        <w:t>贵</w:t>
      </w:r>
      <w:r>
        <w:rPr>
          <w:rFonts w:hint="eastAsia" w:ascii="Times New Roman" w:hAnsi="Times New Roman" w:cs="Times New Roman"/>
          <w:b w:val="0"/>
          <w:bCs w:val="0"/>
          <w:lang w:val="en-US" w:eastAsia="zh-CN"/>
        </w:rPr>
        <w:t>F</w:t>
      </w:r>
      <w:r>
        <w:rPr>
          <w:rFonts w:hint="eastAsia" w:asciiTheme="minorEastAsia" w:hAnsiTheme="minorEastAsia" w:eastAsiaTheme="minorEastAsia" w:cstheme="minorEastAsia"/>
          <w:b w:val="0"/>
          <w:bCs w:val="0"/>
          <w:lang w:val="en-US" w:eastAsia="zh-CN"/>
        </w:rPr>
        <w:t>08997</w:t>
      </w:r>
      <w:r>
        <w:rPr>
          <w:rFonts w:hint="eastAsia" w:ascii="仿宋_GB2312" w:hAnsi="仿宋_GB2312" w:cs="仿宋_GB2312"/>
        </w:rPr>
        <w:t>号</w:t>
      </w:r>
      <w:r>
        <w:rPr>
          <w:rFonts w:hint="eastAsia" w:cs="仿宋_GB2312"/>
          <w:b w:val="0"/>
          <w:bCs w:val="0"/>
          <w:lang w:val="en-US" w:eastAsia="zh-CN"/>
        </w:rPr>
        <w:t>中型普通客车：</w:t>
      </w:r>
      <w:r>
        <w:rPr>
          <w:rFonts w:hint="eastAsia" w:cs="仿宋_GB2312"/>
          <w:lang w:val="en-US" w:eastAsia="zh-CN"/>
        </w:rPr>
        <w:t>制动系和转向系工作状况因事故碰撞损坏无法检验。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cs="仿宋_GB2312"/>
          <w:b w:val="0"/>
          <w:bCs w:val="0"/>
          <w:lang w:val="en-US" w:eastAsia="zh-CN"/>
        </w:rPr>
        <w:t>（</w:t>
      </w:r>
      <w:r>
        <w:rPr>
          <w:rFonts w:hint="eastAsia" w:asciiTheme="minorEastAsia" w:hAnsiTheme="minorEastAsia" w:eastAsiaTheme="minorEastAsia" w:cstheme="minorEastAsia"/>
          <w:b w:val="0"/>
          <w:bCs w:val="0"/>
          <w:lang w:val="en-US" w:eastAsia="zh-CN"/>
        </w:rPr>
        <w:t>3</w:t>
      </w:r>
      <w:r>
        <w:rPr>
          <w:rFonts w:hint="eastAsia" w:cs="仿宋_GB2312"/>
          <w:b w:val="0"/>
          <w:bCs w:val="0"/>
          <w:lang w:val="en-US" w:eastAsia="zh-CN"/>
        </w:rPr>
        <w:t>）</w:t>
      </w:r>
      <w:r>
        <w:rPr>
          <w:rFonts w:hint="eastAsia" w:cs="仿宋_GB2312"/>
          <w:szCs w:val="32"/>
          <w:lang w:val="en-US" w:eastAsia="zh-CN"/>
        </w:rPr>
        <w:t>渝</w:t>
      </w:r>
      <w:r>
        <w:rPr>
          <w:rFonts w:hint="eastAsia" w:ascii="Times New Roman" w:hAnsi="Times New Roman" w:eastAsia="仿宋_GB2312" w:cs="Times New Roman"/>
          <w:b w:val="0"/>
          <w:bCs w:val="0"/>
          <w:color w:val="000000"/>
          <w:szCs w:val="32"/>
          <w:lang w:val="en-US" w:eastAsia="zh-CN"/>
        </w:rPr>
        <w:t>D</w:t>
      </w:r>
      <w:r>
        <w:rPr>
          <w:rFonts w:hint="eastAsia" w:asciiTheme="minorEastAsia" w:hAnsiTheme="minorEastAsia" w:eastAsiaTheme="minorEastAsia" w:cstheme="minorEastAsia"/>
          <w:b w:val="0"/>
          <w:bCs w:val="0"/>
          <w:lang w:val="en-US" w:eastAsia="zh-CN"/>
        </w:rPr>
        <w:t>05071</w:t>
      </w:r>
      <w:r>
        <w:rPr>
          <w:rFonts w:hint="eastAsia" w:cs="仿宋_GB2312"/>
          <w:szCs w:val="32"/>
          <w:lang w:val="en-US" w:eastAsia="zh-CN"/>
        </w:rPr>
        <w:t>号重型半挂牵引</w:t>
      </w:r>
      <w:r>
        <w:rPr>
          <w:rFonts w:hint="eastAsia" w:ascii="仿宋_GB2312" w:hAnsi="仿宋_GB2312" w:eastAsia="仿宋_GB2312" w:cs="仿宋_GB2312"/>
          <w:b w:val="0"/>
          <w:bCs w:val="0"/>
          <w:lang w:val="en-US" w:eastAsia="zh-CN"/>
        </w:rPr>
        <w:t>车</w:t>
      </w:r>
      <w:r>
        <w:rPr>
          <w:rFonts w:hint="eastAsia" w:cs="仿宋_GB2312"/>
          <w:b w:val="0"/>
          <w:bCs w:val="0"/>
          <w:lang w:val="en-US" w:eastAsia="zh-CN"/>
        </w:rPr>
        <w:t>（牵引</w:t>
      </w:r>
      <w:r>
        <w:rPr>
          <w:rFonts w:hint="eastAsia"/>
          <w:lang w:val="en-US" w:eastAsia="zh-CN"/>
        </w:rPr>
        <w:t>渝</w:t>
      </w:r>
      <w:r>
        <w:rPr>
          <w:rFonts w:hint="eastAsia" w:ascii="Times New Roman" w:hAnsi="Times New Roman" w:eastAsia="仿宋_GB2312" w:cs="Times New Roman"/>
          <w:b w:val="0"/>
          <w:bCs w:val="0"/>
          <w:color w:val="000000"/>
          <w:szCs w:val="32"/>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eastAsia="仿宋_GB2312" w:cs="Times New Roman"/>
          <w:b w:val="0"/>
          <w:bCs w:val="0"/>
          <w:color w:val="000000"/>
          <w:szCs w:val="32"/>
          <w:lang w:val="en-US" w:eastAsia="zh-CN"/>
        </w:rPr>
        <w:t>V</w:t>
      </w:r>
      <w:r>
        <w:rPr>
          <w:rFonts w:hint="eastAsia" w:asciiTheme="minorEastAsia" w:hAnsiTheme="minorEastAsia" w:eastAsiaTheme="minorEastAsia" w:cstheme="minorEastAsia"/>
          <w:b w:val="0"/>
          <w:bCs w:val="0"/>
          <w:lang w:val="en-US" w:eastAsia="zh-CN"/>
        </w:rPr>
        <w:t>19</w:t>
      </w:r>
      <w:r>
        <w:rPr>
          <w:rFonts w:hint="eastAsia"/>
          <w:lang w:val="en-US" w:eastAsia="zh-CN"/>
        </w:rPr>
        <w:t>号</w:t>
      </w:r>
      <w:r>
        <w:rPr>
          <w:rFonts w:hint="eastAsia" w:cs="仿宋_GB2312"/>
          <w:szCs w:val="32"/>
          <w:lang w:val="en-US" w:eastAsia="zh-CN"/>
        </w:rPr>
        <w:t>重型自卸</w:t>
      </w:r>
      <w:r>
        <w:rPr>
          <w:rFonts w:hint="eastAsia"/>
          <w:lang w:val="en-US" w:eastAsia="zh-CN"/>
        </w:rPr>
        <w:t>半挂车）</w:t>
      </w:r>
      <w:r>
        <w:rPr>
          <w:rFonts w:hint="eastAsia" w:cs="仿宋_GB2312"/>
          <w:lang w:val="en-US" w:eastAsia="zh-CN"/>
        </w:rPr>
        <w:t>：制动系和转向系工作状态均正常。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仿宋_GB2312"/>
          <w:lang w:val="en-US" w:eastAsia="zh-CN"/>
        </w:rPr>
      </w:pPr>
      <w:r>
        <w:rPr>
          <w:rFonts w:hint="eastAsia" w:asciiTheme="minorEastAsia" w:hAnsiTheme="minorEastAsia" w:eastAsiaTheme="minorEastAsia" w:cstheme="minorEastAsia"/>
          <w:b/>
          <w:bCs/>
          <w:lang w:val="en-US" w:eastAsia="zh-CN"/>
        </w:rPr>
        <w:t>2.</w:t>
      </w:r>
      <w:r>
        <w:rPr>
          <w:rFonts w:hint="eastAsia" w:ascii="仿宋_GB2312" w:hAnsi="仿宋_GB2312" w:eastAsia="仿宋_GB2312" w:cs="仿宋_GB2312"/>
          <w:b/>
          <w:bCs/>
          <w:lang w:val="en-US" w:eastAsia="zh-CN"/>
        </w:rPr>
        <w:t>血液</w:t>
      </w:r>
      <w:r>
        <w:rPr>
          <w:rFonts w:hint="eastAsia" w:cs="仿宋_GB2312"/>
          <w:b/>
          <w:bCs/>
          <w:lang w:val="en-US" w:eastAsia="zh-CN"/>
        </w:rPr>
        <w:t>检测</w:t>
      </w:r>
      <w:r>
        <w:rPr>
          <w:rFonts w:hint="eastAsia" w:ascii="仿宋_GB2312" w:hAnsi="仿宋_GB2312" w:eastAsia="仿宋_GB2312" w:cs="仿宋_GB2312"/>
          <w:b/>
          <w:bCs/>
          <w:lang w:val="en-US" w:eastAsia="zh-CN"/>
        </w:rPr>
        <w:t>情况</w:t>
      </w:r>
      <w:r>
        <w:rPr>
          <w:rFonts w:hint="eastAsia" w:cs="仿宋_GB2312"/>
          <w:b/>
          <w:bCs/>
          <w:lang w:val="en-US" w:eastAsia="zh-CN"/>
        </w:rPr>
        <w:t>。</w:t>
      </w:r>
      <w:r>
        <w:rPr>
          <w:rFonts w:hint="eastAsia" w:cs="仿宋_GB2312"/>
          <w:lang w:val="en-US" w:eastAsia="zh-CN"/>
        </w:rPr>
        <w:t>经贵州名鉴司法鉴定中心对驾驶人毛某洁、丁某江及欧某贵血液中乙醇、吗啡、氯胺酮、甲基苯丙胺等进行定性定量分析，三者血液中均未检出以上成分。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lang w:val="en-US" w:eastAsia="zh-CN"/>
        </w:rPr>
      </w:pPr>
      <w:r>
        <w:rPr>
          <w:rFonts w:hint="eastAsia" w:asciiTheme="minorEastAsia" w:hAnsiTheme="minorEastAsia" w:eastAsiaTheme="minorEastAsia" w:cstheme="minorEastAsia"/>
          <w:b/>
          <w:bCs/>
          <w:lang w:val="en-US" w:eastAsia="zh-CN"/>
        </w:rPr>
        <w:t>3.</w:t>
      </w:r>
      <w:r>
        <w:rPr>
          <w:rFonts w:hint="eastAsia" w:ascii="仿宋_GB2312" w:hAnsi="仿宋_GB2312" w:eastAsia="仿宋_GB2312" w:cs="仿宋_GB2312"/>
          <w:b/>
          <w:bCs/>
          <w:lang w:val="en-US" w:eastAsia="zh-CN"/>
        </w:rPr>
        <w:t>尸体检验情况</w:t>
      </w:r>
      <w:r>
        <w:rPr>
          <w:rFonts w:hint="eastAsia" w:cs="仿宋_GB2312"/>
          <w:b/>
          <w:bCs/>
          <w:lang w:val="en-US" w:eastAsia="zh-CN"/>
        </w:rPr>
        <w:t>。</w:t>
      </w:r>
      <w:r>
        <w:rPr>
          <w:rFonts w:hint="eastAsia" w:ascii="仿宋_GB2312" w:hAnsi="仿宋_GB2312" w:eastAsia="仿宋_GB2312" w:cs="仿宋_GB2312"/>
          <w:lang w:val="en-US" w:eastAsia="zh-CN"/>
        </w:rPr>
        <w:t>经贵州省</w:t>
      </w:r>
      <w:r>
        <w:rPr>
          <w:rFonts w:hint="eastAsia" w:cs="仿宋_GB2312"/>
          <w:lang w:val="en-US" w:eastAsia="zh-CN"/>
        </w:rPr>
        <w:t>金沙</w:t>
      </w:r>
      <w:r>
        <w:rPr>
          <w:rFonts w:hint="eastAsia" w:ascii="仿宋_GB2312" w:hAnsi="仿宋_GB2312" w:eastAsia="仿宋_GB2312" w:cs="仿宋_GB2312"/>
          <w:lang w:val="en-US" w:eastAsia="zh-CN"/>
        </w:rPr>
        <w:t>县公安司法鉴定中心对</w:t>
      </w:r>
      <w:r>
        <w:rPr>
          <w:rFonts w:hint="eastAsia" w:asciiTheme="minorEastAsia" w:hAnsiTheme="minorEastAsia" w:eastAsiaTheme="minorEastAsia" w:cstheme="minorEastAsia"/>
          <w:b w:val="0"/>
          <w:bCs w:val="0"/>
          <w:lang w:val="en-US" w:eastAsia="zh-CN"/>
        </w:rPr>
        <w:t>3</w:t>
      </w:r>
      <w:r>
        <w:rPr>
          <w:rFonts w:hint="eastAsia" w:ascii="仿宋_GB2312" w:hAnsi="仿宋_GB2312" w:eastAsia="仿宋_GB2312" w:cs="仿宋_GB2312"/>
          <w:lang w:val="en-US" w:eastAsia="zh-CN"/>
        </w:rPr>
        <w:t>名死者死亡原因进行</w:t>
      </w:r>
      <w:r>
        <w:rPr>
          <w:rFonts w:hint="eastAsia" w:cs="仿宋_GB2312"/>
          <w:lang w:val="en-US" w:eastAsia="zh-CN"/>
        </w:rPr>
        <w:t>检验</w:t>
      </w:r>
      <w:r>
        <w:rPr>
          <w:rFonts w:hint="eastAsia" w:ascii="仿宋_GB2312" w:hAnsi="仿宋_GB2312" w:eastAsia="仿宋_GB2312" w:cs="仿宋_GB2312"/>
          <w:lang w:val="en-US" w:eastAsia="zh-CN"/>
        </w:rPr>
        <w:t>，</w:t>
      </w:r>
      <w:r>
        <w:rPr>
          <w:rFonts w:hint="eastAsia" w:cs="仿宋_GB2312"/>
          <w:lang w:val="en-US" w:eastAsia="zh-CN"/>
        </w:rPr>
        <w:t>朱某和王某琴</w:t>
      </w:r>
      <w:r>
        <w:rPr>
          <w:rFonts w:hint="eastAsia" w:ascii="仿宋_GB2312" w:hAnsi="仿宋_GB2312" w:eastAsia="仿宋_GB2312" w:cs="仿宋_GB2312"/>
          <w:lang w:val="en-US" w:eastAsia="zh-CN"/>
        </w:rPr>
        <w:t>为颅脑损伤</w:t>
      </w:r>
      <w:r>
        <w:rPr>
          <w:rFonts w:hint="eastAsia" w:cs="仿宋_GB2312"/>
          <w:lang w:val="en-US" w:eastAsia="zh-CN"/>
        </w:rPr>
        <w:t>及胸腔脏器损伤死亡，陈某亦为</w:t>
      </w:r>
      <w:r>
        <w:rPr>
          <w:rFonts w:hint="eastAsia" w:ascii="仿宋_GB2312" w:hAnsi="仿宋_GB2312" w:eastAsia="仿宋_GB2312" w:cs="仿宋_GB2312"/>
          <w:lang w:val="en-US" w:eastAsia="zh-CN"/>
        </w:rPr>
        <w:t>颅脑损伤</w:t>
      </w:r>
      <w:r>
        <w:rPr>
          <w:rFonts w:hint="eastAsia" w:ascii="仿宋_GB2312" w:hAnsi="仿宋_GB2312" w:cs="仿宋_GB2312"/>
          <w:sz w:val="32"/>
          <w:szCs w:val="32"/>
          <w:lang w:val="en-US" w:eastAsia="zh-CN"/>
        </w:rPr>
        <w:t>死亡</w:t>
      </w:r>
      <w:r>
        <w:rPr>
          <w:rFonts w:hint="eastAsia" w:ascii="仿宋_GB2312" w:hAnsi="仿宋_GB2312" w:eastAsia="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1"/>
        <w:rPr>
          <w:rFonts w:hint="eastAsia"/>
          <w:lang w:val="en-US" w:eastAsia="zh-CN"/>
        </w:rPr>
      </w:pPr>
      <w:bookmarkStart w:id="13" w:name="_Toc14518"/>
      <w:bookmarkStart w:id="14" w:name="_Toc25444"/>
      <w:r>
        <w:rPr>
          <w:rFonts w:hint="eastAsia"/>
          <w:lang w:val="en-US" w:eastAsia="zh-CN"/>
        </w:rPr>
        <w:t>（八）人员伤亡和直接经济损失情况</w:t>
      </w:r>
      <w:bookmarkEnd w:id="13"/>
      <w:bookmarkEnd w:id="14"/>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val="en-US" w:eastAsia="zh-CN"/>
        </w:rPr>
      </w:pPr>
      <w:bookmarkStart w:id="15" w:name="_Toc12019"/>
      <w:bookmarkStart w:id="16" w:name="_Toc23369"/>
      <w:bookmarkStart w:id="17" w:name="_Toc14004"/>
      <w:r>
        <w:rPr>
          <w:rFonts w:hint="eastAsia" w:cs="仿宋_GB2312"/>
          <w:lang w:val="en-US" w:eastAsia="zh-CN"/>
        </w:rPr>
        <w:t>本起</w:t>
      </w:r>
      <w:r>
        <w:rPr>
          <w:rFonts w:hint="eastAsia" w:ascii="仿宋_GB2312" w:hAnsi="仿宋_GB2312" w:eastAsia="仿宋_GB2312" w:cs="仿宋_GB2312"/>
          <w:lang w:val="en-US" w:eastAsia="zh-CN"/>
        </w:rPr>
        <w:t>事故共造成</w:t>
      </w:r>
      <w:r>
        <w:rPr>
          <w:rFonts w:hint="eastAsia" w:asciiTheme="minorEastAsia" w:hAnsiTheme="minorEastAsia" w:eastAsiaTheme="minorEastAsia" w:cstheme="minorEastAsia"/>
          <w:b w:val="0"/>
          <w:bCs w:val="0"/>
          <w:lang w:val="en-US" w:eastAsia="zh-CN"/>
        </w:rPr>
        <w:t>3</w:t>
      </w:r>
      <w:r>
        <w:rPr>
          <w:rFonts w:hint="eastAsia" w:ascii="仿宋_GB2312" w:hAnsi="仿宋_GB2312" w:cs="仿宋_GB2312"/>
          <w:lang w:val="en-US" w:eastAsia="zh-CN"/>
        </w:rPr>
        <w:t>人死亡、</w:t>
      </w:r>
      <w:r>
        <w:rPr>
          <w:rFonts w:hint="eastAsia" w:asciiTheme="minorEastAsia" w:hAnsiTheme="minorEastAsia" w:eastAsiaTheme="minorEastAsia" w:cstheme="minorEastAsia"/>
          <w:b w:val="0"/>
          <w:bCs w:val="0"/>
          <w:lang w:val="en-US" w:eastAsia="zh-CN"/>
        </w:rPr>
        <w:t>3</w:t>
      </w:r>
      <w:r>
        <w:rPr>
          <w:rFonts w:hint="eastAsia" w:ascii="仿宋_GB2312" w:hAnsi="仿宋_GB2312" w:cs="仿宋_GB2312"/>
          <w:lang w:val="en-US" w:eastAsia="zh-CN"/>
        </w:rPr>
        <w:t>人受伤</w:t>
      </w:r>
      <w:r>
        <w:rPr>
          <w:rFonts w:hint="eastAsia" w:cs="仿宋_GB2312"/>
          <w:lang w:val="en-US" w:eastAsia="zh-CN"/>
        </w:rPr>
        <w:t>，三车不同程度受损</w:t>
      </w:r>
      <w:r>
        <w:rPr>
          <w:rFonts w:hint="eastAsia" w:ascii="仿宋_GB2312" w:hAnsi="仿宋_GB2312" w:cs="仿宋_GB2312"/>
          <w:lang w:val="en-US" w:eastAsia="zh-CN"/>
        </w:rPr>
        <w:t>。依据《企业职工伤亡事故经济损失统计标准》（</w:t>
      </w:r>
      <w:r>
        <w:rPr>
          <w:rFonts w:hint="eastAsia" w:ascii="Times New Roman" w:hAnsi="Times New Roman" w:eastAsia="仿宋_GB2312" w:cs="Times New Roman"/>
          <w:b w:val="0"/>
          <w:bCs w:val="0"/>
          <w:color w:val="000000"/>
          <w:szCs w:val="32"/>
          <w:lang w:val="en-US" w:eastAsia="zh-CN"/>
        </w:rPr>
        <w:t>GB</w:t>
      </w:r>
      <w:r>
        <w:rPr>
          <w:rFonts w:hint="eastAsia" w:asciiTheme="minorEastAsia" w:hAnsiTheme="minorEastAsia" w:eastAsiaTheme="minorEastAsia" w:cstheme="minorEastAsia"/>
          <w:b w:val="0"/>
          <w:bCs w:val="0"/>
          <w:lang w:val="en-US" w:eastAsia="zh-CN"/>
        </w:rPr>
        <w:t>6721-1986</w:t>
      </w:r>
      <w:r>
        <w:rPr>
          <w:rFonts w:hint="eastAsia" w:ascii="仿宋_GB2312" w:hAnsi="仿宋_GB2312" w:cs="仿宋_GB2312"/>
          <w:lang w:val="en-US" w:eastAsia="zh-CN"/>
        </w:rPr>
        <w:t>）等规定，经评估认定直接经济损失</w:t>
      </w:r>
      <w:r>
        <w:rPr>
          <w:rFonts w:hint="eastAsia" w:asciiTheme="minorEastAsia" w:hAnsiTheme="minorEastAsia" w:eastAsiaTheme="minorEastAsia" w:cstheme="minorEastAsia"/>
          <w:b w:val="0"/>
          <w:bCs w:val="0"/>
          <w:lang w:val="en-US" w:eastAsia="zh-CN"/>
        </w:rPr>
        <w:t>300</w:t>
      </w:r>
      <w:r>
        <w:rPr>
          <w:rFonts w:hint="eastAsia" w:ascii="仿宋_GB2312" w:hAnsi="仿宋_GB2312" w:cs="仿宋_GB2312"/>
          <w:lang w:val="en-US" w:eastAsia="zh-CN"/>
        </w:rPr>
        <w:t>万余元。</w:t>
      </w:r>
    </w:p>
    <w:bookmarkEnd w:id="15"/>
    <w:bookmarkEnd w:id="16"/>
    <w:bookmarkEnd w:id="17"/>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lang w:eastAsia="zh-CN"/>
        </w:rPr>
      </w:pPr>
      <w:r>
        <w:rPr>
          <w:rFonts w:hint="eastAsia" w:ascii="黑体" w:hAnsi="黑体" w:eastAsia="黑体" w:cs="黑体"/>
          <w:lang w:eastAsia="zh-CN"/>
        </w:rPr>
        <w:t>二、应急处置及评估情况</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lang w:val="en-US" w:eastAsia="zh-CN"/>
        </w:rPr>
      </w:pPr>
      <w:r>
        <w:rPr>
          <w:rFonts w:hint="eastAsia"/>
          <w:lang w:val="en-US" w:eastAsia="zh-CN"/>
        </w:rPr>
        <w:t>（一）应急处置情况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val="0"/>
          <w:bCs w:val="0"/>
          <w:lang w:val="en-US" w:eastAsia="zh-CN"/>
        </w:rPr>
        <w:t>12</w:t>
      </w:r>
      <w:r>
        <w:rPr>
          <w:rFonts w:hint="eastAsia"/>
          <w:lang w:val="en-US" w:eastAsia="zh-CN"/>
        </w:rPr>
        <w:t>月</w:t>
      </w:r>
      <w:r>
        <w:rPr>
          <w:rFonts w:hint="eastAsia" w:asciiTheme="minorEastAsia" w:hAnsiTheme="minorEastAsia" w:eastAsiaTheme="minorEastAsia" w:cstheme="minorEastAsia"/>
          <w:b w:val="0"/>
          <w:bCs w:val="0"/>
          <w:lang w:val="en-US" w:eastAsia="zh-CN"/>
        </w:rPr>
        <w:t>3</w:t>
      </w:r>
      <w:r>
        <w:rPr>
          <w:rFonts w:hint="eastAsia"/>
          <w:lang w:val="en-US" w:eastAsia="zh-CN"/>
        </w:rPr>
        <w:t>日</w:t>
      </w:r>
      <w:r>
        <w:rPr>
          <w:rFonts w:hint="eastAsia" w:asciiTheme="minorEastAsia" w:hAnsiTheme="minorEastAsia" w:eastAsiaTheme="minorEastAsia" w:cstheme="minorEastAsia"/>
          <w:b w:val="0"/>
          <w:bCs w:val="0"/>
          <w:lang w:val="en-US" w:eastAsia="zh-CN"/>
        </w:rPr>
        <w:t>13</w:t>
      </w:r>
      <w:r>
        <w:rPr>
          <w:rFonts w:hint="eastAsia"/>
          <w:lang w:val="en-US" w:eastAsia="zh-CN"/>
        </w:rPr>
        <w:t>时</w:t>
      </w:r>
      <w:r>
        <w:rPr>
          <w:rFonts w:hint="eastAsia" w:asciiTheme="minorEastAsia" w:hAnsiTheme="minorEastAsia" w:eastAsiaTheme="minorEastAsia" w:cstheme="minorEastAsia"/>
          <w:b w:val="0"/>
          <w:bCs w:val="0"/>
          <w:lang w:val="en-US" w:eastAsia="zh-CN"/>
        </w:rPr>
        <w:t>51</w:t>
      </w:r>
      <w:r>
        <w:rPr>
          <w:rFonts w:hint="eastAsia"/>
          <w:lang w:val="en-US" w:eastAsia="zh-CN"/>
        </w:rPr>
        <w:t>分许，接事故现场群众报警电话后，县公安局立即安排新化派出所民警于</w:t>
      </w:r>
      <w:r>
        <w:rPr>
          <w:rFonts w:hint="eastAsia" w:asciiTheme="minorEastAsia" w:hAnsiTheme="minorEastAsia" w:eastAsiaTheme="minorEastAsia" w:cstheme="minorEastAsia"/>
          <w:b w:val="0"/>
          <w:bCs w:val="0"/>
          <w:lang w:val="en-US" w:eastAsia="zh-CN"/>
        </w:rPr>
        <w:t>14</w:t>
      </w:r>
      <w:r>
        <w:rPr>
          <w:rFonts w:hint="eastAsia"/>
          <w:lang w:val="en-US" w:eastAsia="zh-CN"/>
        </w:rPr>
        <w:t>时</w:t>
      </w:r>
      <w:r>
        <w:rPr>
          <w:rFonts w:hint="eastAsia" w:asciiTheme="minorEastAsia" w:hAnsiTheme="minorEastAsia" w:eastAsiaTheme="minorEastAsia" w:cstheme="minorEastAsia"/>
          <w:b w:val="0"/>
          <w:bCs w:val="0"/>
          <w:lang w:val="en-US" w:eastAsia="zh-CN"/>
        </w:rPr>
        <w:t>3</w:t>
      </w:r>
      <w:r>
        <w:rPr>
          <w:rFonts w:hint="eastAsia"/>
          <w:lang w:val="en-US" w:eastAsia="zh-CN"/>
        </w:rPr>
        <w:t>分赶到事发现场进行处置。派出所民警在前往事故现场途中通报了消防、卫健及新化乡等。县消防救援大队接报后迅速派出</w:t>
      </w:r>
      <w:r>
        <w:rPr>
          <w:rFonts w:hint="eastAsia" w:asciiTheme="minorEastAsia" w:hAnsiTheme="minorEastAsia" w:eastAsiaTheme="minorEastAsia" w:cstheme="minorEastAsia"/>
          <w:b w:val="0"/>
          <w:bCs w:val="0"/>
          <w:lang w:val="en-US" w:eastAsia="zh-CN"/>
        </w:rPr>
        <w:t>3</w:t>
      </w:r>
      <w:r>
        <w:rPr>
          <w:rFonts w:hint="eastAsia"/>
          <w:lang w:val="en-US" w:eastAsia="zh-CN"/>
        </w:rPr>
        <w:t>车</w:t>
      </w:r>
      <w:r>
        <w:rPr>
          <w:rFonts w:hint="eastAsia" w:asciiTheme="minorEastAsia" w:hAnsiTheme="minorEastAsia" w:eastAsiaTheme="minorEastAsia" w:cstheme="minorEastAsia"/>
          <w:b w:val="0"/>
          <w:bCs w:val="0"/>
          <w:lang w:val="en-US" w:eastAsia="zh-CN"/>
        </w:rPr>
        <w:t>19</w:t>
      </w:r>
      <w:r>
        <w:rPr>
          <w:rFonts w:hint="eastAsia"/>
          <w:lang w:val="en-US" w:eastAsia="zh-CN"/>
        </w:rPr>
        <w:t>人赶赴现场。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金沙</w:t>
      </w:r>
      <w:r>
        <w:t>县</w:t>
      </w:r>
      <w:r>
        <w:rPr>
          <w:rFonts w:hint="eastAsia"/>
          <w:lang w:eastAsia="zh-CN"/>
        </w:rPr>
        <w:t>人民</w:t>
      </w:r>
      <w:r>
        <w:t>政府</w:t>
      </w:r>
      <w:r>
        <w:rPr>
          <w:rFonts w:hint="eastAsia"/>
          <w:lang w:eastAsia="zh-CN"/>
        </w:rPr>
        <w:t>接到事故报告后，迅速召集公安、消防、交通运输、卫健、应急等有关部门成立事故应急指挥部，围绕社会稳定和善后处理等方面及时开展事故处置。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eastAsia="zh-CN"/>
        </w:rPr>
        <w:t>毕节市委、市人民政府接报后，立即启动生产安全事故</w:t>
      </w:r>
      <w:r>
        <w:rPr>
          <w:rFonts w:hint="default" w:ascii="Times New Roman" w:hAnsi="Times New Roman" w:cs="Times New Roman"/>
          <w:lang w:eastAsia="zh-CN"/>
        </w:rPr>
        <w:t>Ⅳ</w:t>
      </w:r>
      <w:r>
        <w:rPr>
          <w:rFonts w:hint="eastAsia"/>
          <w:lang w:eastAsia="zh-CN"/>
        </w:rPr>
        <w:t>级应急响应，市人民政府相关领导率领有关部门相关人员赶赴现场指导抢险救援、医疗救治等</w:t>
      </w:r>
      <w:r>
        <w:rPr>
          <w:rFonts w:hint="eastAsia"/>
          <w:lang w:val="en-US" w:eastAsia="zh-CN"/>
        </w:rPr>
        <w:t>有关工作。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val="0"/>
          <w:bCs w:val="0"/>
          <w:lang w:val="en-US" w:eastAsia="zh-CN"/>
        </w:rPr>
        <w:t>14</w:t>
      </w:r>
      <w:r>
        <w:rPr>
          <w:rFonts w:hint="eastAsia"/>
          <w:lang w:val="en-US" w:eastAsia="zh-CN"/>
        </w:rPr>
        <w:t>时</w:t>
      </w:r>
      <w:r>
        <w:rPr>
          <w:rFonts w:hint="eastAsia" w:asciiTheme="minorEastAsia" w:hAnsiTheme="minorEastAsia" w:eastAsiaTheme="minorEastAsia" w:cstheme="minorEastAsia"/>
          <w:b w:val="0"/>
          <w:bCs w:val="0"/>
          <w:lang w:val="en-US" w:eastAsia="zh-CN"/>
        </w:rPr>
        <w:t>9</w:t>
      </w:r>
      <w:r>
        <w:rPr>
          <w:rFonts w:hint="eastAsia"/>
          <w:lang w:val="en-US" w:eastAsia="zh-CN"/>
        </w:rPr>
        <w:t>分许，伤者陈某吉从受损客车内</w:t>
      </w:r>
      <w:bookmarkStart w:id="30" w:name="_GoBack"/>
      <w:bookmarkEnd w:id="30"/>
      <w:r>
        <w:rPr>
          <w:rFonts w:hint="eastAsia"/>
          <w:lang w:val="en-US" w:eastAsia="zh-CN"/>
        </w:rPr>
        <w:t>自行爬出；</w:t>
      </w:r>
      <w:r>
        <w:rPr>
          <w:rFonts w:hint="eastAsia" w:asciiTheme="minorEastAsia" w:hAnsiTheme="minorEastAsia" w:eastAsiaTheme="minorEastAsia" w:cstheme="minorEastAsia"/>
          <w:b w:val="0"/>
          <w:bCs w:val="0"/>
          <w:lang w:val="en-US" w:eastAsia="zh-CN"/>
        </w:rPr>
        <w:t>15</w:t>
      </w:r>
      <w:r>
        <w:rPr>
          <w:rFonts w:hint="eastAsia"/>
          <w:lang w:val="en-US" w:eastAsia="zh-CN"/>
        </w:rPr>
        <w:t>时</w:t>
      </w:r>
      <w:r>
        <w:rPr>
          <w:rFonts w:hint="eastAsia" w:asciiTheme="minorEastAsia" w:hAnsiTheme="minorEastAsia" w:eastAsiaTheme="minorEastAsia" w:cstheme="minorEastAsia"/>
          <w:b w:val="0"/>
          <w:bCs w:val="0"/>
          <w:lang w:val="en-US" w:eastAsia="zh-CN"/>
        </w:rPr>
        <w:t>5</w:t>
      </w:r>
      <w:r>
        <w:rPr>
          <w:rFonts w:hint="eastAsia"/>
          <w:lang w:val="en-US" w:eastAsia="zh-CN"/>
        </w:rPr>
        <w:t>分许，救出肇事货车驾驶人毛某洁；</w:t>
      </w:r>
      <w:r>
        <w:rPr>
          <w:rFonts w:hint="eastAsia" w:asciiTheme="minorEastAsia" w:hAnsiTheme="minorEastAsia" w:eastAsiaTheme="minorEastAsia" w:cstheme="minorEastAsia"/>
          <w:b w:val="0"/>
          <w:bCs w:val="0"/>
          <w:lang w:val="en-US" w:eastAsia="zh-CN"/>
        </w:rPr>
        <w:t>15</w:t>
      </w:r>
      <w:r>
        <w:rPr>
          <w:rFonts w:hint="eastAsia"/>
          <w:lang w:val="en-US" w:eastAsia="zh-CN"/>
        </w:rPr>
        <w:t>时</w:t>
      </w:r>
      <w:r>
        <w:rPr>
          <w:rFonts w:hint="eastAsia" w:asciiTheme="minorEastAsia" w:hAnsiTheme="minorEastAsia" w:eastAsiaTheme="minorEastAsia" w:cstheme="minorEastAsia"/>
          <w:b w:val="0"/>
          <w:bCs w:val="0"/>
          <w:lang w:val="en-US" w:eastAsia="zh-CN"/>
        </w:rPr>
        <w:t>22</w:t>
      </w:r>
      <w:r>
        <w:rPr>
          <w:rFonts w:hint="eastAsia"/>
          <w:lang w:val="en-US" w:eastAsia="zh-CN"/>
        </w:rPr>
        <w:t>分许，救出客车驾驶人欧某贵。上述</w:t>
      </w:r>
      <w:r>
        <w:rPr>
          <w:rFonts w:hint="eastAsia" w:asciiTheme="minorEastAsia" w:hAnsiTheme="minorEastAsia" w:eastAsiaTheme="minorEastAsia" w:cstheme="minorEastAsia"/>
          <w:b w:val="0"/>
          <w:bCs w:val="0"/>
          <w:lang w:val="en-US" w:eastAsia="zh-CN"/>
        </w:rPr>
        <w:t>3</w:t>
      </w:r>
      <w:r>
        <w:rPr>
          <w:rFonts w:hint="eastAsia"/>
          <w:lang w:val="en-US" w:eastAsia="zh-CN"/>
        </w:rPr>
        <w:t>人相继送往金沙县第一人民医院救治。</w:t>
      </w:r>
      <w:r>
        <w:rPr>
          <w:rFonts w:hint="eastAsia" w:asciiTheme="minorEastAsia" w:hAnsiTheme="minorEastAsia" w:eastAsiaTheme="minorEastAsia" w:cstheme="minorEastAsia"/>
          <w:b w:val="0"/>
          <w:bCs w:val="0"/>
          <w:lang w:val="en-US" w:eastAsia="zh-CN"/>
        </w:rPr>
        <w:t>16</w:t>
      </w:r>
      <w:r>
        <w:rPr>
          <w:rFonts w:hint="eastAsia"/>
          <w:lang w:val="en-US" w:eastAsia="zh-CN"/>
        </w:rPr>
        <w:t>时</w:t>
      </w:r>
      <w:r>
        <w:rPr>
          <w:rFonts w:hint="eastAsia" w:asciiTheme="minorEastAsia" w:hAnsiTheme="minorEastAsia" w:eastAsiaTheme="minorEastAsia" w:cstheme="minorEastAsia"/>
          <w:b w:val="0"/>
          <w:bCs w:val="0"/>
          <w:lang w:val="en-US" w:eastAsia="zh-CN"/>
        </w:rPr>
        <w:t>50</w:t>
      </w:r>
      <w:r>
        <w:rPr>
          <w:rFonts w:hint="eastAsia"/>
          <w:lang w:val="en-US" w:eastAsia="zh-CN"/>
        </w:rPr>
        <w:t>分许，救出被困于客车内的陈某亦、王某琴、朱某（送医院救治后陈某亦、王某琴于当日死亡，朱某于次日死亡）。</w:t>
      </w:r>
      <w:r>
        <w:rPr>
          <w:rFonts w:hint="eastAsia" w:asciiTheme="minorEastAsia" w:hAnsiTheme="minorEastAsia" w:eastAsiaTheme="minorEastAsia" w:cstheme="minorEastAsia"/>
          <w:b w:val="0"/>
          <w:bCs w:val="0"/>
          <w:lang w:val="en-US" w:eastAsia="zh-CN"/>
        </w:rPr>
        <w:t>17</w:t>
      </w:r>
      <w:r>
        <w:rPr>
          <w:rFonts w:hint="eastAsia"/>
          <w:lang w:val="en-US" w:eastAsia="zh-CN"/>
        </w:rPr>
        <w:t>时</w:t>
      </w:r>
      <w:r>
        <w:rPr>
          <w:rFonts w:hint="eastAsia" w:asciiTheme="minorEastAsia" w:hAnsiTheme="minorEastAsia" w:eastAsiaTheme="minorEastAsia" w:cstheme="minorEastAsia"/>
          <w:b w:val="0"/>
          <w:bCs w:val="0"/>
          <w:lang w:val="en-US" w:eastAsia="zh-CN"/>
        </w:rPr>
        <w:t>50</w:t>
      </w:r>
      <w:r>
        <w:rPr>
          <w:rFonts w:hint="eastAsia"/>
          <w:lang w:val="en-US" w:eastAsia="zh-CN"/>
        </w:rPr>
        <w:t>分许，事故救援和现场勘查结束，交通秩序恢复正常。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目前，</w:t>
      </w:r>
      <w:r>
        <w:rPr>
          <w:rFonts w:hint="eastAsia"/>
          <w:lang w:val="en-US" w:eastAsia="zh-CN"/>
        </w:rPr>
        <w:t>遇难人员遗体已安葬，受伤人员在医院得到有效治疗均已出院</w:t>
      </w:r>
      <w:r>
        <w:rPr>
          <w:rFonts w:hint="eastAsia"/>
          <w:lang w:eastAsia="zh-CN"/>
        </w:rPr>
        <w:t>。</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eastAsia="zh-CN"/>
        </w:rPr>
      </w:pPr>
      <w:r>
        <w:rPr>
          <w:rFonts w:hint="eastAsia"/>
          <w:lang w:eastAsia="zh-CN"/>
        </w:rPr>
        <w:t>（二）应急救援评估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金沙</w:t>
      </w:r>
      <w:r>
        <w:rPr>
          <w:rFonts w:hint="default"/>
          <w:lang w:val="en-US" w:eastAsia="zh-CN"/>
        </w:rPr>
        <w:t>县</w:t>
      </w:r>
      <w:r>
        <w:rPr>
          <w:rFonts w:hint="eastAsia"/>
          <w:lang w:val="en-US" w:eastAsia="zh-CN"/>
        </w:rPr>
        <w:t>人民政府及</w:t>
      </w:r>
      <w:r>
        <w:rPr>
          <w:rFonts w:hint="default"/>
          <w:lang w:val="en-US" w:eastAsia="zh-CN"/>
        </w:rPr>
        <w:t>公安交管、</w:t>
      </w:r>
      <w:r>
        <w:rPr>
          <w:rFonts w:hint="eastAsia"/>
          <w:lang w:val="en-US" w:eastAsia="zh-CN"/>
        </w:rPr>
        <w:t>消防、</w:t>
      </w:r>
      <w:r>
        <w:rPr>
          <w:rFonts w:hint="default"/>
          <w:lang w:val="en-US" w:eastAsia="zh-CN"/>
        </w:rPr>
        <w:t>卫健、</w:t>
      </w:r>
      <w:r>
        <w:rPr>
          <w:rFonts w:hint="eastAsia"/>
          <w:lang w:val="en-US" w:eastAsia="zh-CN"/>
        </w:rPr>
        <w:t>交通运输、</w:t>
      </w:r>
      <w:r>
        <w:rPr>
          <w:rFonts w:hint="default"/>
          <w:lang w:val="en-US" w:eastAsia="zh-CN"/>
        </w:rPr>
        <w:t>应急等部门接报后，迅速派员到达</w:t>
      </w:r>
      <w:r>
        <w:rPr>
          <w:rFonts w:hint="eastAsia"/>
          <w:lang w:val="en-US" w:eastAsia="zh-CN"/>
        </w:rPr>
        <w:t>事故</w:t>
      </w:r>
      <w:r>
        <w:rPr>
          <w:rFonts w:hint="default"/>
          <w:lang w:val="en-US" w:eastAsia="zh-CN"/>
        </w:rPr>
        <w:t>现场救援处置</w:t>
      </w:r>
      <w:r>
        <w:rPr>
          <w:rFonts w:hint="eastAsia"/>
          <w:lang w:val="en-US" w:eastAsia="zh-CN"/>
        </w:rPr>
        <w:t>。</w:t>
      </w:r>
      <w:r>
        <w:rPr>
          <w:rFonts w:hint="default"/>
          <w:lang w:val="en-US" w:eastAsia="zh-CN"/>
        </w:rPr>
        <w:t>各有关单位在应急救援过程中密切配合、协调联动，</w:t>
      </w:r>
      <w:r>
        <w:rPr>
          <w:rFonts w:hint="eastAsia"/>
          <w:lang w:val="en-US" w:eastAsia="zh-CN"/>
        </w:rPr>
        <w:t>救援结束后</w:t>
      </w:r>
      <w:r>
        <w:rPr>
          <w:rFonts w:hint="default"/>
          <w:lang w:val="en-US" w:eastAsia="zh-CN"/>
        </w:rPr>
        <w:t>迅速恢复现场交通秩序，未引发次生事故。</w:t>
      </w:r>
      <w:r>
        <w:rPr>
          <w:rFonts w:hint="eastAsia"/>
          <w:lang w:val="en-US" w:eastAsia="zh-CN"/>
        </w:rPr>
        <w:t>伤者送医后</w:t>
      </w:r>
      <w:r>
        <w:rPr>
          <w:rFonts w:hint="default"/>
          <w:lang w:val="en-US" w:eastAsia="zh-CN"/>
        </w:rPr>
        <w:t>积极争取上级</w:t>
      </w:r>
      <w:r>
        <w:rPr>
          <w:rFonts w:hint="eastAsia"/>
          <w:lang w:val="en-US" w:eastAsia="zh-CN"/>
        </w:rPr>
        <w:t>医疗专家</w:t>
      </w:r>
      <w:r>
        <w:rPr>
          <w:rFonts w:hint="default"/>
          <w:lang w:val="en-US" w:eastAsia="zh-CN"/>
        </w:rPr>
        <w:t>支持</w:t>
      </w:r>
      <w:r>
        <w:rPr>
          <w:rFonts w:hint="eastAsia"/>
          <w:lang w:val="en-US" w:eastAsia="zh-CN"/>
        </w:rPr>
        <w:t>。县人民政府</w:t>
      </w:r>
      <w:r>
        <w:rPr>
          <w:rFonts w:hint="default"/>
          <w:lang w:val="en-US" w:eastAsia="zh-CN"/>
        </w:rPr>
        <w:t>及时报送和发布事故情况通报，积极回应社会关切</w:t>
      </w:r>
      <w:r>
        <w:rPr>
          <w:rFonts w:hint="eastAsia"/>
          <w:lang w:val="en-US" w:eastAsia="zh-CN"/>
        </w:rPr>
        <w:t>。</w:t>
      </w:r>
      <w:r>
        <w:rPr>
          <w:rFonts w:hint="default"/>
          <w:lang w:val="en-US" w:eastAsia="zh-CN"/>
        </w:rPr>
        <w:t>经评估，</w:t>
      </w:r>
      <w:r>
        <w:rPr>
          <w:rFonts w:hint="eastAsia" w:ascii="仿宋_GB2312" w:hAnsi="仿宋_GB2312" w:eastAsia="仿宋_GB2312" w:cs="仿宋_GB2312"/>
          <w:b w:val="0"/>
          <w:bCs w:val="0"/>
          <w:color w:val="auto"/>
          <w:sz w:val="32"/>
          <w:szCs w:val="32"/>
          <w:lang w:val="en-US" w:eastAsia="zh-CN"/>
        </w:rPr>
        <w:t>应急</w:t>
      </w:r>
      <w:r>
        <w:rPr>
          <w:rFonts w:hint="eastAsia" w:cs="仿宋_GB2312"/>
          <w:b w:val="0"/>
          <w:bCs w:val="0"/>
          <w:color w:val="auto"/>
          <w:sz w:val="32"/>
          <w:szCs w:val="32"/>
          <w:lang w:val="en-US" w:eastAsia="zh-CN"/>
        </w:rPr>
        <w:t>救援指挥高效，组织有力，处置得当</w:t>
      </w:r>
      <w:r>
        <w:rPr>
          <w:rFonts w:hint="eastAsia" w:ascii="仿宋_GB2312" w:hAnsi="仿宋_GB2312" w:eastAsia="仿宋_GB2312" w:cs="仿宋_GB2312"/>
          <w:b w:val="0"/>
          <w:bCs w:val="0"/>
          <w:color w:val="auto"/>
          <w:sz w:val="32"/>
          <w:szCs w:val="32"/>
          <w:lang w:val="en-US" w:eastAsia="zh-CN"/>
        </w:rPr>
        <w:t>。</w:t>
      </w:r>
    </w:p>
    <w:bookmarkEnd w:id="0"/>
    <w:bookmarkEnd w:id="1"/>
    <w:bookmarkEnd w:id="2"/>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0"/>
        <w:rPr>
          <w:rFonts w:hint="eastAsia"/>
          <w:lang w:val="en-US" w:eastAsia="zh-CN"/>
        </w:rPr>
      </w:pPr>
      <w:bookmarkStart w:id="18" w:name="_Toc19695"/>
      <w:bookmarkStart w:id="19" w:name="_Toc12494"/>
      <w:bookmarkStart w:id="20" w:name="_Toc15614"/>
      <w:r>
        <w:rPr>
          <w:rFonts w:hint="eastAsia"/>
          <w:lang w:val="en-US" w:eastAsia="zh-CN"/>
        </w:rPr>
        <w:t>三、</w:t>
      </w:r>
      <w:bookmarkEnd w:id="18"/>
      <w:bookmarkEnd w:id="19"/>
      <w:bookmarkEnd w:id="20"/>
      <w:r>
        <w:rPr>
          <w:rFonts w:hint="eastAsia"/>
          <w:lang w:val="en-US" w:eastAsia="zh-CN"/>
        </w:rPr>
        <w:t>事故直接原因</w:t>
      </w:r>
    </w:p>
    <w:p>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lang w:val="en-US" w:eastAsia="zh-CN"/>
        </w:rPr>
      </w:pPr>
      <w:r>
        <w:rPr>
          <w:rFonts w:hint="eastAsia" w:hAnsi="宋体" w:cs="仿宋_GB2312"/>
          <w:color w:val="000000"/>
          <w:kern w:val="0"/>
          <w:sz w:val="31"/>
          <w:szCs w:val="31"/>
          <w:lang w:val="en-US" w:eastAsia="zh-CN" w:bidi="ar"/>
        </w:rPr>
        <w:t>经调查认定，</w:t>
      </w:r>
      <w:r>
        <w:rPr>
          <w:rFonts w:ascii="仿宋_GB2312" w:hAnsi="宋体" w:eastAsia="仿宋_GB2312" w:cs="仿宋_GB2312"/>
          <w:color w:val="000000"/>
          <w:kern w:val="0"/>
          <w:sz w:val="31"/>
          <w:szCs w:val="31"/>
          <w:lang w:val="en-US" w:eastAsia="zh-CN" w:bidi="ar"/>
        </w:rPr>
        <w:t>事故的直接</w:t>
      </w:r>
      <w:r>
        <w:rPr>
          <w:rFonts w:hint="eastAsia" w:ascii="仿宋_GB2312" w:hAnsi="宋体" w:eastAsia="仿宋_GB2312" w:cs="仿宋_GB2312"/>
          <w:color w:val="000000"/>
          <w:kern w:val="0"/>
          <w:sz w:val="31"/>
          <w:szCs w:val="31"/>
          <w:lang w:val="en-US" w:eastAsia="zh-CN" w:bidi="ar"/>
        </w:rPr>
        <w:t>原因是</w:t>
      </w:r>
      <w:r>
        <w:rPr>
          <w:rFonts w:hint="eastAsia" w:hAnsi="宋体" w:cs="仿宋_GB2312"/>
          <w:color w:val="000000"/>
          <w:kern w:val="0"/>
          <w:sz w:val="31"/>
          <w:szCs w:val="31"/>
          <w:lang w:val="en-US" w:eastAsia="zh-CN" w:bidi="ar"/>
        </w:rPr>
        <w:t>：</w:t>
      </w:r>
      <w:r>
        <w:rPr>
          <w:rFonts w:hint="eastAsia"/>
          <w:lang w:val="en-US" w:eastAsia="zh-CN"/>
        </w:rPr>
        <w:t>毛某洁驾驶刹车淋水功能失效且严重超载的自卸货车下长坡过程中，持续使用制动，致使制动系统出现热衰减效应，制动性能不足，遇紧急情况未采取安全有效避让措施，追尾碰撞前方因会车减速缓行的贵</w:t>
      </w:r>
      <w:r>
        <w:rPr>
          <w:rFonts w:hint="eastAsia" w:ascii="Times New Roman" w:hAnsi="Times New Roman" w:eastAsia="仿宋_GB2312" w:cs="Times New Roman"/>
          <w:b w:val="0"/>
          <w:bCs w:val="0"/>
          <w:color w:val="000000"/>
          <w:szCs w:val="32"/>
          <w:lang w:val="en-US" w:eastAsia="zh-CN"/>
        </w:rPr>
        <w:t>F</w:t>
      </w:r>
      <w:r>
        <w:rPr>
          <w:rFonts w:hint="eastAsia" w:asciiTheme="minorEastAsia" w:hAnsiTheme="minorEastAsia" w:eastAsiaTheme="minorEastAsia" w:cstheme="minorEastAsia"/>
          <w:b w:val="0"/>
          <w:bCs w:val="0"/>
          <w:lang w:val="en-US" w:eastAsia="zh-CN"/>
        </w:rPr>
        <w:t>08997</w:t>
      </w:r>
      <w:r>
        <w:rPr>
          <w:rFonts w:hint="eastAsia"/>
          <w:lang w:val="en-US" w:eastAsia="zh-CN"/>
        </w:rPr>
        <w:t>号客车，并推行该车与渝</w:t>
      </w:r>
      <w:r>
        <w:rPr>
          <w:rFonts w:hint="eastAsia" w:ascii="Times New Roman" w:hAnsi="Times New Roman" w:eastAsia="仿宋_GB2312" w:cs="Times New Roman"/>
          <w:b w:val="0"/>
          <w:bCs w:val="0"/>
          <w:color w:val="000000"/>
          <w:szCs w:val="32"/>
          <w:lang w:val="en-US" w:eastAsia="zh-CN"/>
        </w:rPr>
        <w:t>D</w:t>
      </w:r>
      <w:r>
        <w:rPr>
          <w:rFonts w:hint="eastAsia" w:asciiTheme="minorEastAsia" w:hAnsiTheme="minorEastAsia" w:eastAsiaTheme="minorEastAsia" w:cstheme="minorEastAsia"/>
          <w:b w:val="0"/>
          <w:bCs w:val="0"/>
          <w:lang w:val="en-US" w:eastAsia="zh-CN"/>
        </w:rPr>
        <w:t>05071</w:t>
      </w:r>
      <w:r>
        <w:rPr>
          <w:rFonts w:hint="eastAsia"/>
          <w:lang w:val="en-US" w:eastAsia="zh-CN"/>
        </w:rPr>
        <w:t>半挂牵引车牵引的渝</w:t>
      </w:r>
      <w:r>
        <w:rPr>
          <w:rFonts w:hint="eastAsia" w:ascii="Times New Roman" w:hAnsi="Times New Roman" w:eastAsia="仿宋_GB2312" w:cs="Times New Roman"/>
          <w:b w:val="0"/>
          <w:bCs w:val="0"/>
          <w:color w:val="000000"/>
          <w:szCs w:val="32"/>
          <w:lang w:val="en-US" w:eastAsia="zh-CN"/>
        </w:rPr>
        <w:t>D</w:t>
      </w:r>
      <w:r>
        <w:rPr>
          <w:rFonts w:hint="eastAsia" w:asciiTheme="minorEastAsia" w:hAnsiTheme="minorEastAsia" w:eastAsiaTheme="minorEastAsia" w:cstheme="minorEastAsia"/>
          <w:b w:val="0"/>
          <w:bCs w:val="0"/>
          <w:lang w:val="en-US" w:eastAsia="zh-CN"/>
        </w:rPr>
        <w:t>0</w:t>
      </w:r>
      <w:r>
        <w:rPr>
          <w:rFonts w:hint="eastAsia" w:ascii="Times New Roman" w:hAnsi="Times New Roman" w:eastAsia="仿宋_GB2312" w:cs="Times New Roman"/>
          <w:b w:val="0"/>
          <w:bCs w:val="0"/>
          <w:color w:val="000000"/>
          <w:szCs w:val="32"/>
          <w:lang w:val="en-US" w:eastAsia="zh-CN"/>
        </w:rPr>
        <w:t>V</w:t>
      </w:r>
      <w:r>
        <w:rPr>
          <w:rFonts w:hint="eastAsia" w:asciiTheme="minorEastAsia" w:hAnsiTheme="minorEastAsia" w:eastAsiaTheme="minorEastAsia" w:cstheme="minorEastAsia"/>
          <w:b w:val="0"/>
          <w:bCs w:val="0"/>
          <w:lang w:val="en-US" w:eastAsia="zh-CN"/>
        </w:rPr>
        <w:t>19</w:t>
      </w:r>
      <w:r>
        <w:rPr>
          <w:rFonts w:hint="eastAsia"/>
          <w:lang w:val="en-US" w:eastAsia="zh-CN"/>
        </w:rPr>
        <w:t>号半挂车尾部发生碰撞</w:t>
      </w:r>
      <w:bookmarkStart w:id="21" w:name="_Toc17073"/>
      <w:bookmarkStart w:id="22" w:name="_Toc15652"/>
      <w:bookmarkStart w:id="23" w:name="_Toc16705"/>
      <w:r>
        <w:rPr>
          <w:rFonts w:hint="eastAsia"/>
          <w:lang w:val="en-US" w:eastAsia="zh-CN"/>
        </w:rPr>
        <w:t>，导致事故发生。具体分析如下：</w:t>
      </w:r>
    </w:p>
    <w:p>
      <w:pPr>
        <w:keepNext w:val="0"/>
        <w:keepLines w:val="0"/>
        <w:pageBreakBefore w:val="0"/>
        <w:widowControl/>
        <w:suppressLineNumbers w:val="0"/>
        <w:kinsoku/>
        <w:wordWrap/>
        <w:overflowPunct/>
        <w:topLinePunct w:val="0"/>
        <w:autoSpaceDN/>
        <w:bidi w:val="0"/>
        <w:adjustRightInd/>
        <w:snapToGrid/>
        <w:spacing w:line="560" w:lineRule="exact"/>
        <w:jc w:val="left"/>
        <w:textAlignment w:val="auto"/>
        <w:rPr>
          <w:rFonts w:hint="eastAsia"/>
          <w:lang w:val="en-US" w:eastAsia="zh-CN"/>
        </w:rPr>
      </w:pPr>
      <w:r>
        <w:rPr>
          <w:rFonts w:hint="eastAsia"/>
          <w:lang w:val="en-US" w:eastAsia="zh-CN"/>
        </w:rPr>
        <w:t>一是驾驶人没有及时发现刹车淋水功能未正常工作。经专业机构检验检测，该车刹车淋水系统电磁阀开关中间按钮处于开启状态，即驾驶员存在打开淋水开关动作，同时水箱上部的排水孔为打开状态，但水箱上部的进气阀门处于关闭状态（在该状态下水箱中无法形成气压喷淋环境），因此该车刹车淋水功能不能正常淋水，货车在下长坡过程中持续制动下车辆制动系统出现热衰减效应，造成制动性能不足，导致货车失控发生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二是货车超载。经查，该货车核载</w:t>
      </w:r>
      <w:r>
        <w:rPr>
          <w:rFonts w:hint="eastAsia" w:asciiTheme="minorEastAsia" w:hAnsiTheme="minorEastAsia" w:eastAsiaTheme="minorEastAsia" w:cstheme="minorEastAsia"/>
          <w:b w:val="0"/>
          <w:bCs w:val="0"/>
          <w:lang w:val="en-US" w:eastAsia="zh-CN"/>
        </w:rPr>
        <w:t>17155</w:t>
      </w:r>
      <w:r>
        <w:rPr>
          <w:rFonts w:hint="eastAsia" w:ascii="Times New Roman" w:hAnsi="Times New Roman" w:eastAsia="仿宋_GB2312" w:cs="Times New Roman"/>
          <w:b w:val="0"/>
          <w:bCs w:val="0"/>
          <w:color w:val="000000"/>
          <w:szCs w:val="32"/>
          <w:lang w:val="en-US" w:eastAsia="zh-CN"/>
        </w:rPr>
        <w:t>kg</w:t>
      </w:r>
      <w:r>
        <w:rPr>
          <w:rFonts w:hint="eastAsia"/>
          <w:lang w:val="en-US" w:eastAsia="zh-CN"/>
        </w:rPr>
        <w:t>，实载</w:t>
      </w:r>
      <w:r>
        <w:rPr>
          <w:rFonts w:hint="eastAsia" w:asciiTheme="minorEastAsia" w:hAnsiTheme="minorEastAsia" w:eastAsiaTheme="minorEastAsia" w:cstheme="minorEastAsia"/>
          <w:b w:val="0"/>
          <w:bCs w:val="0"/>
          <w:lang w:val="en-US" w:eastAsia="zh-CN"/>
        </w:rPr>
        <w:t>42070</w:t>
      </w:r>
      <w:r>
        <w:rPr>
          <w:rFonts w:hint="eastAsia" w:ascii="Times New Roman" w:hAnsi="Times New Roman" w:eastAsia="仿宋_GB2312" w:cs="Times New Roman"/>
          <w:b w:val="0"/>
          <w:bCs w:val="0"/>
          <w:color w:val="000000"/>
          <w:szCs w:val="32"/>
          <w:lang w:val="en-US" w:eastAsia="zh-CN"/>
        </w:rPr>
        <w:t>kg</w:t>
      </w:r>
      <w:r>
        <w:rPr>
          <w:rFonts w:hint="eastAsia"/>
          <w:lang w:val="en-US" w:eastAsia="zh-CN"/>
        </w:rPr>
        <w:t>，存在严重超载行为，加重了事故损害后果。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四、事故暴露的问题</w:t>
      </w:r>
    </w:p>
    <w:p>
      <w:pPr>
        <w:pStyle w:val="3"/>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lang w:val="en-US" w:eastAsia="zh-CN"/>
        </w:rPr>
      </w:pPr>
      <w:r>
        <w:rPr>
          <w:rFonts w:hint="eastAsia"/>
          <w:lang w:val="en-US" w:eastAsia="zh-CN"/>
        </w:rPr>
        <w:t>（一）涉事企业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bCs/>
          <w:lang w:val="en-US" w:eastAsia="zh-CN"/>
        </w:rPr>
        <w:t>1.</w:t>
      </w:r>
      <w:r>
        <w:rPr>
          <w:rFonts w:hint="eastAsia"/>
          <w:b/>
          <w:bCs/>
          <w:lang w:val="en-US" w:eastAsia="zh-CN"/>
        </w:rPr>
        <w:t>重庆乐钱物流有限公司。</w:t>
      </w:r>
      <w:r>
        <w:rPr>
          <w:rFonts w:hint="eastAsia"/>
          <w:lang w:val="en-US" w:eastAsia="zh-CN"/>
        </w:rPr>
        <w:t>未认真履行企业安全生产及治理超限超载主体责任，</w:t>
      </w:r>
      <w:r>
        <w:rPr>
          <w:rFonts w:hint="eastAsia" w:hAnsi="仿宋" w:cs="仿宋_GB2312"/>
          <w:sz w:val="32"/>
          <w:szCs w:val="32"/>
          <w:lang w:eastAsia="zh-CN"/>
        </w:rPr>
        <w:t>公司安全管理人员法纪</w:t>
      </w:r>
      <w:r>
        <w:rPr>
          <w:rFonts w:hint="eastAsia"/>
          <w:lang w:val="en-US" w:eastAsia="zh-CN"/>
        </w:rPr>
        <w:t>意识淡薄，未严格执行公司安全管理制度，对安全生产工作重视不够、履职不到位</w:t>
      </w:r>
      <w:r>
        <w:rPr>
          <w:rFonts w:hint="eastAsia" w:hAnsi="仿宋" w:cs="仿宋_GB2312"/>
          <w:sz w:val="32"/>
          <w:szCs w:val="32"/>
          <w:lang w:eastAsia="zh-CN"/>
        </w:rPr>
        <w:t>。</w:t>
      </w:r>
      <w:r>
        <w:rPr>
          <w:rFonts w:hint="eastAsia"/>
          <w:b/>
          <w:bCs/>
          <w:lang w:val="en-US" w:eastAsia="zh-CN"/>
        </w:rPr>
        <w:t>一是</w:t>
      </w:r>
      <w:r>
        <w:rPr>
          <w:rFonts w:hint="eastAsia"/>
          <w:lang w:val="en-US" w:eastAsia="zh-CN"/>
        </w:rPr>
        <w:t>对货车驾驶人更换情况核查及管理不到位。肇事货车驾驶人于</w:t>
      </w:r>
      <w:r>
        <w:rPr>
          <w:rFonts w:hint="eastAsia" w:asciiTheme="minorEastAsia" w:hAnsiTheme="minorEastAsia" w:eastAsiaTheme="minorEastAsia" w:cstheme="minorEastAsia"/>
          <w:b w:val="0"/>
          <w:bCs w:val="0"/>
          <w:lang w:val="en-US" w:eastAsia="zh-CN"/>
        </w:rPr>
        <w:t>2023</w:t>
      </w:r>
      <w:r>
        <w:rPr>
          <w:rFonts w:hint="eastAsia"/>
          <w:lang w:val="en-US" w:eastAsia="zh-CN"/>
        </w:rPr>
        <w:t>年</w:t>
      </w:r>
      <w:r>
        <w:rPr>
          <w:rFonts w:hint="eastAsia" w:asciiTheme="minorEastAsia" w:hAnsiTheme="minorEastAsia" w:eastAsiaTheme="minorEastAsia" w:cstheme="minorEastAsia"/>
          <w:b w:val="0"/>
          <w:bCs w:val="0"/>
          <w:lang w:val="en-US" w:eastAsia="zh-CN"/>
        </w:rPr>
        <w:t>11</w:t>
      </w:r>
      <w:r>
        <w:rPr>
          <w:rFonts w:hint="eastAsia"/>
          <w:lang w:val="en-US" w:eastAsia="zh-CN"/>
        </w:rPr>
        <w:t>月</w:t>
      </w:r>
      <w:r>
        <w:rPr>
          <w:rFonts w:hint="eastAsia" w:asciiTheme="minorEastAsia" w:hAnsiTheme="minorEastAsia" w:eastAsiaTheme="minorEastAsia" w:cstheme="minorEastAsia"/>
          <w:b w:val="0"/>
          <w:bCs w:val="0"/>
          <w:lang w:val="en-US" w:eastAsia="zh-CN"/>
        </w:rPr>
        <w:t>1</w:t>
      </w:r>
      <w:r>
        <w:rPr>
          <w:rFonts w:hint="eastAsia"/>
          <w:lang w:val="en-US" w:eastAsia="zh-CN"/>
        </w:rPr>
        <w:t>日更换为毛某洁后，公司未及时发现并纳入管理；</w:t>
      </w:r>
      <w:r>
        <w:rPr>
          <w:rFonts w:hint="eastAsia" w:hAnsi="仿宋" w:cs="仿宋_GB2312"/>
          <w:sz w:val="32"/>
          <w:szCs w:val="32"/>
          <w:lang w:eastAsia="zh-CN"/>
        </w:rPr>
        <w:t>二</w:t>
      </w:r>
      <w:r>
        <w:rPr>
          <w:rFonts w:hint="eastAsia" w:hAnsi="仿宋" w:cs="仿宋_GB2312"/>
          <w:b/>
          <w:bCs/>
          <w:sz w:val="32"/>
          <w:szCs w:val="32"/>
          <w:lang w:eastAsia="zh-CN"/>
        </w:rPr>
        <w:t>是</w:t>
      </w:r>
      <w:r>
        <w:rPr>
          <w:rFonts w:hint="eastAsia"/>
          <w:lang w:val="en-US" w:eastAsia="zh-CN"/>
        </w:rPr>
        <w:t>未严格对驾驶员开展安全生产教育和培训</w:t>
      </w:r>
      <w:r>
        <w:rPr>
          <w:rStyle w:val="12"/>
          <w:rFonts w:hint="eastAsia" w:cs="Times New Roman"/>
          <w:lang w:val="en-US" w:eastAsia="zh-CN"/>
        </w:rPr>
        <w:t>[</w:t>
      </w:r>
      <w:r>
        <w:rPr>
          <w:rStyle w:val="12"/>
          <w:rFonts w:hint="eastAsia" w:cs="Times New Roman"/>
          <w:lang w:val="en-US" w:eastAsia="zh-CN"/>
        </w:rPr>
        <w:footnoteReference w:id="5"/>
      </w:r>
      <w:r>
        <w:rPr>
          <w:rStyle w:val="12"/>
          <w:rFonts w:hint="eastAsia" w:cs="Times New Roman"/>
          <w:lang w:val="en-US" w:eastAsia="zh-CN"/>
        </w:rPr>
        <w:t>][</w:t>
      </w:r>
      <w:r>
        <w:rPr>
          <w:rStyle w:val="12"/>
          <w:rFonts w:hint="eastAsia" w:cs="Times New Roman"/>
          <w:lang w:val="en-US" w:eastAsia="zh-CN"/>
        </w:rPr>
        <w:footnoteReference w:id="6"/>
      </w:r>
      <w:r>
        <w:rPr>
          <w:rStyle w:val="12"/>
          <w:rFonts w:hint="eastAsia"/>
          <w:lang w:val="en-US" w:eastAsia="zh-CN"/>
        </w:rPr>
        <w:t>]</w:t>
      </w:r>
      <w:r>
        <w:rPr>
          <w:rFonts w:hint="eastAsia"/>
          <w:vertAlign w:val="baseline"/>
          <w:lang w:val="en-US" w:eastAsia="zh-CN"/>
        </w:rPr>
        <w:t>，</w:t>
      </w:r>
      <w:r>
        <w:rPr>
          <w:rFonts w:hint="eastAsia" w:hAnsi="仿宋" w:cs="仿宋_GB2312"/>
          <w:sz w:val="32"/>
          <w:szCs w:val="32"/>
          <w:lang w:eastAsia="zh-CN"/>
        </w:rPr>
        <w:t>以收取费用代替驾驶人（含</w:t>
      </w:r>
      <w:r>
        <w:rPr>
          <w:rFonts w:hint="eastAsia"/>
          <w:lang w:val="en-US" w:eastAsia="zh-CN"/>
        </w:rPr>
        <w:t>肇事货车前任</w:t>
      </w:r>
      <w:r>
        <w:rPr>
          <w:rFonts w:hint="eastAsia" w:hAnsi="仿宋" w:cs="仿宋_GB2312"/>
          <w:sz w:val="32"/>
          <w:szCs w:val="32"/>
          <w:lang w:eastAsia="zh-CN"/>
        </w:rPr>
        <w:t>驾驶人骆某）在“驾运宝”</w:t>
      </w:r>
      <w:r>
        <w:rPr>
          <w:rFonts w:hint="eastAsia" w:ascii="Times New Roman" w:hAnsi="Times New Roman" w:eastAsia="仿宋_GB2312" w:cs="Times New Roman"/>
          <w:b w:val="0"/>
          <w:bCs w:val="0"/>
          <w:color w:val="000000"/>
          <w:szCs w:val="32"/>
          <w:lang w:val="en-US" w:eastAsia="zh-CN"/>
        </w:rPr>
        <w:t>App</w:t>
      </w:r>
      <w:r>
        <w:rPr>
          <w:rFonts w:hint="eastAsia" w:hAnsi="仿宋" w:cs="仿宋_GB2312"/>
          <w:sz w:val="32"/>
          <w:szCs w:val="32"/>
          <w:lang w:val="en-US" w:eastAsia="zh-CN"/>
        </w:rPr>
        <w:t>上完成安全教育培训学时</w:t>
      </w:r>
      <w:r>
        <w:rPr>
          <w:rFonts w:hint="eastAsia"/>
          <w:lang w:val="en-US" w:eastAsia="zh-CN"/>
        </w:rPr>
        <w:t>；</w:t>
      </w:r>
      <w:r>
        <w:rPr>
          <w:rFonts w:hint="eastAsia"/>
          <w:b/>
          <w:bCs/>
          <w:lang w:val="en-US" w:eastAsia="zh-CN"/>
        </w:rPr>
        <w:t>三是</w:t>
      </w:r>
      <w:r>
        <w:rPr>
          <w:rFonts w:hint="eastAsia"/>
          <w:lang w:val="en-US" w:eastAsia="zh-CN"/>
        </w:rPr>
        <w:t>未认真履行道路运输车辆动态监控的主体责任，落实道路运输车辆动态监控主体责任不力。公司仅安排</w:t>
      </w:r>
      <w:r>
        <w:rPr>
          <w:rFonts w:hint="eastAsia" w:asciiTheme="minorEastAsia" w:hAnsiTheme="minorEastAsia" w:eastAsiaTheme="minorEastAsia" w:cstheme="minorEastAsia"/>
          <w:b w:val="0"/>
          <w:bCs w:val="0"/>
          <w:lang w:val="en-US" w:eastAsia="zh-CN"/>
        </w:rPr>
        <w:t>1</w:t>
      </w:r>
      <w:r>
        <w:rPr>
          <w:rFonts w:hint="eastAsia"/>
          <w:lang w:val="en-US" w:eastAsia="zh-CN"/>
        </w:rPr>
        <w:t>人专职负责动态监控工作，低于</w:t>
      </w:r>
      <w:r>
        <w:rPr>
          <w:rFonts w:hint="eastAsia" w:asciiTheme="minorEastAsia" w:hAnsiTheme="minorEastAsia" w:eastAsiaTheme="minorEastAsia" w:cstheme="minorEastAsia"/>
          <w:b w:val="0"/>
          <w:bCs w:val="0"/>
          <w:lang w:val="en-US" w:eastAsia="zh-CN"/>
        </w:rPr>
        <w:t>2</w:t>
      </w:r>
      <w:r>
        <w:rPr>
          <w:rFonts w:hint="eastAsia"/>
          <w:lang w:val="en-US" w:eastAsia="zh-CN"/>
        </w:rPr>
        <w:t>人的最低标准</w:t>
      </w:r>
      <w:r>
        <w:rPr>
          <w:rStyle w:val="12"/>
          <w:rFonts w:hint="eastAsia"/>
          <w:lang w:val="en-US" w:eastAsia="zh-CN"/>
        </w:rPr>
        <w:t>[</w:t>
      </w:r>
      <w:r>
        <w:rPr>
          <w:rStyle w:val="12"/>
          <w:rFonts w:hint="eastAsia"/>
          <w:lang w:val="en-US" w:eastAsia="zh-CN"/>
        </w:rPr>
        <w:footnoteReference w:id="7"/>
      </w:r>
      <w:r>
        <w:rPr>
          <w:rStyle w:val="12"/>
          <w:rFonts w:hint="eastAsia"/>
          <w:lang w:val="en-US" w:eastAsia="zh-CN"/>
        </w:rPr>
        <w:t>]</w:t>
      </w:r>
      <w:r>
        <w:rPr>
          <w:rFonts w:hint="eastAsia" w:hAnsi="仿宋" w:cs="仿宋_GB2312"/>
          <w:sz w:val="32"/>
          <w:szCs w:val="32"/>
          <w:lang w:eastAsia="zh-CN"/>
        </w:rPr>
        <w:t>，对肇事货车运行过程未进行有效监控；</w:t>
      </w:r>
      <w:r>
        <w:rPr>
          <w:rFonts w:hint="eastAsia"/>
          <w:b/>
          <w:bCs/>
          <w:lang w:val="en-US" w:eastAsia="zh-CN"/>
        </w:rPr>
        <w:t>四是</w:t>
      </w:r>
      <w:r>
        <w:rPr>
          <w:rFonts w:hint="eastAsia"/>
          <w:lang w:val="en-US" w:eastAsia="zh-CN"/>
        </w:rPr>
        <w:t>未按规定</w:t>
      </w:r>
      <w:r>
        <w:rPr>
          <w:rStyle w:val="12"/>
          <w:rFonts w:hint="eastAsia" w:cs="Times New Roman"/>
          <w:lang w:val="en-US" w:eastAsia="zh-CN"/>
        </w:rPr>
        <w:t>[</w:t>
      </w:r>
      <w:r>
        <w:rPr>
          <w:rStyle w:val="12"/>
          <w:rFonts w:hint="eastAsia" w:cs="Times New Roman"/>
          <w:lang w:val="en-US" w:eastAsia="zh-CN"/>
        </w:rPr>
        <w:footnoteReference w:id="8"/>
      </w:r>
      <w:r>
        <w:rPr>
          <w:rStyle w:val="12"/>
          <w:rFonts w:hint="eastAsia" w:cs="Times New Roman"/>
          <w:lang w:val="en-US" w:eastAsia="zh-CN"/>
        </w:rPr>
        <w:t>]</w:t>
      </w:r>
      <w:r>
        <w:rPr>
          <w:rFonts w:hint="eastAsia"/>
          <w:lang w:val="en-US" w:eastAsia="zh-CN"/>
        </w:rPr>
        <w:t>履行防止违法超限运输的主体责任，未对车辆和驾驶员实行有效管理，未采取有效措施防止驾驶人违法超限运输，对毛某洁驾驶货车多次超限超载行为失管；</w:t>
      </w:r>
      <w:r>
        <w:rPr>
          <w:rFonts w:hint="eastAsia"/>
          <w:b/>
          <w:bCs/>
          <w:lang w:val="en-US" w:eastAsia="zh-CN"/>
        </w:rPr>
        <w:t>五是</w:t>
      </w:r>
      <w:r>
        <w:rPr>
          <w:rFonts w:hint="eastAsia"/>
          <w:lang w:val="en-US" w:eastAsia="zh-CN"/>
        </w:rPr>
        <w:t>对肇事货车违规改装情况失察，使用不符合国家标准的肇事货车从事道路运输经营</w:t>
      </w:r>
      <w:r>
        <w:rPr>
          <w:rStyle w:val="12"/>
          <w:rFonts w:hint="eastAsia"/>
          <w:lang w:val="en-US" w:eastAsia="zh-CN"/>
        </w:rPr>
        <w:t>[</w:t>
      </w:r>
      <w:r>
        <w:rPr>
          <w:rStyle w:val="12"/>
          <w:rFonts w:hint="eastAsia"/>
          <w:lang w:val="en-US" w:eastAsia="zh-CN"/>
        </w:rPr>
        <w:footnoteReference w:id="9"/>
      </w:r>
      <w:r>
        <w:rPr>
          <w:rStyle w:val="12"/>
          <w:rFonts w:hint="eastAsia"/>
          <w:lang w:val="en-US" w:eastAsia="zh-CN"/>
        </w:rPr>
        <w:t>][</w:t>
      </w:r>
      <w:r>
        <w:rPr>
          <w:rStyle w:val="12"/>
          <w:rFonts w:hint="eastAsia"/>
          <w:lang w:val="en-US" w:eastAsia="zh-CN"/>
        </w:rPr>
        <w:footnoteReference w:id="10"/>
      </w:r>
      <w:r>
        <w:rPr>
          <w:rStyle w:val="12"/>
          <w:rFonts w:hint="eastAsia"/>
          <w:lang w:val="en-US" w:eastAsia="zh-CN"/>
        </w:rPr>
        <w:t>]</w:t>
      </w:r>
      <w:r>
        <w:rPr>
          <w:rFonts w:hint="eastAsia"/>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bCs/>
          <w:lang w:val="en-US" w:eastAsia="zh-CN"/>
        </w:rPr>
        <w:t>2.</w:t>
      </w:r>
      <w:r>
        <w:rPr>
          <w:rFonts w:hint="eastAsia"/>
          <w:b/>
          <w:bCs/>
          <w:lang w:val="en-US" w:eastAsia="zh-CN"/>
        </w:rPr>
        <w:t>贵州金沙东华煤业有限公司。</w:t>
      </w:r>
      <w:r>
        <w:rPr>
          <w:rFonts w:hint="eastAsia"/>
          <w:lang w:val="en-US" w:eastAsia="zh-CN"/>
        </w:rPr>
        <w:t>未依法依规落实货运源头单位职责。一是未按《公路安全保护条例》等法规</w:t>
      </w:r>
      <w:r>
        <w:rPr>
          <w:rStyle w:val="12"/>
          <w:rFonts w:hint="eastAsia" w:cs="Times New Roman"/>
          <w:lang w:val="en-US" w:eastAsia="zh-CN"/>
        </w:rPr>
        <w:t>[</w:t>
      </w:r>
      <w:r>
        <w:rPr>
          <w:rStyle w:val="12"/>
          <w:rFonts w:hint="eastAsia" w:cs="Times New Roman"/>
          <w:lang w:val="en-US" w:eastAsia="zh-CN"/>
        </w:rPr>
        <w:footnoteReference w:id="11"/>
      </w:r>
      <w:r>
        <w:rPr>
          <w:rStyle w:val="12"/>
          <w:rFonts w:hint="eastAsia" w:cs="Times New Roman"/>
          <w:lang w:val="en-US" w:eastAsia="zh-CN"/>
        </w:rPr>
        <w:t>]</w:t>
      </w:r>
      <w:r>
        <w:rPr>
          <w:rFonts w:hint="eastAsia"/>
          <w:lang w:val="en-US" w:eastAsia="zh-CN"/>
        </w:rPr>
        <w:t>要求加强对肇事货车驾驶人进行教育和管理，督促其合法运输；二是默许肇事货车用两次过磅的方式装载超载并违规放行出场。</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lang w:val="en-US" w:eastAsia="zh-CN"/>
        </w:rPr>
      </w:pPr>
      <w:r>
        <w:rPr>
          <w:rFonts w:hint="eastAsia"/>
          <w:b/>
          <w:bCs/>
          <w:lang w:val="en-US" w:eastAsia="zh-CN"/>
        </w:rPr>
        <w:t>3.金沙县合心汽修厂。</w:t>
      </w:r>
      <w:r>
        <w:rPr>
          <w:rFonts w:hint="eastAsia"/>
          <w:lang w:val="en-US" w:eastAsia="zh-CN"/>
        </w:rPr>
        <w:t>未向属地交通运输管理部门进行备案</w:t>
      </w:r>
      <w:r>
        <w:rPr>
          <w:rStyle w:val="12"/>
          <w:rFonts w:hint="eastAsia"/>
          <w:lang w:val="en-US" w:eastAsia="zh-CN"/>
        </w:rPr>
        <w:t>[</w:t>
      </w:r>
      <w:r>
        <w:rPr>
          <w:rStyle w:val="12"/>
          <w:rFonts w:hint="eastAsia"/>
          <w:lang w:val="en-US" w:eastAsia="zh-CN"/>
        </w:rPr>
        <w:footnoteReference w:id="12"/>
      </w:r>
      <w:r>
        <w:rPr>
          <w:rStyle w:val="12"/>
          <w:rFonts w:hint="eastAsia"/>
          <w:lang w:val="en-US" w:eastAsia="zh-CN"/>
        </w:rPr>
        <w:t>]</w:t>
      </w:r>
      <w:r>
        <w:rPr>
          <w:rFonts w:hint="eastAsia"/>
          <w:lang w:val="en-US" w:eastAsia="zh-CN"/>
        </w:rPr>
        <w:t>即从事汽车维修业务；违规</w:t>
      </w:r>
      <w:r>
        <w:rPr>
          <w:rStyle w:val="12"/>
          <w:rFonts w:hint="eastAsia"/>
          <w:lang w:val="en-US" w:eastAsia="zh-CN"/>
        </w:rPr>
        <w:t>[</w:t>
      </w:r>
      <w:r>
        <w:rPr>
          <w:rStyle w:val="12"/>
          <w:rFonts w:hint="eastAsia"/>
          <w:lang w:val="en-US" w:eastAsia="zh-CN"/>
        </w:rPr>
        <w:footnoteReference w:id="13"/>
      </w:r>
      <w:r>
        <w:rPr>
          <w:rStyle w:val="12"/>
          <w:rFonts w:hint="eastAsia"/>
          <w:lang w:val="en-US" w:eastAsia="zh-CN"/>
        </w:rPr>
        <w:t>][</w:t>
      </w:r>
      <w:r>
        <w:rPr>
          <w:rStyle w:val="12"/>
          <w:rFonts w:hint="eastAsia"/>
          <w:lang w:val="en-US" w:eastAsia="zh-CN"/>
        </w:rPr>
        <w:footnoteReference w:id="14"/>
      </w:r>
      <w:r>
        <w:rPr>
          <w:rStyle w:val="12"/>
          <w:rFonts w:hint="eastAsia"/>
          <w:lang w:val="en-US" w:eastAsia="zh-CN"/>
        </w:rPr>
        <w:t>]</w:t>
      </w:r>
      <w:r>
        <w:rPr>
          <w:rFonts w:hint="eastAsia"/>
          <w:lang w:val="en-US" w:eastAsia="zh-CN"/>
        </w:rPr>
        <w:t>对肇事货车</w:t>
      </w:r>
      <w:r>
        <w:rPr>
          <w:rFonts w:hint="eastAsia" w:cs="仿宋_GB2312"/>
          <w:szCs w:val="32"/>
          <w:lang w:eastAsia="zh-CN"/>
        </w:rPr>
        <w:t>车箱</w:t>
      </w:r>
      <w:r>
        <w:rPr>
          <w:rFonts w:hint="eastAsia"/>
          <w:lang w:val="en-US" w:eastAsia="zh-CN"/>
        </w:rPr>
        <w:t>进行更换改装。</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eastAsia"/>
          <w:lang w:val="en-US" w:eastAsia="zh-CN"/>
        </w:rPr>
      </w:pPr>
      <w:r>
        <w:rPr>
          <w:rFonts w:hint="eastAsia"/>
          <w:lang w:val="en-US" w:eastAsia="zh-CN"/>
        </w:rPr>
        <w:t>（二）有关监管部门</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lang w:val="en-US" w:eastAsia="zh-CN"/>
        </w:rPr>
      </w:pPr>
      <w:r>
        <w:rPr>
          <w:rFonts w:hint="eastAsia"/>
          <w:b/>
          <w:bCs/>
          <w:lang w:val="en-US" w:eastAsia="zh-CN"/>
        </w:rPr>
        <w:t>1.金沙县交通运输局</w:t>
      </w:r>
      <w:r>
        <w:rPr>
          <w:rFonts w:hint="eastAsia"/>
          <w:lang w:val="en-US" w:eastAsia="zh-CN"/>
        </w:rPr>
        <w:t>。履行超限超载运输监管职责不力。</w:t>
      </w:r>
      <w:r>
        <w:rPr>
          <w:rFonts w:hint="eastAsia"/>
          <w:b/>
          <w:bCs/>
          <w:lang w:val="en-US" w:eastAsia="zh-CN"/>
        </w:rPr>
        <w:t>一是</w:t>
      </w:r>
      <w:r>
        <w:rPr>
          <w:rFonts w:hint="eastAsia"/>
          <w:b w:val="0"/>
          <w:bCs w:val="0"/>
          <w:lang w:val="en-US" w:eastAsia="zh-CN"/>
        </w:rPr>
        <w:t>未严格</w:t>
      </w:r>
      <w:r>
        <w:rPr>
          <w:rFonts w:hint="eastAsia"/>
          <w:lang w:val="en-US" w:eastAsia="zh-CN"/>
        </w:rPr>
        <w:t>执法处罚，监管方式单一。对超限检测站外发现的120余辆超限（超载）货车均未按《超限运输车辆行驶公路管理规定》有关规定</w:t>
      </w:r>
      <w:r>
        <w:rPr>
          <w:rStyle w:val="12"/>
          <w:rFonts w:hint="eastAsia" w:cs="Times New Roman"/>
          <w:lang w:val="en-US" w:eastAsia="zh-CN"/>
        </w:rPr>
        <w:t>[</w:t>
      </w:r>
      <w:r>
        <w:rPr>
          <w:rStyle w:val="12"/>
          <w:rFonts w:hint="eastAsia" w:cs="Times New Roman"/>
          <w:lang w:val="en-US" w:eastAsia="zh-CN"/>
        </w:rPr>
        <w:footnoteReference w:id="15"/>
      </w:r>
      <w:r>
        <w:rPr>
          <w:rStyle w:val="12"/>
          <w:rFonts w:hint="eastAsia" w:cs="Times New Roman"/>
          <w:lang w:val="en-US" w:eastAsia="zh-CN"/>
        </w:rPr>
        <w:t>]</w:t>
      </w:r>
      <w:r>
        <w:rPr>
          <w:rFonts w:hint="eastAsia"/>
          <w:lang w:val="en-US" w:eastAsia="zh-CN"/>
        </w:rPr>
        <w:t>实施处罚；</w:t>
      </w:r>
      <w:r>
        <w:rPr>
          <w:rFonts w:hint="eastAsia"/>
          <w:b/>
          <w:bCs/>
          <w:lang w:val="en-US" w:eastAsia="zh-CN"/>
        </w:rPr>
        <w:t>二是</w:t>
      </w:r>
      <w:r>
        <w:rPr>
          <w:rFonts w:hint="eastAsia"/>
          <w:b w:val="0"/>
          <w:bCs w:val="0"/>
          <w:lang w:val="en-US" w:eastAsia="zh-CN"/>
        </w:rPr>
        <w:t>未严格开展流动治超。</w:t>
      </w:r>
      <w:r>
        <w:rPr>
          <w:rFonts w:hint="eastAsia"/>
          <w:lang w:val="en-US" w:eastAsia="zh-CN"/>
        </w:rPr>
        <w:t>对短途超限超载严重的碳新公路</w:t>
      </w:r>
      <w:r>
        <w:rPr>
          <w:rFonts w:hint="eastAsia" w:cs="Times New Roman"/>
          <w:lang w:val="en-US" w:eastAsia="zh-CN"/>
        </w:rPr>
        <w:t>未开展</w:t>
      </w:r>
      <w:r>
        <w:rPr>
          <w:rFonts w:hint="eastAsia"/>
          <w:lang w:val="en-US" w:eastAsia="zh-CN"/>
        </w:rPr>
        <w:t>流动治超</w:t>
      </w:r>
      <w:r>
        <w:rPr>
          <w:rStyle w:val="12"/>
          <w:rFonts w:hint="eastAsia" w:cs="Times New Roman"/>
          <w:lang w:val="en-US" w:eastAsia="zh-CN"/>
        </w:rPr>
        <w:t>[</w:t>
      </w:r>
      <w:r>
        <w:rPr>
          <w:rStyle w:val="12"/>
          <w:rFonts w:hint="eastAsia" w:cs="Times New Roman"/>
          <w:lang w:val="en-US" w:eastAsia="zh-CN"/>
        </w:rPr>
        <w:footnoteReference w:id="16"/>
      </w:r>
      <w:r>
        <w:rPr>
          <w:rStyle w:val="12"/>
          <w:rFonts w:hint="eastAsia" w:cs="Times New Roman"/>
          <w:lang w:val="en-US" w:eastAsia="zh-CN"/>
        </w:rPr>
        <w:t>]</w:t>
      </w:r>
      <w:r>
        <w:rPr>
          <w:rFonts w:hint="eastAsia" w:cs="Times New Roman"/>
          <w:lang w:val="en-US" w:eastAsia="zh-CN"/>
        </w:rPr>
        <w:t>。</w:t>
      </w:r>
      <w:r>
        <w:rPr>
          <w:rFonts w:hint="eastAsia"/>
          <w:lang w:val="en-US" w:eastAsia="zh-CN"/>
        </w:rPr>
        <w:t>同肇事货车一起在碳新公路多次严重超限超载运输的</w:t>
      </w:r>
      <w:r>
        <w:rPr>
          <w:rFonts w:hint="eastAsia" w:asciiTheme="minorEastAsia" w:hAnsiTheme="minorEastAsia" w:eastAsiaTheme="minorEastAsia" w:cstheme="minorEastAsia"/>
          <w:b w:val="0"/>
          <w:bCs w:val="0"/>
          <w:lang w:val="en-US" w:eastAsia="zh-CN"/>
        </w:rPr>
        <w:t>5</w:t>
      </w:r>
      <w:r>
        <w:rPr>
          <w:rFonts w:hint="eastAsia"/>
          <w:lang w:val="en-US" w:eastAsia="zh-CN"/>
        </w:rPr>
        <w:t>辆货车均未被发现；</w:t>
      </w:r>
      <w:r>
        <w:rPr>
          <w:rFonts w:hint="eastAsia"/>
          <w:b/>
          <w:bCs/>
          <w:lang w:val="en-US" w:eastAsia="zh-CN"/>
        </w:rPr>
        <w:t>三是</w:t>
      </w:r>
      <w:r>
        <w:rPr>
          <w:rFonts w:hint="eastAsia"/>
          <w:b w:val="0"/>
          <w:bCs w:val="0"/>
          <w:lang w:val="en-US" w:eastAsia="zh-CN"/>
        </w:rPr>
        <w:t>对货运源头单位疏于监管。</w:t>
      </w:r>
      <w:r>
        <w:rPr>
          <w:rFonts w:hint="eastAsia" w:asciiTheme="minorEastAsia" w:hAnsiTheme="minorEastAsia" w:eastAsiaTheme="minorEastAsia" w:cstheme="minorEastAsia"/>
          <w:b w:val="0"/>
          <w:bCs w:val="0"/>
          <w:lang w:val="en-US" w:eastAsia="zh-CN"/>
        </w:rPr>
        <w:t>2018</w:t>
      </w:r>
      <w:r>
        <w:rPr>
          <w:rFonts w:hint="eastAsia"/>
          <w:lang w:val="en-US" w:eastAsia="zh-CN"/>
        </w:rPr>
        <w:t>年公告的</w:t>
      </w:r>
      <w:r>
        <w:rPr>
          <w:rFonts w:hint="eastAsia" w:asciiTheme="minorEastAsia" w:hAnsiTheme="minorEastAsia" w:eastAsiaTheme="minorEastAsia" w:cstheme="minorEastAsia"/>
          <w:b w:val="0"/>
          <w:bCs w:val="0"/>
          <w:lang w:val="en-US" w:eastAsia="zh-CN"/>
        </w:rPr>
        <w:t>32</w:t>
      </w:r>
      <w:r>
        <w:rPr>
          <w:rFonts w:hint="eastAsia"/>
          <w:lang w:val="en-US" w:eastAsia="zh-CN"/>
        </w:rPr>
        <w:t>家重点货运源头单位</w:t>
      </w:r>
      <w:r>
        <w:rPr>
          <w:rFonts w:hint="eastAsia"/>
          <w:b w:val="0"/>
          <w:bCs w:val="0"/>
          <w:lang w:val="en-US" w:eastAsia="zh-CN"/>
        </w:rPr>
        <w:t>连续</w:t>
      </w:r>
      <w:r>
        <w:rPr>
          <w:rFonts w:hint="eastAsia" w:asciiTheme="minorEastAsia" w:hAnsiTheme="minorEastAsia" w:eastAsiaTheme="minorEastAsia" w:cstheme="minorEastAsia"/>
          <w:b w:val="0"/>
          <w:bCs w:val="0"/>
          <w:lang w:val="en-US" w:eastAsia="zh-CN"/>
        </w:rPr>
        <w:t>5</w:t>
      </w:r>
      <w:r>
        <w:rPr>
          <w:rFonts w:hint="eastAsia"/>
          <w:b w:val="0"/>
          <w:bCs w:val="0"/>
          <w:lang w:val="en-US" w:eastAsia="zh-CN"/>
        </w:rPr>
        <w:t>年未复核更新，且</w:t>
      </w:r>
      <w:r>
        <w:rPr>
          <w:rFonts w:hint="eastAsia" w:asciiTheme="minorEastAsia" w:hAnsiTheme="minorEastAsia" w:eastAsiaTheme="minorEastAsia" w:cstheme="minorEastAsia"/>
          <w:b w:val="0"/>
          <w:bCs w:val="0"/>
          <w:lang w:val="en-US" w:eastAsia="zh-CN"/>
        </w:rPr>
        <w:t>2023</w:t>
      </w:r>
      <w:r>
        <w:rPr>
          <w:rFonts w:hint="eastAsia"/>
          <w:lang w:val="en-US" w:eastAsia="zh-CN"/>
        </w:rPr>
        <w:t>年无执法检查记录。在</w:t>
      </w:r>
      <w:r>
        <w:rPr>
          <w:rFonts w:hint="eastAsia" w:asciiTheme="minorEastAsia" w:hAnsiTheme="minorEastAsia" w:eastAsiaTheme="minorEastAsia" w:cstheme="minorEastAsia"/>
          <w:b w:val="0"/>
          <w:bCs w:val="0"/>
          <w:lang w:val="en-US" w:eastAsia="zh-CN"/>
        </w:rPr>
        <w:t>2023</w:t>
      </w:r>
      <w:r>
        <w:rPr>
          <w:rFonts w:hint="eastAsia"/>
          <w:lang w:val="en-US" w:eastAsia="zh-CN"/>
        </w:rPr>
        <w:t>年工作计划中，未将</w:t>
      </w:r>
      <w:r>
        <w:rPr>
          <w:rFonts w:hint="eastAsia" w:asciiTheme="minorEastAsia" w:hAnsiTheme="minorEastAsia" w:eastAsiaTheme="minorEastAsia" w:cstheme="minorEastAsia"/>
          <w:b w:val="0"/>
          <w:bCs w:val="0"/>
          <w:lang w:val="en-US" w:eastAsia="zh-CN"/>
        </w:rPr>
        <w:t>32</w:t>
      </w:r>
      <w:r>
        <w:rPr>
          <w:rFonts w:hint="eastAsia"/>
          <w:lang w:val="en-US" w:eastAsia="zh-CN"/>
        </w:rPr>
        <w:t>家重点货运源头单位之外的企业，如东华煤业公司、贵州黔能化精选煤业有限公司等纳入抽查检查对象；</w:t>
      </w:r>
      <w:r>
        <w:rPr>
          <w:rFonts w:hint="eastAsia"/>
          <w:b/>
          <w:bCs/>
          <w:lang w:val="en-US" w:eastAsia="zh-CN"/>
        </w:rPr>
        <w:t>四是</w:t>
      </w:r>
      <w:r>
        <w:rPr>
          <w:rFonts w:hint="eastAsia"/>
          <w:lang w:val="en-US" w:eastAsia="zh-CN"/>
        </w:rPr>
        <w:t>对货箱改装行为监管不到位。对违规从事货车车箱改装的金沙县合心汽修厂未实施有效监管。</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bCs/>
          <w:lang w:val="en-US" w:eastAsia="zh-CN"/>
        </w:rPr>
        <w:t>2.</w:t>
      </w:r>
      <w:r>
        <w:rPr>
          <w:rFonts w:hint="eastAsia"/>
          <w:b/>
          <w:bCs/>
          <w:lang w:val="en-US" w:eastAsia="zh-CN"/>
        </w:rPr>
        <w:t>金沙县公安局</w:t>
      </w:r>
      <w:r>
        <w:rPr>
          <w:rFonts w:hint="eastAsia"/>
          <w:lang w:val="en-US" w:eastAsia="zh-CN"/>
        </w:rPr>
        <w:t>。督促指导县交警大队及新化派出所查处货车超载违法行为不到位。针对新化乡煤矿企业多（</w:t>
      </w:r>
      <w:r>
        <w:rPr>
          <w:rFonts w:hint="eastAsia" w:asciiTheme="minorEastAsia" w:hAnsiTheme="minorEastAsia" w:eastAsiaTheme="minorEastAsia" w:cstheme="minorEastAsia"/>
          <w:b w:val="0"/>
          <w:bCs w:val="0"/>
          <w:kern w:val="2"/>
          <w:sz w:val="32"/>
          <w:szCs w:val="24"/>
          <w:lang w:val="en-US" w:eastAsia="zh-CN" w:bidi="ar-SA"/>
        </w:rPr>
        <w:t>14</w:t>
      </w:r>
      <w:r>
        <w:rPr>
          <w:rFonts w:hint="eastAsia"/>
          <w:lang w:val="en-US" w:eastAsia="zh-CN"/>
        </w:rPr>
        <w:t>家）、运输货车数量大、巡查任务重等工作实际，没有合理调配警力。</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r>
        <w:rPr>
          <w:rFonts w:hint="eastAsia"/>
          <w:b/>
          <w:bCs/>
          <w:lang w:val="en-US" w:eastAsia="zh-CN"/>
        </w:rPr>
        <w:t>县公安交警大队：</w:t>
      </w:r>
      <w:r>
        <w:rPr>
          <w:rFonts w:hint="eastAsia"/>
          <w:lang w:val="en-US" w:eastAsia="zh-CN"/>
        </w:rPr>
        <w:t>对新化派出所交通安全管理工作业务指导</w:t>
      </w:r>
      <w:r>
        <w:rPr>
          <w:rStyle w:val="12"/>
          <w:rFonts w:hint="eastAsia"/>
          <w:lang w:val="en-US" w:eastAsia="zh-CN"/>
        </w:rPr>
        <w:t>[</w:t>
      </w:r>
      <w:r>
        <w:rPr>
          <w:rStyle w:val="12"/>
          <w:rFonts w:hint="eastAsia"/>
          <w:lang w:val="en-US" w:eastAsia="zh-CN"/>
        </w:rPr>
        <w:footnoteReference w:id="17"/>
      </w:r>
      <w:r>
        <w:rPr>
          <w:rStyle w:val="12"/>
          <w:rFonts w:hint="eastAsia"/>
          <w:lang w:val="en-US" w:eastAsia="zh-CN"/>
        </w:rPr>
        <w:t>]</w:t>
      </w:r>
      <w:r>
        <w:rPr>
          <w:rFonts w:hint="eastAsia"/>
          <w:lang w:val="en-US" w:eastAsia="zh-CN"/>
        </w:rPr>
        <w:t>不到位，未通过考评工作有效解决该派出所在道路交通安全管理中存在的如查处货车超载、货车违法改装等问题。</w:t>
      </w:r>
    </w:p>
    <w:p>
      <w:pPr>
        <w:keepNext w:val="0"/>
        <w:keepLines w:val="0"/>
        <w:pageBreakBefore w:val="0"/>
        <w:widowControl w:val="0"/>
        <w:kinsoku/>
        <w:wordWrap/>
        <w:overflowPunct/>
        <w:topLinePunct w:val="0"/>
        <w:autoSpaceDN/>
        <w:bidi w:val="0"/>
        <w:adjustRightInd/>
        <w:snapToGrid/>
        <w:spacing w:line="560" w:lineRule="exact"/>
        <w:ind w:left="0" w:leftChars="0" w:firstLine="643" w:firstLineChars="200"/>
        <w:textAlignment w:val="auto"/>
        <w:rPr>
          <w:rFonts w:hint="eastAsia"/>
          <w:lang w:val="en-US" w:eastAsia="zh-CN"/>
        </w:rPr>
      </w:pPr>
      <w:r>
        <w:rPr>
          <w:rFonts w:hint="eastAsia"/>
          <w:b/>
          <w:bCs/>
          <w:lang w:val="en-US" w:eastAsia="zh-CN"/>
        </w:rPr>
        <w:t>新化派出所：一是</w:t>
      </w:r>
      <w:r>
        <w:rPr>
          <w:rFonts w:hint="eastAsia"/>
          <w:lang w:val="en-US" w:eastAsia="zh-CN"/>
        </w:rPr>
        <w:t>查处超载货车不</w:t>
      </w:r>
      <w:bookmarkEnd w:id="21"/>
      <w:bookmarkEnd w:id="22"/>
      <w:bookmarkEnd w:id="23"/>
      <w:r>
        <w:rPr>
          <w:rFonts w:hint="eastAsia"/>
          <w:lang w:val="en-US" w:eastAsia="zh-CN"/>
        </w:rPr>
        <w:t>到位。对杨某管理的</w:t>
      </w:r>
      <w:r>
        <w:rPr>
          <w:rFonts w:hint="eastAsia" w:asciiTheme="minorEastAsia" w:hAnsiTheme="minorEastAsia" w:eastAsiaTheme="minorEastAsia" w:cstheme="minorEastAsia"/>
          <w:b w:val="0"/>
          <w:bCs w:val="0"/>
          <w:lang w:val="en-US" w:eastAsia="zh-CN"/>
        </w:rPr>
        <w:t>5</w:t>
      </w:r>
      <w:r>
        <w:rPr>
          <w:rFonts w:hint="eastAsia"/>
          <w:lang w:val="en-US" w:eastAsia="zh-CN"/>
        </w:rPr>
        <w:t>辆货车在碳新公路上多次短途超载行为均未查处；</w:t>
      </w:r>
      <w:r>
        <w:rPr>
          <w:rFonts w:hint="eastAsia"/>
          <w:b/>
          <w:bCs/>
          <w:lang w:val="en-US" w:eastAsia="zh-CN"/>
        </w:rPr>
        <w:t>二是</w:t>
      </w:r>
      <w:r>
        <w:rPr>
          <w:rFonts w:hint="eastAsia"/>
          <w:lang w:val="en-US" w:eastAsia="zh-CN"/>
        </w:rPr>
        <w:t>对改装货车查处有疏漏。对肇事货车违法</w:t>
      </w:r>
      <w:r>
        <w:rPr>
          <w:rFonts w:hint="eastAsia" w:cs="仿宋_GB2312"/>
          <w:szCs w:val="32"/>
          <w:lang w:eastAsia="zh-CN"/>
        </w:rPr>
        <w:t>改装后上路行驶行为未及时发现</w:t>
      </w:r>
      <w:bookmarkStart w:id="24" w:name="_Toc15674"/>
      <w:bookmarkStart w:id="25" w:name="_Toc26439"/>
      <w:bookmarkStart w:id="26" w:name="_Toc31139"/>
      <w:r>
        <w:rPr>
          <w:rFonts w:hint="eastAsia" w:cs="仿宋_GB2312"/>
          <w:szCs w:val="32"/>
          <w:lang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（三）属地政府</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b w:val="0"/>
          <w:bCs w:val="0"/>
          <w:lang w:val="en-US" w:eastAsia="zh-CN"/>
        </w:rPr>
      </w:pPr>
      <w:r>
        <w:rPr>
          <w:rFonts w:hint="eastAsia" w:asciiTheme="minorEastAsia" w:hAnsiTheme="minorEastAsia" w:eastAsiaTheme="minorEastAsia" w:cstheme="minorEastAsia"/>
          <w:b/>
          <w:bCs/>
          <w:lang w:val="en-US" w:eastAsia="zh-CN"/>
        </w:rPr>
        <w:t>1.</w:t>
      </w:r>
      <w:r>
        <w:rPr>
          <w:rFonts w:hint="eastAsia"/>
          <w:b/>
          <w:bCs/>
          <w:lang w:val="en-US" w:eastAsia="zh-CN"/>
        </w:rPr>
        <w:t>新化乡人民政府。</w:t>
      </w:r>
      <w:r>
        <w:rPr>
          <w:rFonts w:hint="eastAsia"/>
          <w:b w:val="0"/>
          <w:bCs w:val="0"/>
          <w:lang w:val="en-US" w:eastAsia="zh-CN"/>
        </w:rPr>
        <w:t>未按属地管理原则做实做细辖区内工矿企业、运输车辆超限超载治理宣传、引导工作。</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b w:val="0"/>
          <w:bCs w:val="0"/>
          <w:lang w:val="en-US" w:eastAsia="zh-CN"/>
        </w:rPr>
      </w:pPr>
      <w:r>
        <w:rPr>
          <w:rFonts w:hint="eastAsia" w:asciiTheme="minorEastAsia" w:hAnsiTheme="minorEastAsia" w:eastAsiaTheme="minorEastAsia" w:cstheme="minorEastAsia"/>
          <w:b/>
          <w:bCs/>
          <w:lang w:val="en-US" w:eastAsia="zh-CN"/>
        </w:rPr>
        <w:t>2.</w:t>
      </w:r>
      <w:r>
        <w:rPr>
          <w:rFonts w:hint="eastAsia"/>
          <w:b/>
          <w:bCs/>
          <w:lang w:val="en-US" w:eastAsia="zh-CN"/>
        </w:rPr>
        <w:t>金沙县人民政府</w:t>
      </w:r>
      <w:r>
        <w:rPr>
          <w:rFonts w:hint="eastAsia"/>
          <w:b w:val="0"/>
          <w:bCs w:val="0"/>
          <w:lang w:val="en-US" w:eastAsia="zh-CN"/>
        </w:rPr>
        <w:t>。安全风险意识不强，统筹治理超限运输联动、推动交通安全治理从事中事后向事前预防转型的力度不够，督促有关部门履行超限超载治理主体责任</w:t>
      </w:r>
      <w:r>
        <w:rPr>
          <w:rFonts w:hint="eastAsia"/>
          <w:lang w:val="en-US" w:eastAsia="zh-CN"/>
        </w:rPr>
        <w:t>不到位。</w:t>
      </w:r>
    </w:p>
    <w:p>
      <w:pPr>
        <w:pStyle w:val="2"/>
        <w:keepNext w:val="0"/>
        <w:keepLines w:val="0"/>
        <w:pageBreakBefore w:val="0"/>
        <w:widowControl w:val="0"/>
        <w:kinsoku/>
        <w:wordWrap/>
        <w:overflowPunct/>
        <w:topLinePunct w:val="0"/>
        <w:autoSpaceDN/>
        <w:bidi w:val="0"/>
        <w:adjustRightInd/>
        <w:snapToGrid/>
        <w:spacing w:beforeLines="0" w:afterLines="0" w:line="560" w:lineRule="exact"/>
        <w:textAlignment w:val="auto"/>
        <w:outlineLvl w:val="0"/>
        <w:rPr>
          <w:rFonts w:hint="eastAsia"/>
          <w:lang w:val="en-US" w:eastAsia="zh-CN"/>
        </w:rPr>
      </w:pPr>
      <w:r>
        <w:rPr>
          <w:rFonts w:hint="eastAsia"/>
          <w:lang w:val="en-US" w:eastAsia="zh-CN"/>
        </w:rPr>
        <w:t>五、对相关责任人员和单位的处理</w:t>
      </w:r>
      <w:bookmarkEnd w:id="24"/>
      <w:bookmarkEnd w:id="25"/>
      <w:bookmarkEnd w:id="26"/>
      <w:r>
        <w:rPr>
          <w:rFonts w:hint="eastAsia"/>
          <w:lang w:val="en-US" w:eastAsia="zh-CN"/>
        </w:rPr>
        <w:t>建议</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ascii="宋体" w:hAnsi="宋体" w:eastAsia="宋体" w:cs="宋体"/>
          <w:sz w:val="24"/>
          <w:szCs w:val="24"/>
        </w:rPr>
      </w:pPr>
      <w:bookmarkStart w:id="27" w:name="_Toc6500"/>
      <w:bookmarkStart w:id="28" w:name="_Toc13366"/>
      <w:bookmarkStart w:id="29" w:name="_Toc18190"/>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司法机关已采取强制措施人员</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r>
        <w:rPr>
          <w:rFonts w:hint="eastAsia" w:asciiTheme="minorEastAsia" w:hAnsiTheme="minorEastAsia" w:eastAsiaTheme="minorEastAsia" w:cstheme="minorEastAsia"/>
          <w:b/>
          <w:bCs/>
          <w:lang w:val="en-US" w:eastAsia="zh-CN"/>
        </w:rPr>
        <w:t>1.</w:t>
      </w:r>
      <w:r>
        <w:rPr>
          <w:rFonts w:hint="eastAsia"/>
          <w:b/>
          <w:bCs/>
          <w:lang w:val="en-US" w:eastAsia="zh-CN"/>
        </w:rPr>
        <w:t>毛某洁</w:t>
      </w:r>
      <w:r>
        <w:rPr>
          <w:rFonts w:hint="eastAsia"/>
          <w:lang w:val="en-US" w:eastAsia="zh-CN"/>
        </w:rPr>
        <w:t>，男，肇事货车驾驶人。违法驾驶机件不符合技术标准的超载货车上路行驶并发生亡人事故，公安交管部门认定其行为违反《道路交通安全法》第二十一条、第二十二条、第四十八条之规定</w:t>
      </w:r>
      <w:r>
        <w:rPr>
          <w:rStyle w:val="12"/>
          <w:rFonts w:hint="eastAsia" w:cs="Times New Roman"/>
          <w:b w:val="0"/>
          <w:bCs w:val="0"/>
          <w:lang w:val="en-US" w:eastAsia="zh-CN"/>
        </w:rPr>
        <w:t>[</w:t>
      </w:r>
      <w:r>
        <w:rPr>
          <w:rStyle w:val="12"/>
          <w:rFonts w:hint="eastAsia" w:cs="Times New Roman"/>
          <w:b w:val="0"/>
          <w:bCs w:val="0"/>
          <w:lang w:val="en-US" w:eastAsia="zh-CN"/>
        </w:rPr>
        <w:footnoteReference w:id="18"/>
      </w:r>
      <w:r>
        <w:rPr>
          <w:rStyle w:val="12"/>
          <w:rFonts w:hint="eastAsia" w:cs="Times New Roman"/>
          <w:b w:val="0"/>
          <w:bCs w:val="0"/>
          <w:lang w:val="en-US" w:eastAsia="zh-CN"/>
        </w:rPr>
        <w:t>]</w:t>
      </w:r>
      <w:r>
        <w:rPr>
          <w:rFonts w:hint="eastAsia"/>
          <w:lang w:val="en-US" w:eastAsia="zh-CN"/>
        </w:rPr>
        <w:t>，对本起事故的发生负全部责任，涉嫌交通肇事罪，</w:t>
      </w:r>
      <w:r>
        <w:rPr>
          <w:rFonts w:hint="eastAsia" w:asciiTheme="minorEastAsia" w:hAnsiTheme="minorEastAsia" w:eastAsiaTheme="minorEastAsia" w:cstheme="minorEastAsia"/>
          <w:b w:val="0"/>
          <w:bCs w:val="0"/>
          <w:kern w:val="2"/>
          <w:sz w:val="32"/>
          <w:szCs w:val="24"/>
          <w:lang w:val="en-US" w:eastAsia="zh-CN" w:bidi="ar-SA"/>
        </w:rPr>
        <w:t>2023</w:t>
      </w:r>
      <w:r>
        <w:rPr>
          <w:rFonts w:hint="eastAsia"/>
          <w:lang w:val="en-US" w:eastAsia="zh-CN"/>
        </w:rPr>
        <w:t>年</w:t>
      </w:r>
      <w:r>
        <w:rPr>
          <w:rFonts w:hint="eastAsia" w:asciiTheme="minorEastAsia" w:hAnsiTheme="minorEastAsia" w:eastAsiaTheme="minorEastAsia" w:cstheme="minorEastAsia"/>
          <w:b w:val="0"/>
          <w:bCs w:val="0"/>
          <w:kern w:val="2"/>
          <w:sz w:val="32"/>
          <w:szCs w:val="24"/>
          <w:lang w:val="en-US" w:eastAsia="zh-CN" w:bidi="ar-SA"/>
        </w:rPr>
        <w:t>12</w:t>
      </w:r>
      <w:r>
        <w:rPr>
          <w:rFonts w:hint="eastAsia"/>
          <w:lang w:val="en-US" w:eastAsia="zh-CN"/>
        </w:rPr>
        <w:t>月</w:t>
      </w:r>
      <w:r>
        <w:rPr>
          <w:rFonts w:hint="eastAsia" w:asciiTheme="minorEastAsia" w:hAnsiTheme="minorEastAsia" w:eastAsiaTheme="minorEastAsia" w:cstheme="minorEastAsia"/>
          <w:b w:val="0"/>
          <w:bCs w:val="0"/>
          <w:kern w:val="2"/>
          <w:sz w:val="32"/>
          <w:szCs w:val="24"/>
          <w:lang w:val="en-US" w:eastAsia="zh-CN" w:bidi="ar-SA"/>
        </w:rPr>
        <w:t>6</w:t>
      </w:r>
      <w:r>
        <w:rPr>
          <w:rFonts w:hint="eastAsia"/>
          <w:lang w:val="en-US" w:eastAsia="zh-CN"/>
        </w:rPr>
        <w:t>日被公安机关刑事拘留；</w:t>
      </w:r>
      <w:r>
        <w:rPr>
          <w:rFonts w:hint="eastAsia" w:asciiTheme="minorEastAsia" w:hAnsiTheme="minorEastAsia" w:eastAsiaTheme="minorEastAsia" w:cstheme="minorEastAsia"/>
          <w:b w:val="0"/>
          <w:bCs w:val="0"/>
          <w:kern w:val="2"/>
          <w:sz w:val="32"/>
          <w:szCs w:val="24"/>
          <w:lang w:val="en-US" w:eastAsia="zh-CN" w:bidi="ar-SA"/>
        </w:rPr>
        <w:t>12月21</w:t>
      </w:r>
      <w:r>
        <w:rPr>
          <w:rFonts w:hint="eastAsia"/>
          <w:lang w:val="en-US" w:eastAsia="zh-CN"/>
        </w:rPr>
        <w:t>日，被检察机关批准逮捕。</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default" w:eastAsia="仿宋_GB2312" w:cstheme="minorBidi"/>
          <w:kern w:val="2"/>
          <w:sz w:val="32"/>
          <w:szCs w:val="24"/>
          <w:lang w:val="en-US" w:eastAsia="zh-CN" w:bidi="ar-SA"/>
        </w:rPr>
      </w:pPr>
      <w:r>
        <w:rPr>
          <w:rFonts w:hint="eastAsia" w:asciiTheme="minorEastAsia" w:hAnsiTheme="minorEastAsia" w:eastAsiaTheme="minorEastAsia" w:cstheme="minorEastAsia"/>
          <w:b/>
          <w:bCs/>
          <w:kern w:val="2"/>
          <w:sz w:val="32"/>
          <w:szCs w:val="24"/>
          <w:lang w:val="en-US" w:eastAsia="zh-CN" w:bidi="ar-SA"/>
        </w:rPr>
        <w:t>2.</w:t>
      </w:r>
      <w:r>
        <w:rPr>
          <w:rFonts w:hint="eastAsia" w:eastAsia="仿宋_GB2312" w:cstheme="minorBidi"/>
          <w:b/>
          <w:bCs/>
          <w:kern w:val="2"/>
          <w:sz w:val="32"/>
          <w:szCs w:val="24"/>
          <w:lang w:val="en-US" w:eastAsia="zh-CN" w:bidi="ar-SA"/>
        </w:rPr>
        <w:t>杨某</w:t>
      </w:r>
      <w:r>
        <w:rPr>
          <w:rFonts w:hint="eastAsia" w:ascii="仿宋_GB2312" w:hAnsi="仿宋_GB2312" w:eastAsia="仿宋_GB2312" w:cstheme="minorBidi"/>
          <w:kern w:val="2"/>
          <w:sz w:val="32"/>
          <w:szCs w:val="24"/>
          <w:lang w:val="en-US" w:eastAsia="zh-CN" w:bidi="ar-SA"/>
        </w:rPr>
        <w:t>，男，肇事货车实际管理人，</w:t>
      </w:r>
      <w:r>
        <w:rPr>
          <w:rFonts w:hint="eastAsia" w:eastAsia="仿宋_GB2312" w:cstheme="minorBidi"/>
          <w:kern w:val="2"/>
          <w:sz w:val="32"/>
          <w:szCs w:val="24"/>
          <w:lang w:val="en-US" w:eastAsia="zh-CN" w:bidi="ar-SA"/>
        </w:rPr>
        <w:t>组织</w:t>
      </w:r>
      <w:r>
        <w:rPr>
          <w:rFonts w:hint="eastAsia" w:ascii="仿宋_GB2312" w:hAnsi="仿宋_GB2312" w:eastAsia="仿宋_GB2312" w:cstheme="minorBidi"/>
          <w:kern w:val="2"/>
          <w:sz w:val="32"/>
          <w:szCs w:val="24"/>
          <w:lang w:val="en-US" w:eastAsia="zh-CN" w:bidi="ar-SA"/>
        </w:rPr>
        <w:t>所管理</w:t>
      </w:r>
      <w:r>
        <w:rPr>
          <w:rFonts w:hint="eastAsia" w:eastAsia="仿宋_GB2312" w:cstheme="minorBidi"/>
          <w:kern w:val="2"/>
          <w:sz w:val="32"/>
          <w:szCs w:val="24"/>
          <w:lang w:val="en-US" w:eastAsia="zh-CN" w:bidi="ar-SA"/>
        </w:rPr>
        <w:t>的</w:t>
      </w:r>
      <w:r>
        <w:rPr>
          <w:rFonts w:hint="eastAsia" w:ascii="仿宋_GB2312" w:hAnsi="仿宋_GB2312" w:eastAsia="仿宋_GB2312" w:cstheme="minorBidi"/>
          <w:kern w:val="2"/>
          <w:sz w:val="32"/>
          <w:szCs w:val="24"/>
          <w:lang w:val="en-US" w:eastAsia="zh-CN" w:bidi="ar-SA"/>
        </w:rPr>
        <w:t>货车</w:t>
      </w:r>
      <w:r>
        <w:rPr>
          <w:rFonts w:hint="eastAsia" w:eastAsia="仿宋_GB2312" w:cstheme="minorBidi"/>
          <w:kern w:val="2"/>
          <w:sz w:val="32"/>
          <w:szCs w:val="24"/>
          <w:lang w:val="en-US" w:eastAsia="zh-CN" w:bidi="ar-SA"/>
        </w:rPr>
        <w:t>多次</w:t>
      </w:r>
      <w:r>
        <w:rPr>
          <w:rFonts w:hint="eastAsia" w:ascii="仿宋_GB2312" w:hAnsi="仿宋_GB2312" w:eastAsia="仿宋_GB2312" w:cstheme="minorBidi"/>
          <w:kern w:val="2"/>
          <w:sz w:val="32"/>
          <w:szCs w:val="24"/>
          <w:lang w:val="en-US" w:eastAsia="zh-CN" w:bidi="ar-SA"/>
        </w:rPr>
        <w:t>超限超载运输</w:t>
      </w:r>
      <w:r>
        <w:rPr>
          <w:rFonts w:hint="eastAsia" w:eastAsia="仿宋_GB2312" w:cstheme="minorBidi"/>
          <w:kern w:val="2"/>
          <w:sz w:val="32"/>
          <w:szCs w:val="24"/>
          <w:lang w:val="en-US" w:eastAsia="zh-CN" w:bidi="ar-SA"/>
        </w:rPr>
        <w:t>，涉嫌强令、组织他人违章冒险作业罪于</w:t>
      </w:r>
      <w:r>
        <w:rPr>
          <w:rFonts w:hint="eastAsia" w:asciiTheme="minorEastAsia" w:hAnsiTheme="minorEastAsia" w:eastAsiaTheme="minorEastAsia" w:cstheme="minorEastAsia"/>
          <w:b w:val="0"/>
          <w:bCs w:val="0"/>
          <w:kern w:val="2"/>
          <w:sz w:val="32"/>
          <w:szCs w:val="24"/>
          <w:lang w:val="en-US" w:eastAsia="zh-CN" w:bidi="ar-SA"/>
        </w:rPr>
        <w:t>2023</w:t>
      </w:r>
      <w:r>
        <w:rPr>
          <w:rFonts w:hint="eastAsia" w:eastAsia="仿宋_GB2312" w:cstheme="minorBidi"/>
          <w:kern w:val="2"/>
          <w:sz w:val="32"/>
          <w:szCs w:val="24"/>
          <w:lang w:val="en-US" w:eastAsia="zh-CN" w:bidi="ar-SA"/>
        </w:rPr>
        <w:t>年</w:t>
      </w:r>
      <w:r>
        <w:rPr>
          <w:rFonts w:hint="eastAsia" w:asciiTheme="minorEastAsia" w:hAnsiTheme="minorEastAsia" w:eastAsiaTheme="minorEastAsia" w:cstheme="minorEastAsia"/>
          <w:b w:val="0"/>
          <w:bCs w:val="0"/>
          <w:kern w:val="2"/>
          <w:sz w:val="32"/>
          <w:szCs w:val="24"/>
          <w:lang w:val="en-US" w:eastAsia="zh-CN" w:bidi="ar-SA"/>
        </w:rPr>
        <w:t>12</w:t>
      </w:r>
      <w:r>
        <w:rPr>
          <w:rFonts w:hint="eastAsia" w:eastAsia="仿宋_GB2312" w:cstheme="minorBidi"/>
          <w:kern w:val="2"/>
          <w:sz w:val="32"/>
          <w:szCs w:val="24"/>
          <w:lang w:val="en-US" w:eastAsia="zh-CN" w:bidi="ar-SA"/>
        </w:rPr>
        <w:t>月</w:t>
      </w:r>
      <w:r>
        <w:rPr>
          <w:rFonts w:hint="eastAsia" w:asciiTheme="minorEastAsia" w:hAnsiTheme="minorEastAsia" w:eastAsiaTheme="minorEastAsia" w:cstheme="minorEastAsia"/>
          <w:b w:val="0"/>
          <w:bCs w:val="0"/>
          <w:kern w:val="2"/>
          <w:sz w:val="32"/>
          <w:szCs w:val="24"/>
          <w:lang w:val="en-US" w:eastAsia="zh-CN" w:bidi="ar-SA"/>
        </w:rPr>
        <w:t>16</w:t>
      </w:r>
      <w:r>
        <w:rPr>
          <w:rFonts w:hint="eastAsia" w:eastAsia="仿宋_GB2312" w:cstheme="minorBidi"/>
          <w:kern w:val="2"/>
          <w:sz w:val="32"/>
          <w:szCs w:val="24"/>
          <w:lang w:val="en-US" w:eastAsia="zh-CN" w:bidi="ar-SA"/>
        </w:rPr>
        <w:t>日被公安机关羁押。</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eastAsia" w:eastAsia="仿宋_GB2312" w:cstheme="minorBidi"/>
          <w:kern w:val="2"/>
          <w:sz w:val="32"/>
          <w:szCs w:val="24"/>
          <w:lang w:val="en-US" w:eastAsia="zh-CN" w:bidi="ar-SA"/>
        </w:rPr>
      </w:pPr>
      <w:r>
        <w:rPr>
          <w:rFonts w:hint="eastAsia" w:asciiTheme="minorEastAsia" w:hAnsiTheme="minorEastAsia" w:eastAsiaTheme="minorEastAsia" w:cstheme="minorEastAsia"/>
          <w:b/>
          <w:bCs/>
          <w:kern w:val="2"/>
          <w:sz w:val="32"/>
          <w:szCs w:val="24"/>
          <w:lang w:val="en-US" w:eastAsia="zh-CN" w:bidi="ar-SA"/>
        </w:rPr>
        <w:t>3.</w:t>
      </w:r>
      <w:r>
        <w:rPr>
          <w:rFonts w:hint="eastAsia" w:eastAsia="仿宋_GB2312" w:cstheme="minorBidi"/>
          <w:b/>
          <w:bCs/>
          <w:kern w:val="2"/>
          <w:sz w:val="32"/>
          <w:szCs w:val="24"/>
          <w:lang w:val="en-US" w:eastAsia="zh-CN" w:bidi="ar-SA"/>
        </w:rPr>
        <w:t>李某君</w:t>
      </w:r>
      <w:r>
        <w:rPr>
          <w:rFonts w:hint="eastAsia" w:eastAsia="仿宋_GB2312" w:cstheme="minorBidi"/>
          <w:kern w:val="2"/>
          <w:sz w:val="32"/>
          <w:szCs w:val="24"/>
          <w:lang w:val="en-US" w:eastAsia="zh-CN" w:bidi="ar-SA"/>
        </w:rPr>
        <w:t>，男，东华煤业公司法定代表人。未落实货运源头单位治超责任，默许杨某安排货车在其企业内多次超限超载运输，涉嫌强令、组织他人违章冒险作业罪于</w:t>
      </w:r>
      <w:r>
        <w:rPr>
          <w:rFonts w:hint="eastAsia" w:asciiTheme="minorEastAsia" w:hAnsiTheme="minorEastAsia" w:eastAsiaTheme="minorEastAsia" w:cstheme="minorEastAsia"/>
          <w:b w:val="0"/>
          <w:bCs w:val="0"/>
          <w:kern w:val="2"/>
          <w:sz w:val="32"/>
          <w:szCs w:val="24"/>
          <w:lang w:val="en-US" w:eastAsia="zh-CN" w:bidi="ar-SA"/>
        </w:rPr>
        <w:t>2023</w:t>
      </w:r>
      <w:r>
        <w:rPr>
          <w:rFonts w:hint="eastAsia" w:eastAsia="仿宋_GB2312" w:cstheme="minorBidi"/>
          <w:kern w:val="2"/>
          <w:sz w:val="32"/>
          <w:szCs w:val="24"/>
          <w:lang w:val="en-US" w:eastAsia="zh-CN" w:bidi="ar-SA"/>
        </w:rPr>
        <w:t>年</w:t>
      </w:r>
      <w:r>
        <w:rPr>
          <w:rFonts w:hint="eastAsia" w:asciiTheme="minorEastAsia" w:hAnsiTheme="minorEastAsia" w:eastAsiaTheme="minorEastAsia" w:cstheme="minorEastAsia"/>
          <w:b w:val="0"/>
          <w:bCs w:val="0"/>
          <w:kern w:val="2"/>
          <w:sz w:val="32"/>
          <w:szCs w:val="24"/>
          <w:lang w:val="en-US" w:eastAsia="zh-CN" w:bidi="ar-SA"/>
        </w:rPr>
        <w:t>12</w:t>
      </w:r>
      <w:r>
        <w:rPr>
          <w:rFonts w:hint="eastAsia" w:eastAsia="仿宋_GB2312" w:cstheme="minorBidi"/>
          <w:kern w:val="2"/>
          <w:sz w:val="32"/>
          <w:szCs w:val="24"/>
          <w:lang w:val="en-US" w:eastAsia="zh-CN" w:bidi="ar-SA"/>
        </w:rPr>
        <w:t>月</w:t>
      </w:r>
      <w:r>
        <w:rPr>
          <w:rFonts w:hint="eastAsia" w:asciiTheme="minorEastAsia" w:hAnsiTheme="minorEastAsia" w:eastAsiaTheme="minorEastAsia" w:cstheme="minorEastAsia"/>
          <w:b w:val="0"/>
          <w:bCs w:val="0"/>
          <w:kern w:val="2"/>
          <w:sz w:val="32"/>
          <w:szCs w:val="24"/>
          <w:lang w:val="en-US" w:eastAsia="zh-CN" w:bidi="ar-SA"/>
        </w:rPr>
        <w:t>16</w:t>
      </w:r>
      <w:r>
        <w:rPr>
          <w:rFonts w:hint="eastAsia" w:eastAsia="仿宋_GB2312" w:cstheme="minorBidi"/>
          <w:kern w:val="2"/>
          <w:sz w:val="32"/>
          <w:szCs w:val="24"/>
          <w:lang w:val="en-US" w:eastAsia="zh-CN" w:bidi="ar-SA"/>
        </w:rPr>
        <w:t>日被公安机关羁押。</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color w:val="auto"/>
          <w:lang w:val="en-US" w:eastAsia="zh-CN"/>
        </w:rPr>
        <w:t>（二）</w:t>
      </w:r>
      <w:r>
        <w:rPr>
          <w:rFonts w:hint="eastAsia" w:ascii="楷体_GB2312" w:hAnsi="楷体_GB2312" w:eastAsia="楷体_GB2312" w:cs="楷体_GB2312"/>
          <w:b w:val="0"/>
          <w:bCs w:val="0"/>
          <w:color w:val="auto"/>
          <w:kern w:val="0"/>
          <w:sz w:val="32"/>
          <w:szCs w:val="32"/>
          <w:lang w:val="en-US" w:eastAsia="zh-CN" w:bidi="ar-SA"/>
        </w:rPr>
        <w:t>建议予以行政处罚</w:t>
      </w:r>
      <w:r>
        <w:rPr>
          <w:rFonts w:hint="eastAsia" w:ascii="楷体_GB2312" w:hAnsi="楷体_GB2312" w:cs="楷体_GB2312"/>
          <w:b w:val="0"/>
          <w:bCs w:val="0"/>
          <w:color w:val="auto"/>
          <w:kern w:val="0"/>
          <w:sz w:val="32"/>
          <w:szCs w:val="32"/>
          <w:lang w:val="en-US" w:eastAsia="zh-CN" w:bidi="ar-SA"/>
        </w:rPr>
        <w:t>人员</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eastAsia" w:eastAsia="仿宋_GB2312" w:cstheme="minorBidi"/>
          <w:color w:val="auto"/>
          <w:kern w:val="2"/>
          <w:sz w:val="32"/>
          <w:szCs w:val="24"/>
          <w:lang w:val="en-US" w:eastAsia="zh-CN" w:bidi="ar-SA"/>
        </w:rPr>
      </w:pPr>
      <w:r>
        <w:rPr>
          <w:rFonts w:hint="eastAsia" w:eastAsia="仿宋_GB2312" w:cstheme="minorBidi"/>
          <w:b/>
          <w:bCs/>
          <w:color w:val="auto"/>
          <w:kern w:val="2"/>
          <w:sz w:val="32"/>
          <w:szCs w:val="24"/>
          <w:lang w:val="en-US" w:eastAsia="zh-CN" w:bidi="ar-SA"/>
        </w:rPr>
        <w:t>冯某秋，</w:t>
      </w:r>
      <w:r>
        <w:rPr>
          <w:rFonts w:hint="eastAsia" w:eastAsia="仿宋_GB2312" w:cstheme="minorBidi"/>
          <w:color w:val="auto"/>
          <w:kern w:val="2"/>
          <w:sz w:val="32"/>
          <w:szCs w:val="24"/>
          <w:lang w:val="en-US" w:eastAsia="zh-CN" w:bidi="ar-SA"/>
        </w:rPr>
        <w:t>男，肇事货车所属企业乐钱物流公司法定代表人，重效益轻安全，未认真履行生产经营单位主要负责人安全生产职责</w:t>
      </w:r>
      <w:r>
        <w:rPr>
          <w:rFonts w:hint="eastAsia" w:eastAsia="仿宋_GB2312" w:cstheme="minorBidi"/>
          <w:color w:val="auto"/>
          <w:kern w:val="2"/>
          <w:sz w:val="32"/>
          <w:szCs w:val="24"/>
          <w:vertAlign w:val="superscript"/>
          <w:lang w:val="en-US" w:eastAsia="zh-CN" w:bidi="ar-SA"/>
        </w:rPr>
        <w:t>[</w:t>
      </w:r>
      <w:r>
        <w:rPr>
          <w:rFonts w:hint="eastAsia" w:eastAsia="仿宋_GB2312" w:cstheme="minorBidi"/>
          <w:color w:val="auto"/>
          <w:kern w:val="2"/>
          <w:sz w:val="32"/>
          <w:szCs w:val="24"/>
          <w:vertAlign w:val="superscript"/>
          <w:lang w:val="en-US" w:eastAsia="zh-CN" w:bidi="ar-SA"/>
        </w:rPr>
        <w:footnoteReference w:id="19"/>
      </w:r>
      <w:r>
        <w:rPr>
          <w:rFonts w:hint="eastAsia" w:eastAsia="仿宋_GB2312" w:cstheme="minorBidi"/>
          <w:color w:val="auto"/>
          <w:kern w:val="2"/>
          <w:sz w:val="32"/>
          <w:szCs w:val="24"/>
          <w:vertAlign w:val="superscript"/>
          <w:lang w:val="en-US" w:eastAsia="zh-CN" w:bidi="ar-SA"/>
        </w:rPr>
        <w:t>]</w:t>
      </w:r>
      <w:r>
        <w:rPr>
          <w:rFonts w:hint="eastAsia" w:eastAsia="仿宋_GB2312" w:cstheme="minorBidi"/>
          <w:color w:val="auto"/>
          <w:kern w:val="2"/>
          <w:sz w:val="32"/>
          <w:szCs w:val="24"/>
          <w:lang w:val="en-US" w:eastAsia="zh-CN" w:bidi="ar-SA"/>
        </w:rPr>
        <w:t>。</w:t>
      </w:r>
      <w:r>
        <w:rPr>
          <w:rFonts w:hint="eastAsia" w:eastAsia="仿宋_GB2312" w:cstheme="minorBidi"/>
          <w:b/>
          <w:bCs/>
          <w:color w:val="auto"/>
          <w:kern w:val="2"/>
          <w:sz w:val="32"/>
          <w:szCs w:val="24"/>
          <w:lang w:val="en-US" w:eastAsia="zh-CN" w:bidi="ar-SA"/>
        </w:rPr>
        <w:t>一是</w:t>
      </w:r>
      <w:r>
        <w:rPr>
          <w:rFonts w:hint="eastAsia" w:eastAsia="仿宋_GB2312" w:cstheme="minorBidi"/>
          <w:color w:val="auto"/>
          <w:kern w:val="2"/>
          <w:sz w:val="32"/>
          <w:szCs w:val="24"/>
          <w:lang w:val="en-US" w:eastAsia="zh-CN" w:bidi="ar-SA"/>
        </w:rPr>
        <w:t>未认真实施公司安全生产管理制度，监督本单位安全生产工作不力；</w:t>
      </w:r>
      <w:r>
        <w:rPr>
          <w:rFonts w:hint="eastAsia" w:eastAsia="仿宋_GB2312" w:cstheme="minorBidi"/>
          <w:b/>
          <w:bCs/>
          <w:color w:val="auto"/>
          <w:kern w:val="2"/>
          <w:sz w:val="32"/>
          <w:szCs w:val="24"/>
          <w:lang w:val="en-US" w:eastAsia="zh-CN" w:bidi="ar-SA"/>
        </w:rPr>
        <w:t>二是</w:t>
      </w:r>
      <w:r>
        <w:rPr>
          <w:rFonts w:hint="eastAsia" w:eastAsia="仿宋_GB2312" w:cstheme="minorBidi"/>
          <w:color w:val="auto"/>
          <w:kern w:val="2"/>
          <w:sz w:val="32"/>
          <w:szCs w:val="24"/>
          <w:lang w:val="en-US" w:eastAsia="zh-CN" w:bidi="ar-SA"/>
        </w:rPr>
        <w:t>未认真督促、检查公司安全生产工作，及时消除生产安全事故隐患，对肇事货车驾驶员毛某洁聘用资质未进行有效审核，对毛某洁未参加安全教育培训、且多次驾驶不符合装载规定车辆上路行驶的行为失察失管；</w:t>
      </w:r>
      <w:r>
        <w:rPr>
          <w:rFonts w:hint="eastAsia" w:eastAsia="仿宋_GB2312" w:cstheme="minorBidi"/>
          <w:b/>
          <w:bCs/>
          <w:color w:val="auto"/>
          <w:kern w:val="2"/>
          <w:sz w:val="32"/>
          <w:szCs w:val="24"/>
          <w:lang w:val="en-US" w:eastAsia="zh-CN" w:bidi="ar-SA"/>
        </w:rPr>
        <w:t>三是</w:t>
      </w:r>
      <w:r>
        <w:rPr>
          <w:rFonts w:hint="eastAsia" w:eastAsia="仿宋_GB2312" w:cstheme="minorBidi"/>
          <w:color w:val="auto"/>
          <w:kern w:val="2"/>
          <w:sz w:val="32"/>
          <w:szCs w:val="24"/>
          <w:lang w:val="en-US" w:eastAsia="zh-CN" w:bidi="ar-SA"/>
        </w:rPr>
        <w:t>对公司收取费用代替驾驶人（含肇事货车驾驶人毛某洁）在“驾运宝”</w:t>
      </w:r>
      <w:r>
        <w:rPr>
          <w:rFonts w:hint="eastAsia" w:ascii="Times New Roman" w:hAnsi="Times New Roman" w:eastAsia="仿宋_GB2312" w:cs="Times New Roman"/>
          <w:b w:val="0"/>
          <w:bCs w:val="0"/>
          <w:color w:val="000000"/>
          <w:kern w:val="2"/>
          <w:sz w:val="32"/>
          <w:szCs w:val="32"/>
          <w:lang w:val="en-US" w:eastAsia="zh-CN" w:bidi="ar-SA"/>
        </w:rPr>
        <w:t>App</w:t>
      </w:r>
      <w:r>
        <w:rPr>
          <w:rFonts w:hint="eastAsia" w:eastAsia="仿宋_GB2312" w:cstheme="minorBidi"/>
          <w:color w:val="auto"/>
          <w:kern w:val="2"/>
          <w:sz w:val="32"/>
          <w:szCs w:val="24"/>
          <w:lang w:val="en-US" w:eastAsia="zh-CN" w:bidi="ar-SA"/>
        </w:rPr>
        <w:t>上完成安全教育培训学时的问题失管失察；</w:t>
      </w:r>
      <w:r>
        <w:rPr>
          <w:rFonts w:hint="eastAsia" w:eastAsia="仿宋_GB2312" w:cstheme="minorBidi"/>
          <w:b/>
          <w:bCs/>
          <w:color w:val="auto"/>
          <w:kern w:val="2"/>
          <w:sz w:val="32"/>
          <w:szCs w:val="24"/>
          <w:lang w:val="en-US" w:eastAsia="zh-CN" w:bidi="ar-SA"/>
        </w:rPr>
        <w:t>四是</w:t>
      </w:r>
      <w:r>
        <w:rPr>
          <w:rFonts w:hint="eastAsia" w:eastAsia="仿宋_GB2312" w:cstheme="minorBidi"/>
          <w:color w:val="auto"/>
          <w:kern w:val="2"/>
          <w:sz w:val="32"/>
          <w:szCs w:val="24"/>
          <w:lang w:val="en-US" w:eastAsia="zh-CN" w:bidi="ar-SA"/>
        </w:rPr>
        <w:t>未按最低不少于</w:t>
      </w:r>
      <w:r>
        <w:rPr>
          <w:rFonts w:hint="eastAsia" w:asciiTheme="minorEastAsia" w:hAnsiTheme="minorEastAsia" w:eastAsiaTheme="minorEastAsia" w:cstheme="minorEastAsia"/>
          <w:b w:val="0"/>
          <w:bCs w:val="0"/>
          <w:kern w:val="2"/>
          <w:sz w:val="32"/>
          <w:szCs w:val="24"/>
          <w:lang w:val="en-US" w:eastAsia="zh-CN" w:bidi="ar-SA"/>
        </w:rPr>
        <w:t>2</w:t>
      </w:r>
      <w:r>
        <w:rPr>
          <w:rFonts w:hint="eastAsia" w:eastAsia="仿宋_GB2312" w:cstheme="minorBidi"/>
          <w:color w:val="auto"/>
          <w:kern w:val="2"/>
          <w:sz w:val="32"/>
          <w:szCs w:val="24"/>
          <w:lang w:val="en-US" w:eastAsia="zh-CN" w:bidi="ar-SA"/>
        </w:rPr>
        <w:t>人的标准配齐车辆动态专职监控员，对肇事货车运行过程未进行有效监控。对本起事故的发生负有责任，由市应急管理局依据《安全生产法》第九十五条之规定</w:t>
      </w:r>
      <w:r>
        <w:rPr>
          <w:rStyle w:val="12"/>
          <w:rFonts w:hint="eastAsia" w:eastAsia="仿宋_GB2312" w:cstheme="minorBidi"/>
          <w:color w:val="auto"/>
          <w:kern w:val="2"/>
          <w:sz w:val="32"/>
          <w:szCs w:val="24"/>
          <w:lang w:val="en-US" w:eastAsia="zh-CN" w:bidi="ar-SA"/>
        </w:rPr>
        <w:t>[</w:t>
      </w:r>
      <w:r>
        <w:rPr>
          <w:rStyle w:val="12"/>
          <w:rFonts w:hint="eastAsia" w:eastAsia="仿宋_GB2312" w:cstheme="minorBidi"/>
          <w:color w:val="auto"/>
          <w:kern w:val="2"/>
          <w:sz w:val="32"/>
          <w:szCs w:val="24"/>
          <w:lang w:val="en-US" w:eastAsia="zh-CN" w:bidi="ar-SA"/>
        </w:rPr>
        <w:footnoteReference w:id="20"/>
      </w:r>
      <w:r>
        <w:rPr>
          <w:rStyle w:val="12"/>
          <w:rFonts w:hint="eastAsia" w:eastAsia="仿宋_GB2312" w:cstheme="minorBidi"/>
          <w:color w:val="auto"/>
          <w:kern w:val="2"/>
          <w:sz w:val="32"/>
          <w:szCs w:val="24"/>
          <w:lang w:val="en-US" w:eastAsia="zh-CN" w:bidi="ar-SA"/>
        </w:rPr>
        <w:t>]</w:t>
      </w:r>
      <w:r>
        <w:rPr>
          <w:rFonts w:hint="eastAsia" w:eastAsia="仿宋_GB2312" w:cstheme="minorBidi"/>
          <w:color w:val="auto"/>
          <w:kern w:val="2"/>
          <w:sz w:val="32"/>
          <w:szCs w:val="24"/>
          <w:lang w:val="en-US" w:eastAsia="zh-CN" w:bidi="ar-SA"/>
        </w:rPr>
        <w:t>予以行政处罚。</w:t>
      </w:r>
    </w:p>
    <w:p>
      <w:pPr>
        <w:pStyle w:val="3"/>
        <w:keepNext w:val="0"/>
        <w:keepLines w:val="0"/>
        <w:pageBreakBefore w:val="0"/>
        <w:widowControl w:val="0"/>
        <w:kinsoku/>
        <w:wordWrap/>
        <w:overflowPunct/>
        <w:topLinePunct w:val="0"/>
        <w:autoSpaceDN/>
        <w:bidi w:val="0"/>
        <w:adjustRightInd/>
        <w:snapToGrid/>
        <w:spacing w:beforeLines="0" w:afterLines="0"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（三）建议移交纪委监委处理人员</w:t>
      </w:r>
    </w:p>
    <w:p>
      <w:pPr>
        <w:keepNext w:val="0"/>
        <w:keepLines w:val="0"/>
        <w:pageBreakBefore w:val="0"/>
        <w:kinsoku/>
        <w:wordWrap/>
        <w:overflowPunct/>
        <w:topLinePunct w:val="0"/>
        <w:autoSpaceDN/>
        <w:bidi w:val="0"/>
        <w:adjustRightInd/>
        <w:snapToGrid/>
        <w:spacing w:line="560" w:lineRule="exac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cs="仿宋_GB2312"/>
          <w:b w:val="0"/>
          <w:bCs w:val="0"/>
          <w:color w:val="auto"/>
          <w:kern w:val="0"/>
          <w:sz w:val="32"/>
          <w:szCs w:val="32"/>
          <w:lang w:val="en-US" w:eastAsia="zh-CN" w:bidi="ar-SA"/>
        </w:rPr>
        <w:t>对在事故调查中发现的地方政府、有关部门公职人员履职方面存在的问题线索，事故调查组按规定移交纪检监察机关进一步调查并处理。</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（四）建议予以行政处罚单位</w:t>
      </w: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lang w:val="en-US" w:eastAsia="zh-CN"/>
        </w:rPr>
      </w:pPr>
      <w:r>
        <w:rPr>
          <w:rFonts w:hint="eastAsia" w:asciiTheme="minorEastAsia" w:hAnsiTheme="minorEastAsia" w:eastAsiaTheme="minorEastAsia" w:cstheme="minorEastAsia"/>
          <w:b/>
          <w:bCs/>
          <w:kern w:val="2"/>
          <w:sz w:val="32"/>
          <w:szCs w:val="24"/>
          <w:lang w:val="en-US" w:eastAsia="zh-CN" w:bidi="ar-SA"/>
        </w:rPr>
        <w:t>1.</w:t>
      </w:r>
      <w:r>
        <w:rPr>
          <w:rFonts w:hint="eastAsia"/>
          <w:b/>
          <w:bCs/>
          <w:lang w:val="en-US" w:eastAsia="zh-CN"/>
        </w:rPr>
        <w:t>重庆乐钱物流有限公司</w:t>
      </w:r>
      <w:r>
        <w:rPr>
          <w:rFonts w:hint="eastAsia"/>
          <w:lang w:val="en-US" w:eastAsia="zh-CN"/>
        </w:rPr>
        <w:t>，未认真履行《安全生产法》第四条</w:t>
      </w:r>
      <w:r>
        <w:rPr>
          <w:rStyle w:val="12"/>
          <w:rFonts w:hint="eastAsia" w:cs="Times New Roman"/>
          <w:lang w:val="en-US" w:eastAsia="zh-CN"/>
        </w:rPr>
        <w:t>[</w:t>
      </w:r>
      <w:r>
        <w:rPr>
          <w:rStyle w:val="12"/>
          <w:rFonts w:hint="eastAsia" w:cs="Times New Roman"/>
          <w:lang w:val="en-US" w:eastAsia="zh-CN"/>
        </w:rPr>
        <w:footnoteReference w:id="21"/>
      </w:r>
      <w:r>
        <w:rPr>
          <w:rStyle w:val="12"/>
          <w:rFonts w:hint="eastAsia" w:cs="Times New Roman"/>
          <w:lang w:val="en-US" w:eastAsia="zh-CN"/>
        </w:rPr>
        <w:t>]</w:t>
      </w:r>
      <w:r>
        <w:rPr>
          <w:rFonts w:hint="eastAsia"/>
          <w:lang w:val="en-US" w:eastAsia="zh-CN"/>
        </w:rPr>
        <w:t>和其他有关安全生产的法律法规规定，落实安全生产主体责任不力，对肇事货车及其驾驶人安全管理缺位，对本起事故的发生负有责任，由市应急管理局依据《安全生产法》第一百一十四条之规定</w:t>
      </w:r>
      <w:r>
        <w:rPr>
          <w:rStyle w:val="12"/>
          <w:rFonts w:hint="eastAsia" w:cs="Times New Roman"/>
          <w:lang w:val="en-US" w:eastAsia="zh-CN"/>
        </w:rPr>
        <w:t>[</w:t>
      </w:r>
      <w:r>
        <w:rPr>
          <w:rStyle w:val="12"/>
          <w:rFonts w:hint="eastAsia" w:cs="Times New Roman"/>
          <w:lang w:val="en-US" w:eastAsia="zh-CN"/>
        </w:rPr>
        <w:footnoteReference w:id="22"/>
      </w:r>
      <w:r>
        <w:rPr>
          <w:rStyle w:val="12"/>
          <w:rFonts w:hint="eastAsia" w:cs="Times New Roman"/>
          <w:lang w:val="en-US" w:eastAsia="zh-CN"/>
        </w:rPr>
        <w:t>]</w:t>
      </w:r>
      <w:r>
        <w:rPr>
          <w:rFonts w:hint="eastAsia"/>
          <w:lang w:val="en-US" w:eastAsia="zh-CN"/>
        </w:rPr>
        <w:t>予以行政处罚。</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eastAsia="仿宋_GB2312"/>
          <w:lang w:val="en-US" w:eastAsia="zh-CN"/>
        </w:rPr>
      </w:pPr>
      <w:r>
        <w:rPr>
          <w:rFonts w:hint="eastAsia" w:asciiTheme="minorEastAsia" w:hAnsiTheme="minorEastAsia" w:eastAsiaTheme="minorEastAsia" w:cstheme="minorEastAsia"/>
          <w:b/>
          <w:bCs/>
          <w:kern w:val="2"/>
          <w:sz w:val="32"/>
          <w:szCs w:val="24"/>
          <w:lang w:val="en-US" w:eastAsia="zh-CN" w:bidi="ar-SA"/>
        </w:rPr>
        <w:t>2.</w:t>
      </w:r>
      <w:r>
        <w:rPr>
          <w:rFonts w:hint="eastAsia"/>
          <w:b/>
          <w:bCs/>
          <w:lang w:val="en-US" w:eastAsia="zh-CN"/>
        </w:rPr>
        <w:t>贵州金沙东华煤业有限公司，</w:t>
      </w:r>
      <w:r>
        <w:rPr>
          <w:rFonts w:hint="eastAsia"/>
          <w:b w:val="0"/>
          <w:bCs w:val="0"/>
          <w:lang w:val="en-US" w:eastAsia="zh-CN"/>
        </w:rPr>
        <w:t>未依法依规落实货运源头单位职责，</w:t>
      </w:r>
      <w:r>
        <w:rPr>
          <w:rFonts w:hint="eastAsia"/>
          <w:lang w:val="en-US" w:eastAsia="zh-CN"/>
        </w:rPr>
        <w:t>由金沙县交通运输局</w:t>
      </w:r>
      <w:r>
        <w:rPr>
          <w:rFonts w:hint="eastAsia" w:ascii="仿宋_GB2312" w:eastAsia="仿宋_GB2312"/>
          <w:lang w:val="en-US" w:eastAsia="zh-CN"/>
        </w:rPr>
        <w:t>依法</w:t>
      </w:r>
      <w:r>
        <w:rPr>
          <w:rFonts w:hint="eastAsia"/>
          <w:lang w:val="en-US" w:eastAsia="zh-CN"/>
        </w:rPr>
        <w:t>依规</w:t>
      </w:r>
      <w:r>
        <w:rPr>
          <w:rFonts w:hint="eastAsia" w:ascii="仿宋_GB2312" w:eastAsia="仿宋_GB2312"/>
          <w:lang w:val="en-US" w:eastAsia="zh-CN"/>
        </w:rPr>
        <w:t>处</w:t>
      </w:r>
      <w:r>
        <w:rPr>
          <w:rFonts w:hint="eastAsia"/>
          <w:lang w:val="en-US" w:eastAsia="zh-CN"/>
        </w:rPr>
        <w:t>理</w:t>
      </w:r>
      <w:r>
        <w:rPr>
          <w:rFonts w:hint="eastAsia" w:ascii="仿宋_GB2312" w:eastAsia="仿宋_GB2312"/>
          <w:lang w:val="en-US" w:eastAsia="zh-CN"/>
        </w:rPr>
        <w:t>。</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Theme="minorEastAsia" w:hAnsiTheme="minorEastAsia" w:eastAsiaTheme="minorEastAsia" w:cstheme="minorEastAsia"/>
          <w:b/>
          <w:bCs/>
          <w:kern w:val="2"/>
          <w:sz w:val="32"/>
          <w:szCs w:val="24"/>
          <w:lang w:val="en-US" w:eastAsia="zh-CN" w:bidi="ar-SA"/>
        </w:rPr>
        <w:t>3.</w:t>
      </w:r>
      <w:r>
        <w:rPr>
          <w:rFonts w:hint="eastAsia" w:ascii="仿宋_GB2312" w:hAnsi="仿宋_GB2312" w:eastAsia="仿宋_GB2312" w:cs="仿宋_GB2312"/>
          <w:b/>
          <w:bCs/>
          <w:lang w:val="en-US" w:eastAsia="zh-CN"/>
        </w:rPr>
        <w:t>金沙县合心汽修厂</w:t>
      </w:r>
      <w:r>
        <w:rPr>
          <w:rFonts w:hint="eastAsia" w:cs="仿宋_GB2312"/>
          <w:b/>
          <w:bCs/>
          <w:lang w:val="en-US" w:eastAsia="zh-CN"/>
        </w:rPr>
        <w:t>，</w:t>
      </w:r>
      <w:r>
        <w:rPr>
          <w:rFonts w:hint="eastAsia" w:ascii="仿宋_GB2312" w:hAnsi="仿宋_GB2312" w:eastAsia="仿宋_GB2312" w:cs="仿宋_GB2312"/>
          <w:lang w:val="en-US" w:eastAsia="zh-CN"/>
        </w:rPr>
        <w:t>未向属地交通运输管理部门进行备案，违</w:t>
      </w:r>
      <w:r>
        <w:rPr>
          <w:rFonts w:hint="eastAsia" w:cs="仿宋_GB2312"/>
          <w:lang w:val="en-US" w:eastAsia="zh-CN"/>
        </w:rPr>
        <w:t>规</w:t>
      </w:r>
      <w:r>
        <w:rPr>
          <w:rFonts w:hint="eastAsia" w:ascii="仿宋_GB2312" w:hAnsi="仿宋_GB2312" w:eastAsia="仿宋_GB2312" w:cs="仿宋_GB2312"/>
          <w:lang w:val="en-US" w:eastAsia="zh-CN"/>
        </w:rPr>
        <w:t>对肇事货车进行改装</w:t>
      </w:r>
      <w:r>
        <w:rPr>
          <w:rFonts w:hint="eastAsia" w:cs="仿宋_GB2312"/>
          <w:lang w:val="en-US" w:eastAsia="zh-CN"/>
        </w:rPr>
        <w:t>，</w:t>
      </w:r>
      <w:r>
        <w:rPr>
          <w:rFonts w:hint="eastAsia" w:ascii="仿宋_GB2312" w:hAnsi="仿宋_GB2312" w:eastAsia="仿宋_GB2312" w:cs="仿宋_GB2312"/>
          <w:lang w:val="en-US" w:eastAsia="zh-CN"/>
        </w:rPr>
        <w:t>由</w:t>
      </w:r>
      <w:r>
        <w:rPr>
          <w:rFonts w:hint="eastAsia" w:cs="仿宋_GB2312"/>
          <w:lang w:val="en-US" w:eastAsia="zh-CN"/>
        </w:rPr>
        <w:t>金沙县</w:t>
      </w:r>
      <w:r>
        <w:rPr>
          <w:rFonts w:hint="eastAsia" w:ascii="仿宋_GB2312" w:hAnsi="仿宋_GB2312" w:eastAsia="仿宋_GB2312" w:cs="仿宋_GB2312"/>
          <w:lang w:val="en-US" w:eastAsia="zh-CN"/>
        </w:rPr>
        <w:t>交通运输</w:t>
      </w:r>
      <w:r>
        <w:rPr>
          <w:rFonts w:hint="eastAsia" w:cs="仿宋_GB2312"/>
          <w:lang w:val="en-US" w:eastAsia="zh-CN"/>
        </w:rPr>
        <w:t>局</w:t>
      </w:r>
      <w:r>
        <w:rPr>
          <w:rFonts w:hint="eastAsia" w:ascii="仿宋_GB2312" w:hAnsi="仿宋_GB2312" w:eastAsia="仿宋_GB2312" w:cs="仿宋_GB2312"/>
          <w:lang w:val="en-US" w:eastAsia="zh-CN"/>
        </w:rPr>
        <w:t>依法立案查处。</w:t>
      </w: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b w:val="0"/>
          <w:bCs w:val="0"/>
          <w:color w:val="auto"/>
          <w:kern w:val="0"/>
          <w:sz w:val="32"/>
          <w:szCs w:val="32"/>
          <w:lang w:val="en-US" w:eastAsia="zh-CN" w:bidi="ar-SA"/>
        </w:rPr>
      </w:pPr>
      <w:r>
        <w:rPr>
          <w:rFonts w:hint="eastAsia" w:ascii="楷体" w:hAnsi="楷体" w:eastAsia="楷体" w:cs="楷体"/>
          <w:b w:val="0"/>
          <w:bCs w:val="0"/>
          <w:color w:val="auto"/>
          <w:kern w:val="0"/>
          <w:sz w:val="32"/>
          <w:szCs w:val="32"/>
          <w:lang w:val="en-US" w:eastAsia="zh-CN" w:bidi="ar-SA"/>
        </w:rPr>
        <w:t>（五）</w:t>
      </w:r>
      <w:r>
        <w:rPr>
          <w:rFonts w:hint="eastAsia" w:ascii="楷体_GB2312" w:hAnsi="楷体_GB2312" w:eastAsia="楷体_GB2312" w:cs="楷体_GB2312"/>
          <w:b w:val="0"/>
          <w:bCs w:val="0"/>
          <w:color w:val="auto"/>
          <w:kern w:val="0"/>
          <w:sz w:val="32"/>
          <w:szCs w:val="32"/>
          <w:lang w:val="en-US" w:eastAsia="zh-CN" w:bidi="ar-SA"/>
        </w:rPr>
        <w:t>其他处理建议</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b w:val="0"/>
          <w:bCs w:val="0"/>
          <w:lang w:val="en-US" w:eastAsia="zh-CN"/>
        </w:rPr>
      </w:pPr>
      <w:r>
        <w:rPr>
          <w:rFonts w:hint="eastAsia" w:asciiTheme="minorEastAsia" w:hAnsiTheme="minorEastAsia" w:eastAsiaTheme="minorEastAsia" w:cstheme="minorEastAsia"/>
          <w:b/>
          <w:bCs/>
          <w:kern w:val="2"/>
          <w:sz w:val="32"/>
          <w:szCs w:val="24"/>
          <w:lang w:val="en-US" w:eastAsia="zh-CN" w:bidi="ar-SA"/>
        </w:rPr>
        <w:t>1.</w:t>
      </w:r>
      <w:r>
        <w:rPr>
          <w:rFonts w:hint="default"/>
          <w:b w:val="0"/>
          <w:bCs w:val="0"/>
          <w:lang w:val="en-US" w:eastAsia="zh-CN"/>
        </w:rPr>
        <w:t>责成</w:t>
      </w:r>
      <w:r>
        <w:rPr>
          <w:rFonts w:hint="eastAsia"/>
          <w:b/>
          <w:bCs/>
          <w:lang w:val="en-US" w:eastAsia="zh-CN"/>
        </w:rPr>
        <w:t>新化乡人民政府</w:t>
      </w:r>
      <w:r>
        <w:rPr>
          <w:rFonts w:hint="default"/>
          <w:lang w:val="en-US" w:eastAsia="zh-CN"/>
        </w:rPr>
        <w:t>向</w:t>
      </w:r>
      <w:r>
        <w:rPr>
          <w:rFonts w:hint="eastAsia" w:ascii="仿宋_GB2312" w:eastAsia="仿宋_GB2312"/>
          <w:lang w:val="en-US" w:eastAsia="zh-CN"/>
        </w:rPr>
        <w:t>金沙县</w:t>
      </w:r>
      <w:r>
        <w:rPr>
          <w:rFonts w:hint="eastAsia"/>
          <w:lang w:val="en-US" w:eastAsia="zh-CN"/>
        </w:rPr>
        <w:t>人民政府</w:t>
      </w:r>
      <w:r>
        <w:rPr>
          <w:rFonts w:hint="default"/>
          <w:lang w:val="en-US" w:eastAsia="zh-CN"/>
        </w:rPr>
        <w:t>作出深刻书面检查。</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lang w:val="en-US" w:eastAsia="zh-CN"/>
        </w:rPr>
      </w:pPr>
      <w:r>
        <w:rPr>
          <w:rFonts w:hint="eastAsia" w:asciiTheme="minorEastAsia" w:hAnsiTheme="minorEastAsia" w:eastAsiaTheme="minorEastAsia" w:cstheme="minorEastAsia"/>
          <w:b/>
          <w:bCs/>
          <w:kern w:val="2"/>
          <w:sz w:val="32"/>
          <w:szCs w:val="24"/>
          <w:lang w:val="en-US" w:eastAsia="zh-CN" w:bidi="ar-SA"/>
        </w:rPr>
        <w:t>2.</w:t>
      </w:r>
      <w:r>
        <w:rPr>
          <w:rFonts w:hint="default"/>
          <w:lang w:val="en-US" w:eastAsia="zh-CN"/>
        </w:rPr>
        <w:t>责成</w:t>
      </w:r>
      <w:r>
        <w:rPr>
          <w:rFonts w:hint="default"/>
          <w:b/>
          <w:bCs/>
          <w:lang w:val="en-US" w:eastAsia="zh-CN"/>
        </w:rPr>
        <w:t>金沙县交通运输局</w:t>
      </w:r>
      <w:r>
        <w:rPr>
          <w:rFonts w:hint="default"/>
          <w:lang w:val="en-US" w:eastAsia="zh-CN"/>
        </w:rPr>
        <w:t>向</w:t>
      </w:r>
      <w:r>
        <w:rPr>
          <w:rFonts w:hint="eastAsia" w:ascii="仿宋_GB2312" w:eastAsia="仿宋_GB2312"/>
          <w:lang w:val="en-US" w:eastAsia="zh-CN"/>
        </w:rPr>
        <w:t>金沙县</w:t>
      </w:r>
      <w:r>
        <w:rPr>
          <w:rFonts w:hint="default"/>
          <w:lang w:val="en-US" w:eastAsia="zh-CN"/>
        </w:rPr>
        <w:t>人民政府作出深刻书面检查。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val="0"/>
          <w:bCs w:val="0"/>
          <w:lang w:val="en-US" w:eastAsia="zh-CN"/>
        </w:rPr>
      </w:pPr>
      <w:r>
        <w:rPr>
          <w:rFonts w:hint="eastAsia" w:asciiTheme="minorEastAsia" w:hAnsiTheme="minorEastAsia" w:eastAsiaTheme="minorEastAsia" w:cstheme="minorEastAsia"/>
          <w:b/>
          <w:bCs/>
          <w:kern w:val="2"/>
          <w:sz w:val="32"/>
          <w:szCs w:val="24"/>
          <w:lang w:val="en-US" w:eastAsia="zh-CN" w:bidi="ar-SA"/>
        </w:rPr>
        <w:t>3.</w:t>
      </w:r>
      <w:r>
        <w:rPr>
          <w:rFonts w:hint="default"/>
          <w:b w:val="0"/>
          <w:bCs w:val="0"/>
          <w:lang w:val="en-US" w:eastAsia="zh-CN"/>
        </w:rPr>
        <w:t>责成</w:t>
      </w:r>
      <w:r>
        <w:rPr>
          <w:rFonts w:hint="eastAsia"/>
          <w:b/>
          <w:bCs/>
          <w:lang w:val="en-US" w:eastAsia="zh-CN"/>
        </w:rPr>
        <w:t>金沙县公安局</w:t>
      </w:r>
      <w:r>
        <w:rPr>
          <w:rFonts w:hint="eastAsia"/>
          <w:b w:val="0"/>
          <w:bCs w:val="0"/>
          <w:lang w:val="en-US" w:eastAsia="zh-CN"/>
        </w:rPr>
        <w:t>向金沙县人民政府作出深刻书面检查。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Theme="minorEastAsia" w:hAnsiTheme="minorEastAsia" w:eastAsiaTheme="minorEastAsia" w:cstheme="minorEastAsia"/>
          <w:b/>
          <w:bCs/>
          <w:kern w:val="2"/>
          <w:sz w:val="32"/>
          <w:szCs w:val="24"/>
          <w:lang w:val="en-US" w:eastAsia="zh-CN" w:bidi="ar-SA"/>
        </w:rPr>
        <w:t>4</w:t>
      </w:r>
      <w:r>
        <w:rPr>
          <w:rFonts w:hint="default" w:asciiTheme="minorEastAsia" w:hAnsiTheme="minorEastAsia" w:eastAsiaTheme="minorEastAsia" w:cstheme="minorEastAsia"/>
          <w:b/>
          <w:bCs/>
          <w:kern w:val="2"/>
          <w:sz w:val="32"/>
          <w:szCs w:val="24"/>
          <w:lang w:val="en-US" w:eastAsia="zh-CN" w:bidi="ar-SA"/>
        </w:rPr>
        <w:t>.</w:t>
      </w:r>
      <w:r>
        <w:rPr>
          <w:rFonts w:hint="default"/>
          <w:b w:val="0"/>
          <w:bCs w:val="0"/>
          <w:lang w:val="en-US" w:eastAsia="zh-CN"/>
        </w:rPr>
        <w:t>责成</w:t>
      </w:r>
      <w:r>
        <w:rPr>
          <w:rFonts w:hint="default"/>
          <w:b/>
          <w:bCs/>
          <w:lang w:val="en-US" w:eastAsia="zh-CN"/>
        </w:rPr>
        <w:t>金沙县人民政府</w:t>
      </w:r>
      <w:r>
        <w:rPr>
          <w:rFonts w:hint="default"/>
          <w:lang w:val="en-US" w:eastAsia="zh-CN"/>
        </w:rPr>
        <w:t>向</w:t>
      </w:r>
      <w:r>
        <w:rPr>
          <w:rFonts w:hint="eastAsia"/>
          <w:lang w:val="en-US" w:eastAsia="zh-CN"/>
        </w:rPr>
        <w:t>毕节</w:t>
      </w:r>
      <w:r>
        <w:rPr>
          <w:rFonts w:hint="default"/>
          <w:lang w:val="en-US" w:eastAsia="zh-CN"/>
        </w:rPr>
        <w:t>市人民政府作出深刻书面检查。</w:t>
      </w:r>
    </w:p>
    <w:p>
      <w:pPr>
        <w:pStyle w:val="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0"/>
        <w:rPr>
          <w:rFonts w:hint="eastAsia"/>
          <w:lang w:val="en-US" w:eastAsia="zh-CN"/>
        </w:rPr>
      </w:pPr>
      <w:r>
        <w:rPr>
          <w:rFonts w:hint="eastAsia"/>
          <w:lang w:val="en-US" w:eastAsia="zh-CN"/>
        </w:rPr>
        <w:t>六、事故防范措施及整改建议</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sz w:val="32"/>
          <w:szCs w:val="32"/>
          <w:lang w:val="en-US" w:eastAsia="zh-CN"/>
        </w:rPr>
        <w:t>本起</w:t>
      </w:r>
      <w:r>
        <w:rPr>
          <w:rFonts w:hint="eastAsia" w:ascii="仿宋_GB2312" w:hAnsi="仿宋_GB2312" w:eastAsia="仿宋_GB2312" w:cs="仿宋_GB2312"/>
          <w:sz w:val="32"/>
          <w:szCs w:val="32"/>
        </w:rPr>
        <w:t>事故造成的影响极为恶劣，教训极为深刻。为有效防范类似事故再次发生，提出以下防范</w:t>
      </w:r>
      <w:r>
        <w:rPr>
          <w:rFonts w:hint="eastAsia"/>
        </w:rPr>
        <w:t>措施建议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Style w:val="13"/>
          <w:rFonts w:hint="default"/>
          <w:lang w:val="en-US" w:eastAsia="zh-CN"/>
        </w:rPr>
        <w:t>（一）强化安全发展理念。</w:t>
      </w:r>
      <w:r>
        <w:rPr>
          <w:rFonts w:hint="eastAsia"/>
          <w:lang w:val="en-US" w:eastAsia="zh-CN"/>
        </w:rPr>
        <w:t>金沙县政府</w:t>
      </w:r>
      <w:r>
        <w:rPr>
          <w:rFonts w:hint="default"/>
          <w:lang w:val="en-US" w:eastAsia="zh-CN"/>
        </w:rPr>
        <w:t>要进一</w:t>
      </w:r>
      <w:r>
        <w:rPr>
          <w:rFonts w:hint="eastAsia"/>
          <w:lang w:val="en-US" w:eastAsia="zh-CN"/>
        </w:rPr>
        <w:t>步</w:t>
      </w:r>
      <w:r>
        <w:rPr>
          <w:rFonts w:hint="default"/>
          <w:lang w:val="en-US" w:eastAsia="zh-CN"/>
        </w:rPr>
        <w:t>提高政治站位，充分认识抓好道路交通安</w:t>
      </w:r>
      <w:r>
        <w:rPr>
          <w:rFonts w:hint="eastAsia"/>
          <w:lang w:val="en-US" w:eastAsia="zh-CN"/>
        </w:rPr>
        <w:t>全工作的重要性，深刻吸取近期发生的道路交通事故教训，认真分析研判当前道路交通管理中暴露出来的问题，采取有力措施</w:t>
      </w:r>
      <w:r>
        <w:rPr>
          <w:rFonts w:hint="default"/>
          <w:lang w:val="en-US" w:eastAsia="zh-CN"/>
        </w:rPr>
        <w:t>落实“党政同责、一岗双责”要求，进一步统筹发展和安全，切实承担起“促一方发展、保一方平安”的政治责任</w:t>
      </w:r>
      <w:r>
        <w:rPr>
          <w:rFonts w:hint="eastAsia" w:ascii="仿宋_GB2312" w:hAnsi="仿宋_GB2312" w:eastAsia="仿宋_GB2312" w:cs="仿宋_GB2312"/>
          <w:lang w:val="en-US" w:eastAsia="zh-CN"/>
        </w:rPr>
        <w:t>，确保人民群众生命和财产安全。</w:t>
      </w: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jc w:val="both"/>
        <w:textAlignment w:val="auto"/>
        <w:rPr>
          <w:rFonts w:hint="eastAsia"/>
          <w:lang w:val="en-US" w:eastAsia="zh-CN"/>
        </w:rPr>
      </w:pPr>
      <w:r>
        <w:rPr>
          <w:rStyle w:val="13"/>
          <w:rFonts w:hint="eastAsia"/>
          <w:lang w:val="en-US" w:eastAsia="zh-CN"/>
        </w:rPr>
        <w:t>（二）强化企业安全主体责任。</w:t>
      </w:r>
      <w:r>
        <w:rPr>
          <w:rFonts w:hint="eastAsia"/>
          <w:lang w:val="en-US" w:eastAsia="zh-CN"/>
        </w:rPr>
        <w:t>金沙县交通运输、公安交管等部门要对长期在辖区内营运的外地牌照货运车辆加强执法检查力度，确保其合法运输。对未在辖区注册但实际在本地经营的货运企业及“挂靠”营运的行为要从严进行清查，对挂而不管的企业坚决依法严惩，函告注册地主管部门，直至吊销有关证照。要加大职能部门协同联动、强化联合治超工作力度，立足路面主战场，紧盯源头管理，加大移动超限检测装备的投入，把人员和装备投到一线，对违法上路的严重超限超载货车从严查处，真正做到“一超四罚”。积极引导，鼓励辖区道路货运经营单位结合自身实际经营情况加入货运安全信息“管理平台”，加强对辖区道路货运企业及个体经营户货运车辆安全动态监控的指导、监督工作，逐步实现辖区货运车辆动态安全监管信息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3"/>
          <w:rFonts w:hint="eastAsia"/>
          <w:lang w:val="en-US" w:eastAsia="zh-CN"/>
        </w:rPr>
      </w:pPr>
      <w:r>
        <w:rPr>
          <w:rStyle w:val="13"/>
          <w:rFonts w:hint="eastAsia"/>
          <w:lang w:val="en-US" w:eastAsia="zh-CN"/>
        </w:rPr>
        <w:t>（三）强化治超职能部门联勤联动。</w:t>
      </w:r>
      <w:r>
        <w:rPr>
          <w:rFonts w:hint="eastAsia" w:cs="仿宋_GB2312"/>
          <w:lang w:val="en-US" w:eastAsia="zh-CN"/>
        </w:rPr>
        <w:t>金沙县</w:t>
      </w:r>
      <w:r>
        <w:rPr>
          <w:rFonts w:hint="eastAsia"/>
          <w:lang w:val="en-US" w:eastAsia="zh-CN"/>
        </w:rPr>
        <w:t>交通运输、公安交管、货运源头企业监管部门等要切实加强协作配合，各尽其责，共同开展超限超载治理工作，推进治超联合执法常态化，严查货运车辆超限超载违法行为。在具备条件的路段尽可能在同一场地对超限超载车辆进行综合治理；不具备共同治理条件的路段，交通、公安等部门执法人员要依照各自职责和相关法律法规，合理安排部署，防止失管失控，认真开展该事故暴露出类似违法装载问题隐患排查分析工作，采取有效工作措施，及时堵住监管漏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lang w:val="en-US" w:eastAsia="zh-CN"/>
        </w:rPr>
      </w:pPr>
      <w:r>
        <w:rPr>
          <w:rFonts w:hint="eastAsia" w:ascii="楷体_GB2312" w:hAnsi="楷体_GB2312" w:eastAsia="楷体_GB2312" w:cs="楷体_GB2312"/>
          <w:lang w:val="en-US" w:eastAsia="zh-CN"/>
        </w:rPr>
        <w:t>（四）强化道路交通安全宣传力度。</w:t>
      </w:r>
      <w:r>
        <w:rPr>
          <w:rFonts w:hint="eastAsia" w:cs="仿宋_GB2312"/>
          <w:lang w:val="en-US" w:eastAsia="zh-CN"/>
        </w:rPr>
        <w:t>金沙县交通运输、公安交管部门要以本起事故为契机，在全县范围内强化道路交通安全宣传教育。一是要深入货运源头单位广泛宣传货运车辆源头装载有关法规政</w:t>
      </w:r>
      <w:r>
        <w:rPr>
          <w:rFonts w:hint="eastAsia" w:cs="仿宋_GB2312"/>
          <w:color w:val="000000" w:themeColor="text1"/>
          <w:lang w:val="en-US" w:eastAsia="zh-CN"/>
          <w14:textFill>
            <w14:solidFill>
              <w14:schemeClr w14:val="tx1"/>
            </w14:solidFill>
          </w14:textFill>
        </w:rPr>
        <w:t>策，提高货运源头单位和经营者的守法经营意识；二是</w:t>
      </w:r>
      <w:r>
        <w:rPr>
          <w:rFonts w:hint="eastAsia" w:cs="仿宋_GB2312"/>
          <w:lang w:val="en-US" w:eastAsia="zh-CN"/>
        </w:rPr>
        <w:t>要充分利用新兴媒体、互联网等多种载体提升道路运输行业从业人员的风险防范意识、紧急避险技能和法制理念；三是要在重要路段、公路出入口处等，采用宣传册、警示告知牌或标语等方式大力宣传道路运输法律法规以及超限运输的违法性、危害性，以身边事教育身边人，警醒货运企业、货运司机自觉遵守交通安全法律法规，自觉做到不违规装载，不超载行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cs="仿宋_GB231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2240" w:firstLineChars="700"/>
        <w:jc w:val="both"/>
        <w:textAlignment w:val="auto"/>
        <w:rPr>
          <w:rFonts w:hint="eastAsia" w:ascii="仿宋_GB2312" w:hAnsi="仿宋_GB2312" w:cs="仿宋_GB2312"/>
          <w:color w:val="000000"/>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黑体" w:hAnsi="黑体" w:eastAsia="黑体" w:cs="黑体"/>
          <w:color w:val="000000"/>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黑体" w:hAnsi="黑体" w:eastAsia="黑体" w:cs="黑体"/>
          <w:color w:val="000000"/>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黑体" w:hAnsi="黑体" w:eastAsia="黑体" w:cs="黑体"/>
          <w:color w:val="000000"/>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黑体" w:hAnsi="黑体" w:eastAsia="黑体" w:cs="黑体"/>
          <w:color w:val="000000"/>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firstLine="0" w:firstLineChars="0"/>
        <w:jc w:val="both"/>
        <w:textAlignment w:val="auto"/>
        <w:rPr>
          <w:rFonts w:hint="eastAsia" w:ascii="黑体" w:hAnsi="黑体" w:eastAsia="黑体" w:cs="黑体"/>
          <w:color w:val="000000"/>
          <w:szCs w:val="32"/>
          <w:lang w:val="en-US" w:eastAsia="zh-CN"/>
        </w:rPr>
      </w:pPr>
    </w:p>
    <w:p>
      <w:pPr>
        <w:ind w:left="0" w:leftChars="0" w:firstLine="0" w:firstLineChars="0"/>
      </w:pPr>
    </w:p>
    <w:sectPr>
      <w:footerReference r:id="rId5" w:type="default"/>
      <w:footnotePr>
        <w:numFmt w:val="decimal"/>
      </w:footnotePr>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J0d0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6"/>
                      <w:ind w:left="0" w:leftChars="0" w:firstLine="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- 1 -</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6">
    <w:p>
      <w:pPr>
        <w:spacing w:line="240" w:lineRule="auto"/>
        <w:ind w:firstLine="640"/>
      </w:pPr>
      <w:r>
        <w:separator/>
      </w:r>
    </w:p>
  </w:footnote>
  <w:footnote w:type="continuationSeparator" w:id="47">
    <w:p>
      <w:pPr>
        <w:spacing w:line="240" w:lineRule="auto"/>
        <w:ind w:firstLine="640"/>
      </w:pPr>
      <w:r>
        <w:continuationSeparator/>
      </w:r>
    </w:p>
  </w:footnote>
  <w:footnote w:id="0">
    <w:p>
      <w:pPr>
        <w:pStyle w:val="8"/>
        <w:snapToGrid w:val="0"/>
        <w:rPr>
          <w:rFonts w:hint="eastAsia" w:asciiTheme="minorEastAsia" w:hAnsiTheme="minorEastAsia" w:eastAsiaTheme="minorEastAsia" w:cstheme="minorEastAsia"/>
          <w:sz w:val="18"/>
          <w:szCs w:val="18"/>
        </w:rPr>
      </w:pPr>
      <w:r>
        <w:rPr>
          <w:rStyle w:val="12"/>
          <w:rFonts w:hint="eastAsia" w:asciiTheme="minorEastAsia" w:hAnsiTheme="minorEastAsia" w:eastAsiaTheme="minorEastAsia" w:cstheme="minorEastAsia"/>
          <w:sz w:val="18"/>
          <w:szCs w:val="18"/>
          <w:vertAlign w:val="baseline"/>
        </w:rPr>
        <w:t>[</w:t>
      </w:r>
      <w:r>
        <w:rPr>
          <w:rStyle w:val="12"/>
          <w:rFonts w:hint="eastAsia" w:asciiTheme="minorEastAsia" w:hAnsiTheme="minorEastAsia" w:eastAsiaTheme="minorEastAsia" w:cstheme="minorEastAsia"/>
          <w:sz w:val="18"/>
          <w:szCs w:val="18"/>
          <w:vertAlign w:val="baseline"/>
        </w:rPr>
        <w:footnoteRef/>
      </w:r>
      <w:r>
        <w:rPr>
          <w:rStyle w:val="12"/>
          <w:rFonts w:hint="eastAsia" w:asciiTheme="minorEastAsia" w:hAnsiTheme="minorEastAsia" w:eastAsiaTheme="minorEastAsia" w:cstheme="minorEastAsia"/>
          <w:sz w:val="18"/>
          <w:szCs w:val="18"/>
          <w:vertAlign w:val="baseline"/>
        </w:rPr>
        <w:t>]</w:t>
      </w:r>
      <w:r>
        <w:rPr>
          <w:rFonts w:hint="eastAsia" w:asciiTheme="minorEastAsia" w:hAnsiTheme="minorEastAsia" w:eastAsiaTheme="minorEastAsia" w:cstheme="minorEastAsia"/>
          <w:sz w:val="18"/>
          <w:szCs w:val="18"/>
        </w:rPr>
        <w:t>金沙县鸿图矸石堆放有限公司。成立时间：2019年4月15日；注册地址：金沙县柳塘镇江龙村六组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法定代表人：李</w:t>
      </w:r>
      <w:r>
        <w:rPr>
          <w:rFonts w:hint="eastAsia" w:asciiTheme="minorEastAsia" w:hAnsiTheme="minorEastAsia" w:eastAsiaTheme="minorEastAsia" w:cstheme="minorEastAsia"/>
          <w:sz w:val="18"/>
          <w:szCs w:val="18"/>
          <w:lang w:eastAsia="zh-CN"/>
        </w:rPr>
        <w:t>某；企业类型：有限责任公司（自然人投资或控股）</w:t>
      </w:r>
      <w:r>
        <w:rPr>
          <w:rFonts w:hint="eastAsia" w:asciiTheme="minorEastAsia" w:hAnsiTheme="minorEastAsia" w:eastAsiaTheme="minorEastAsia" w:cstheme="minorEastAsia"/>
          <w:sz w:val="18"/>
          <w:szCs w:val="18"/>
        </w:rPr>
        <w:t>。营业期限：长期</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经营范围：煤矸石、废弃物堆放场所。</w:t>
      </w:r>
    </w:p>
  </w:footnote>
  <w:footnote w:id="1">
    <w:p>
      <w:pPr>
        <w:pStyle w:val="8"/>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 杨某，男，33岁，系肇事货车实际所有人陈某宇家人的朋友。其名下管理有5辆重型货车，除肇事货车外，有3辆为自己所有，另1辆为他人所有。管理过程中未收取他人车辆管理费。</w:t>
      </w:r>
    </w:p>
  </w:footnote>
  <w:footnote w:id="2">
    <w:p>
      <w:pPr>
        <w:pStyle w:val="8"/>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]《道路交通安全法》第十六条第一款第（一）项： 任何单位或者个人不得有下列行为：（一）拼装机动车或者擅自改变机动车已登记的结构、构造或者特征。</w:t>
      </w:r>
    </w:p>
  </w:footnote>
  <w:footnote w:id="3">
    <w:p>
      <w:pPr>
        <w:pStyle w:val="8"/>
        <w:snapToGrid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footnoteRef/>
      </w:r>
      <w:r>
        <w:rPr>
          <w:rFonts w:hint="eastAsia" w:asciiTheme="minorEastAsia" w:hAnsiTheme="minorEastAsia" w:eastAsiaTheme="minorEastAsia" w:cstheme="minorEastAsia"/>
          <w:lang w:val="en-US" w:eastAsia="zh-CN"/>
        </w:rPr>
        <w:t>]《机动车登记规定》（公安部令第164号） 第十六条： 已注册登记的机动车有下列情形之一的，机动车所有人应当向登记地车辆管理所申请变更登记：（一）改变车身颜色的；（二）更换发动机的；（三）更换车身或者车架的；</w:t>
      </w:r>
      <w:r>
        <w:rPr>
          <w:rFonts w:hint="default"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zh-CN"/>
        </w:rPr>
        <w:t>。属于第一款第一项至第三项规定的变更事项的，机动车所有人应当在变更后十日内向车辆管理所申请变更登记。</w:t>
      </w:r>
    </w:p>
  </w:footnote>
  <w:footnote w:id="4">
    <w:p>
      <w:pPr>
        <w:pStyle w:val="8"/>
        <w:snapToGrid w:val="0"/>
        <w:rPr>
          <w:rFonts w:hint="eastAsia" w:eastAsia="宋体"/>
          <w:lang w:eastAsia="zh-CN"/>
        </w:rPr>
      </w:pPr>
      <w:r>
        <w:rPr>
          <w:rFonts w:hint="eastAsia"/>
          <w:lang w:eastAsia="zh-CN"/>
        </w:rPr>
        <w:t>[</w:t>
      </w:r>
      <w:r>
        <w:rPr>
          <w:rFonts w:hint="eastAsia"/>
          <w:lang w:eastAsia="zh-CN"/>
        </w:rPr>
        <w:footnoteRef/>
      </w:r>
      <w:r>
        <w:rPr>
          <w:rFonts w:hint="eastAsia"/>
          <w:lang w:eastAsia="zh-CN"/>
        </w:rPr>
        <w:t>]综合杨某、李善军笔录：第一次过磅即货车装载粒状矸石后，在四轴货车车货总重不超过</w:t>
      </w:r>
      <w:r>
        <w:rPr>
          <w:rFonts w:hint="eastAsia"/>
          <w:lang w:val="en-US" w:eastAsia="zh-CN"/>
        </w:rPr>
        <w:t>31吨的情况下，可以</w:t>
      </w:r>
      <w:r>
        <w:rPr>
          <w:rFonts w:hint="eastAsia"/>
          <w:lang w:eastAsia="zh-CN"/>
        </w:rPr>
        <w:t>在“金沙县矿产品税费综合</w:t>
      </w:r>
      <w:r>
        <w:rPr>
          <w:rFonts w:hint="eastAsia"/>
          <w:lang w:val="en-US" w:eastAsia="zh-CN"/>
        </w:rPr>
        <w:t>管理平台</w:t>
      </w:r>
      <w:r>
        <w:rPr>
          <w:rFonts w:hint="eastAsia"/>
          <w:lang w:eastAsia="zh-CN"/>
        </w:rPr>
        <w:t>”上打印出《废弃单》</w:t>
      </w:r>
      <w:r>
        <w:rPr>
          <w:rFonts w:hint="eastAsia"/>
          <w:lang w:val="en-US" w:eastAsia="zh-CN"/>
        </w:rPr>
        <w:t>(即煤矸石、煤泥等作废弃处理的货物种类出货凭证)</w:t>
      </w:r>
      <w:r>
        <w:rPr>
          <w:rFonts w:hint="eastAsia"/>
          <w:lang w:eastAsia="zh-CN"/>
        </w:rPr>
        <w:t>，之后进行第二次装载、过磅，并由过磅员手工在《废弃单》上记录此时的车货总重。这样装载的好处：一是干湿分离，便于卸货；二是在第一次过磅不超载的情况下，在税费平台上正常打印出货凭证后，进行第二次装载，从而逃避税控平台对源头治超的监控，实现超载运输。</w:t>
      </w:r>
    </w:p>
  </w:footnote>
  <w:footnote w:id="5">
    <w:p>
      <w:pPr>
        <w:pStyle w:val="8"/>
        <w:snapToGrid w:val="0"/>
        <w:rPr>
          <w:rFonts w:hint="eastAsia"/>
          <w:lang w:eastAsia="zh-CN"/>
        </w:rPr>
      </w:pPr>
      <w:r>
        <w:rPr>
          <w:rStyle w:val="12"/>
          <w:rFonts w:hint="eastAsia" w:asciiTheme="minorEastAsia" w:hAnsiTheme="minorEastAsia" w:eastAsiaTheme="minorEastAsia" w:cstheme="minorEastAsia"/>
          <w:vertAlign w:val="baseline"/>
        </w:rPr>
        <w:t>[</w:t>
      </w:r>
      <w:r>
        <w:rPr>
          <w:rStyle w:val="12"/>
          <w:rFonts w:hint="eastAsia" w:asciiTheme="minorEastAsia" w:hAnsiTheme="minorEastAsia" w:eastAsiaTheme="minorEastAsia" w:cstheme="minorEastAsia"/>
          <w:vertAlign w:val="baseline"/>
        </w:rPr>
        <w:footnoteRef/>
      </w:r>
      <w:r>
        <w:rPr>
          <w:rStyle w:val="12"/>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vertAlign w:val="baseline"/>
        </w:rPr>
        <w:t>《安全生产法》</w:t>
      </w: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eastAsiaTheme="minorEastAsia" w:cstheme="minorEastAsia"/>
        </w:rPr>
        <w:t>第二十八条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生产经营单位应当对从业人员进行安全生产教育和培训，保证从业人员具备必要的安全生产知识，熟悉有关的安全生产规章制度和安全操作规程，掌握本岗位的安全操作技能，了解事故应急</w:t>
      </w:r>
      <w:r>
        <w:rPr>
          <w:rFonts w:hint="eastAsia"/>
          <w:lang w:eastAsia="zh-CN"/>
        </w:rPr>
        <w:t>处理措施，知悉自身在安全生产方面的权利和义务。未经安全生产教育和培训合格的从业人员，不得上岗作业。</w:t>
      </w:r>
    </w:p>
  </w:footnote>
  <w:footnote w:id="6">
    <w:p>
      <w:pPr>
        <w:pStyle w:val="8"/>
        <w:snapToGrid w:val="0"/>
        <w:rPr>
          <w:rFonts w:hint="eastAsia"/>
          <w:lang w:eastAsia="zh-CN"/>
        </w:rPr>
      </w:pPr>
      <w:r>
        <w:rPr>
          <w:rFonts w:hint="eastAsia"/>
          <w:lang w:eastAsia="zh-CN"/>
        </w:rPr>
        <w:t>[</w:t>
      </w:r>
      <w:r>
        <w:rPr>
          <w:rFonts w:hint="eastAsia"/>
          <w:lang w:eastAsia="zh-CN"/>
        </w:rPr>
        <w:footnoteRef/>
      </w:r>
      <w:r>
        <w:rPr>
          <w:rFonts w:hint="eastAsia"/>
          <w:lang w:eastAsia="zh-CN"/>
        </w:rPr>
        <w:t>]《道路运输条例》（国务院令第</w:t>
      </w:r>
      <w:r>
        <w:rPr>
          <w:rFonts w:hint="eastAsia"/>
          <w:lang w:val="en-US" w:eastAsia="zh-CN"/>
        </w:rPr>
        <w:t>406号</w:t>
      </w:r>
      <w:r>
        <w:rPr>
          <w:rFonts w:hint="eastAsia"/>
          <w:lang w:eastAsia="zh-CN"/>
        </w:rPr>
        <w:t>）第二十八条第一款：客运经营者、货运经营者应当加强对从业人员的安全教育、职业道德教育，确保道路运输安全。</w:t>
      </w:r>
    </w:p>
  </w:footnote>
  <w:footnote w:id="7">
    <w:p>
      <w:pPr>
        <w:pStyle w:val="8"/>
        <w:snapToGrid w:val="0"/>
        <w:rPr>
          <w:rFonts w:hint="eastAsia" w:asciiTheme="minorEastAsia" w:hAnsiTheme="minorEastAsia" w:eastAsiaTheme="minorEastAsia" w:cstheme="minorEastAsia"/>
          <w:lang w:eastAsia="zh-CN"/>
        </w:rPr>
      </w:pPr>
      <w:r>
        <w:rPr>
          <w:rStyle w:val="12"/>
          <w:rFonts w:hint="eastAsia" w:asciiTheme="minorEastAsia" w:hAnsiTheme="minorEastAsia" w:eastAsiaTheme="minorEastAsia" w:cstheme="minorEastAsia"/>
          <w:vertAlign w:val="baseline"/>
        </w:rPr>
        <w:t>[</w:t>
      </w:r>
      <w:r>
        <w:rPr>
          <w:rStyle w:val="12"/>
          <w:rFonts w:hint="eastAsia" w:asciiTheme="minorEastAsia" w:hAnsiTheme="minorEastAsia" w:eastAsiaTheme="minorEastAsia" w:cstheme="minorEastAsia"/>
          <w:vertAlign w:val="baseline"/>
        </w:rPr>
        <w:footnoteRef/>
      </w:r>
      <w:r>
        <w:rPr>
          <w:rStyle w:val="12"/>
          <w:rFonts w:hint="eastAsia" w:asciiTheme="minorEastAsia" w:hAnsiTheme="minorEastAsia" w:eastAsiaTheme="minorEastAsia" w:cstheme="minorEastAsia"/>
          <w:vertAlign w:val="baseline"/>
        </w:rPr>
        <w:t>]</w:t>
      </w:r>
      <w:r>
        <w:rPr>
          <w:rFonts w:hint="eastAsia" w:asciiTheme="minorEastAsia" w:hAnsiTheme="minorEastAsia" w:eastAsiaTheme="minorEastAsia" w:cstheme="minorEastAsia"/>
          <w:lang w:eastAsia="zh-CN"/>
        </w:rPr>
        <w:t>《道路运输车辆动态监督管理办法》（</w:t>
      </w:r>
      <w:r>
        <w:rPr>
          <w:rFonts w:hint="eastAsia"/>
        </w:rPr>
        <w:t>交通运输部令</w:t>
      </w:r>
      <w:r>
        <w:rPr>
          <w:rFonts w:hint="eastAsia"/>
          <w:lang w:val="en-US" w:eastAsia="zh-CN"/>
        </w:rPr>
        <w:t>2016</w:t>
      </w:r>
      <w:r>
        <w:rPr>
          <w:rFonts w:hint="eastAsia"/>
        </w:rPr>
        <w:t>年第</w:t>
      </w:r>
      <w:r>
        <w:rPr>
          <w:rFonts w:hint="eastAsia"/>
          <w:lang w:val="en-US" w:eastAsia="zh-CN"/>
        </w:rPr>
        <w:t>55</w:t>
      </w:r>
      <w:r>
        <w:rPr>
          <w:rFonts w:hint="eastAsia"/>
        </w:rPr>
        <w:t>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 xml:space="preserve">第二十一条：道路旅客运输企业、道路危险货物运输企业和拥有50辆及以上重型载货汽车或牵引车的道路货物运输企业应当配备专职监控人员。专职监控人员配置原则上按照监控平台每接入100辆车设1人的标准配备，最低不少于2人。 </w:t>
      </w:r>
    </w:p>
  </w:footnote>
  <w:footnote w:id="8">
    <w:p>
      <w:pPr>
        <w:pStyle w:val="8"/>
        <w:snapToGrid w:val="0"/>
        <w:rPr>
          <w:rFonts w:hint="eastAsia" w:asciiTheme="minorEastAsia" w:hAnsiTheme="minorEastAsia" w:eastAsiaTheme="minorEastAsia" w:cstheme="minorEastAsia"/>
          <w:lang w:eastAsia="zh-CN"/>
        </w:rPr>
      </w:pPr>
      <w:r>
        <w:rPr>
          <w:rFonts w:hint="eastAsia"/>
          <w:lang w:eastAsia="zh-CN"/>
        </w:rPr>
        <w:t>[</w:t>
      </w:r>
      <w:r>
        <w:rPr>
          <w:rFonts w:hint="eastAsia"/>
          <w:lang w:eastAsia="zh-CN"/>
        </w:rPr>
        <w:footnoteRef/>
      </w:r>
      <w:r>
        <w:rPr>
          <w:rFonts w:hint="eastAsia"/>
          <w:lang w:eastAsia="zh-CN"/>
        </w:rPr>
        <w:t>]《超限运输车辆行驶公路管理规定》（交通运输部令2016年第 62 号） 第二十九条：</w:t>
      </w:r>
      <w:r>
        <w:rPr>
          <w:rFonts w:hint="eastAsia"/>
          <w:lang w:val="en-US" w:eastAsia="zh-CN"/>
        </w:rPr>
        <w:t xml:space="preserve"> </w:t>
      </w:r>
      <w:r>
        <w:rPr>
          <w:rFonts w:hint="eastAsia"/>
          <w:lang w:eastAsia="zh-CN"/>
        </w:rPr>
        <w:t>货运源头单位、道路运输企业应</w:t>
      </w:r>
      <w:r>
        <w:rPr>
          <w:rFonts w:hint="eastAsia" w:asciiTheme="minorEastAsia" w:hAnsiTheme="minorEastAsia" w:eastAsiaTheme="minorEastAsia" w:cstheme="minorEastAsia"/>
          <w:lang w:eastAsia="zh-CN"/>
        </w:rPr>
        <w:t>当加强对货运车辆驾驶人的教育和管理，督促其合法运输。道路运输企业是防止违法超限运输的责任主体，应当按照有关规定加强对车辆装载及运行全过程监控，防止驾驶人违法超限运输。</w:t>
      </w:r>
    </w:p>
  </w:footnote>
  <w:footnote w:id="9">
    <w:p>
      <w:pPr>
        <w:pStyle w:val="8"/>
        <w:snapToGrid w:val="0"/>
        <w:rPr>
          <w:rFonts w:hint="eastAsia" w:eastAsia="宋体"/>
          <w:lang w:eastAsia="zh-CN"/>
        </w:rPr>
      </w:pPr>
      <w:r>
        <w:rPr>
          <w:rFonts w:hint="eastAsia"/>
          <w:lang w:eastAsia="zh-CN"/>
        </w:rPr>
        <w:t>[</w:t>
      </w:r>
      <w:r>
        <w:rPr>
          <w:rFonts w:hint="eastAsia"/>
          <w:lang w:eastAsia="zh-CN"/>
        </w:rPr>
        <w:footnoteRef/>
      </w:r>
      <w:r>
        <w:rPr>
          <w:rFonts w:hint="eastAsia"/>
          <w:lang w:eastAsia="zh-CN"/>
        </w:rPr>
        <w:t>]《道路运输条例》（国务院令第</w:t>
      </w:r>
      <w:r>
        <w:rPr>
          <w:rFonts w:hint="eastAsia"/>
          <w:lang w:val="en-US" w:eastAsia="zh-CN"/>
        </w:rPr>
        <w:t>406号</w:t>
      </w:r>
      <w:r>
        <w:rPr>
          <w:rFonts w:hint="eastAsia"/>
          <w:lang w:eastAsia="zh-CN"/>
        </w:rPr>
        <w:t>）第二十九条第二款：客运经营者、货运经营者应当使用符合国家规定标准的车辆从事道路运输经营。第三十条：客运经营者、货运经营者应当加强对车辆的维护和检测，确保车辆符合国家规定的技术标准；不得使用报废的、擅自改装的和其他不符合国家规定的车辆从事道路运输经营。</w:t>
      </w:r>
    </w:p>
  </w:footnote>
  <w:footnote w:id="10">
    <w:p>
      <w:pPr>
        <w:pStyle w:val="8"/>
        <w:snapToGrid w:val="0"/>
      </w:pPr>
      <w:r>
        <w:rPr>
          <w:rFonts w:hint="eastAsia"/>
          <w:lang w:eastAsia="zh-CN"/>
        </w:rPr>
        <w:t>[</w:t>
      </w:r>
      <w:r>
        <w:rPr>
          <w:rFonts w:hint="eastAsia"/>
          <w:lang w:eastAsia="zh-CN"/>
        </w:rPr>
        <w:footnoteRef/>
      </w:r>
      <w:r>
        <w:rPr>
          <w:rFonts w:hint="eastAsia"/>
          <w:lang w:eastAsia="zh-CN"/>
        </w:rPr>
        <w:t>]《道路运输车辆技术管理规定》（交通运输部令2023年第3号）第九条：禁止使用报废、擅自改装、拼装、检验检测不合格以及其他不符合国家规定的车辆从事道路运输经营活动。</w:t>
      </w:r>
    </w:p>
  </w:footnote>
  <w:footnote w:id="11">
    <w:p>
      <w:pPr>
        <w:pStyle w:val="8"/>
        <w:snapToGrid w:val="0"/>
        <w:rPr>
          <w:rFonts w:hint="default"/>
          <w:lang w:val="en-US"/>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footnoteRef/>
      </w:r>
      <w:r>
        <w:rPr>
          <w:rFonts w:hint="eastAsia" w:asciiTheme="minorEastAsia" w:hAnsiTheme="minorEastAsia" w:eastAsiaTheme="minorEastAsia" w:cstheme="minorEastAsia"/>
          <w:lang w:eastAsia="zh-CN"/>
        </w:rPr>
        <w:t>]《公路安全保护条例》</w:t>
      </w:r>
      <w:r>
        <w:rPr>
          <w:rFonts w:hint="eastAsia" w:asciiTheme="minorEastAsia" w:hAnsiTheme="minorEastAsia" w:eastAsiaTheme="minorEastAsia" w:cstheme="minorEastAsia"/>
          <w:lang w:val="en-US" w:eastAsia="zh-CN"/>
        </w:rPr>
        <w:t>第四十一条：煤炭、水泥等货物集散地以及货运站等场所的经营人、管理人应当采取有效措施，防止不符合国家有关载运标准的车辆出场（站）。道路运输管理机构应当加强对煤炭、水泥等货物集散地以及货运站等场所的监督检查，制止不符合国家有关载运标准的车辆出场（站）。任何单位和个人不得指使、强令车辆驾驶人超限运输货物，不得阻碍道路运输管理机构依法进行监督检查。</w:t>
      </w:r>
    </w:p>
  </w:footnote>
  <w:footnote w:id="12">
    <w:p>
      <w:pPr>
        <w:pStyle w:val="8"/>
        <w:snapToGrid w:val="0"/>
        <w:rPr>
          <w:rFonts w:hint="eastAsia"/>
          <w:lang w:eastAsia="zh-CN"/>
        </w:rPr>
      </w:pPr>
      <w:r>
        <w:rPr>
          <w:rFonts w:hint="eastAsia"/>
          <w:lang w:eastAsia="zh-CN"/>
        </w:rPr>
        <w:t>[</w:t>
      </w:r>
      <w:r>
        <w:rPr>
          <w:rFonts w:hint="eastAsia"/>
          <w:lang w:eastAsia="zh-CN"/>
        </w:rPr>
        <w:footnoteRef/>
      </w:r>
      <w:r>
        <w:rPr>
          <w:rFonts w:hint="eastAsia"/>
          <w:lang w:eastAsia="zh-CN"/>
        </w:rPr>
        <w:t>]《机动车维修管理规定》（交通运输部令</w:t>
      </w:r>
      <w:r>
        <w:rPr>
          <w:rFonts w:hint="eastAsia"/>
          <w:lang w:val="en-US" w:eastAsia="zh-CN"/>
        </w:rPr>
        <w:t>2021年</w:t>
      </w:r>
      <w:r>
        <w:rPr>
          <w:rFonts w:hint="eastAsia"/>
          <w:lang w:eastAsia="zh-CN"/>
        </w:rPr>
        <w:t>第</w:t>
      </w:r>
      <w:r>
        <w:rPr>
          <w:rFonts w:hint="eastAsia"/>
          <w:lang w:val="en-US" w:eastAsia="zh-CN"/>
        </w:rPr>
        <w:t>18号</w:t>
      </w:r>
      <w:r>
        <w:rPr>
          <w:rFonts w:hint="eastAsia"/>
          <w:lang w:eastAsia="zh-CN"/>
        </w:rPr>
        <w:t>）</w:t>
      </w:r>
      <w:r>
        <w:rPr>
          <w:rFonts w:hint="eastAsia"/>
          <w:lang w:val="en-US" w:eastAsia="zh-CN"/>
        </w:rPr>
        <w:t>第七条第一款：从事机动车维修经营业务的，应当在依法向市场监督管理机构办理有关登记手续后，向所在地县级交通运输主管部门进行备案。</w:t>
      </w:r>
    </w:p>
  </w:footnote>
  <w:footnote w:id="13">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]《道路运输条例》（国务院令第</w:t>
      </w:r>
      <w:r>
        <w:rPr>
          <w:rFonts w:hint="eastAsia"/>
          <w:lang w:val="en-US" w:eastAsia="zh-CN"/>
        </w:rPr>
        <w:t>406号</w:t>
      </w:r>
      <w:r>
        <w:rPr>
          <w:rFonts w:hint="eastAsia"/>
          <w:lang w:eastAsia="zh-CN"/>
        </w:rPr>
        <w:t>）第四十五条：机动车维修经营者不得承修已报废的机动车，不得擅自改装机动车。</w:t>
      </w:r>
    </w:p>
  </w:footnote>
  <w:footnote w:id="14">
    <w:p>
      <w:pPr>
        <w:pStyle w:val="8"/>
        <w:snapToGrid w:val="0"/>
        <w:rPr>
          <w:rFonts w:hint="eastAsia"/>
          <w:lang w:eastAsia="zh-CN"/>
        </w:rPr>
      </w:pPr>
      <w:r>
        <w:rPr>
          <w:rFonts w:hint="eastAsia"/>
          <w:lang w:eastAsia="zh-CN"/>
        </w:rPr>
        <w:t>[</w:t>
      </w:r>
      <w:r>
        <w:rPr>
          <w:rFonts w:hint="eastAsia"/>
          <w:lang w:eastAsia="zh-CN"/>
        </w:rPr>
        <w:footnoteRef/>
      </w:r>
      <w:r>
        <w:rPr>
          <w:rFonts w:hint="eastAsia"/>
          <w:lang w:eastAsia="zh-CN"/>
        </w:rPr>
        <w:t>]《机动车维修管理规定》（交通运输部令</w:t>
      </w:r>
      <w:r>
        <w:rPr>
          <w:rFonts w:hint="eastAsia"/>
          <w:lang w:val="en-US" w:eastAsia="zh-CN"/>
        </w:rPr>
        <w:t>2021年</w:t>
      </w:r>
      <w:r>
        <w:rPr>
          <w:rFonts w:hint="eastAsia"/>
          <w:lang w:eastAsia="zh-CN"/>
        </w:rPr>
        <w:t>第</w:t>
      </w:r>
      <w:r>
        <w:rPr>
          <w:rFonts w:hint="eastAsia"/>
          <w:lang w:val="en-US" w:eastAsia="zh-CN"/>
        </w:rPr>
        <w:t>18号）</w:t>
      </w:r>
      <w:r>
        <w:rPr>
          <w:rFonts w:hint="eastAsia"/>
          <w:lang w:eastAsia="zh-CN"/>
        </w:rPr>
        <w:t>第二十二条：机动车维修经营者不得擅自改装机动车，不得承修已报废的机动车，不得利用配件拼装机动车。</w:t>
      </w:r>
    </w:p>
  </w:footnote>
  <w:footnote w:id="15">
    <w:p>
      <w:pPr>
        <w:pStyle w:val="8"/>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]《超限运输车辆行驶公路管理规定》（交通运输部令2016年第 62 号）第四十三条第一款第（二）项：车货总质量超过本规定第三条第一款第四项至第八项规定的限定标准，但未超过1000千克的，予以警告；超过1000千克的，每超1000千克罚款500元，最高不得超过30000元。</w:t>
      </w:r>
    </w:p>
  </w:footnote>
  <w:footnote w:id="16">
    <w:p>
      <w:pPr>
        <w:pStyle w:val="8"/>
        <w:snapToGrid w:val="0"/>
        <w:rPr>
          <w:rFonts w:hint="default" w:asciiTheme="minorEastAsia" w:hAnsiTheme="minorEastAsia" w:eastAsiaTheme="minorEastAsia" w:cstheme="minorEastAsia"/>
          <w:lang w:val="en-US" w:eastAsia="zh-CN"/>
        </w:rPr>
      </w:pPr>
      <w:r>
        <w:rPr>
          <w:rFonts w:hint="eastAsia"/>
          <w:lang w:val="en-US" w:eastAsia="zh-CN"/>
        </w:rPr>
        <w:t>[</w:t>
      </w:r>
      <w:r>
        <w:rPr>
          <w:rFonts w:hint="eastAsia"/>
          <w:lang w:val="en-US" w:eastAsia="zh-CN"/>
        </w:rPr>
        <w:footnoteRef/>
      </w:r>
      <w:r>
        <w:rPr>
          <w:rFonts w:hint="eastAsia"/>
          <w:lang w:val="en-US" w:eastAsia="zh-CN"/>
        </w:rPr>
        <w:t>]《公路超限</w:t>
      </w:r>
      <w:r>
        <w:rPr>
          <w:rFonts w:hint="eastAsia" w:asciiTheme="minorEastAsia" w:hAnsiTheme="minorEastAsia" w:eastAsiaTheme="minorEastAsia" w:cstheme="minorEastAsia"/>
          <w:lang w:val="en-US" w:eastAsia="zh-CN"/>
        </w:rPr>
        <w:t>检测站管理办法》（交通运输部令2011年第7号）第二十五条第二款：对于检测站附近路网密度较大、故意绕行逃避检测或者短途超限运输情形严重的地区，公路超限检测站可以按照省、自治区、直辖市人民政府交通运输主管部门的有关规定，利用移动检测设备等流动检测方式进行监督检查。经流动检测认定的违法超限运输车辆，应当就近引导至公路超限检测站进行处理。</w:t>
      </w:r>
    </w:p>
  </w:footnote>
  <w:footnote w:id="17">
    <w:p>
      <w:pPr>
        <w:pStyle w:val="8"/>
        <w:snapToGrid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eastAsia="zh-CN"/>
        </w:rPr>
        <w:footnoteRef/>
      </w:r>
      <w:r>
        <w:rPr>
          <w:rFonts w:hint="eastAsia" w:asciiTheme="minorEastAsia" w:hAnsiTheme="minorEastAsia" w:eastAsiaTheme="minorEastAsia" w:cstheme="minorEastAsia"/>
          <w:lang w:eastAsia="zh-CN"/>
        </w:rPr>
        <w:t>] 《金沙县人民政府办公室关于印发金沙县“队所合一”警务机制改革工作方案的通知》（金府办〔</w:t>
      </w:r>
      <w:r>
        <w:rPr>
          <w:rFonts w:hint="eastAsia" w:asciiTheme="minorEastAsia" w:hAnsiTheme="minorEastAsia" w:eastAsiaTheme="minorEastAsia" w:cstheme="minorEastAsia"/>
          <w:lang w:val="en-US" w:eastAsia="zh-CN"/>
        </w:rPr>
        <w:t>2021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6号</w:t>
      </w:r>
      <w:r>
        <w:rPr>
          <w:rFonts w:hint="eastAsia" w:asciiTheme="minorEastAsia" w:hAnsiTheme="minorEastAsia" w:eastAsiaTheme="minorEastAsia" w:cstheme="minorEastAsia"/>
          <w:lang w:eastAsia="zh-CN"/>
        </w:rPr>
        <w:t>）中规定：县公安局交通警察大队负责对各勤务中队及各乡镇（街道）派出的交通安全管理工作进行业务指导及考评；派出所负责辖区内道路交通秩序管理、交通违法查处、交通安全宣传、危险路段排查、道路交通事故预防等工作。</w:t>
      </w:r>
    </w:p>
  </w:footnote>
  <w:footnote w:id="18">
    <w:p>
      <w:pPr>
        <w:pStyle w:val="8"/>
        <w:snapToGrid w:val="0"/>
      </w:pPr>
      <w:r>
        <w:rPr>
          <w:rStyle w:val="12"/>
          <w:rFonts w:hint="eastAsia" w:asciiTheme="minorEastAsia" w:hAnsiTheme="minorEastAsia" w:eastAsiaTheme="minorEastAsia" w:cstheme="minorEastAsia"/>
          <w:vertAlign w:val="baseline"/>
        </w:rPr>
        <w:t>[</w:t>
      </w:r>
      <w:r>
        <w:rPr>
          <w:rStyle w:val="12"/>
          <w:rFonts w:hint="eastAsia" w:asciiTheme="minorEastAsia" w:hAnsiTheme="minorEastAsia" w:eastAsiaTheme="minorEastAsia" w:cstheme="minorEastAsia"/>
          <w:vertAlign w:val="baseline"/>
        </w:rPr>
        <w:footnoteRef/>
      </w:r>
      <w:r>
        <w:rPr>
          <w:rStyle w:val="12"/>
          <w:rFonts w:hint="eastAsia" w:asciiTheme="minorEastAsia" w:hAnsiTheme="minorEastAsia" w:eastAsiaTheme="minorEastAsia" w:cstheme="minorEastAsia"/>
          <w:vertAlign w:val="baseline"/>
        </w:rPr>
        <w:t>]</w:t>
      </w:r>
      <w:r>
        <w:rPr>
          <w:rFonts w:hint="eastAsia"/>
          <w:lang w:eastAsia="zh-CN"/>
        </w:rPr>
        <w:t>《</w:t>
      </w:r>
      <w:r>
        <w:rPr>
          <w:rFonts w:hint="eastAsia"/>
          <w:lang w:val="en-US" w:eastAsia="zh-CN"/>
        </w:rPr>
        <w:t>道路交通安全法》第二十一条</w:t>
      </w:r>
      <w:r>
        <w:rPr>
          <w:rFonts w:hint="eastAsia" w:cs="仿宋_GB2312"/>
          <w:lang w:val="en-US" w:eastAsia="zh-CN"/>
        </w:rPr>
        <w:t>“驾驶人驾驶机动车上道路行驶前，应当对机动车的安全技术性能进行认真检查；不得驾驶安全设施不全或者机件不符合技术标准等具有安全隐患的机动车。” ；第二十二条：“机动车驾驶人应当遵守道路交通安全法律、法规的规定，按照操作规范安全驾驶、文明驾驶。”； 第四十八条：“机动车载物应当符合核定的载质量，严禁超载；</w:t>
      </w:r>
      <w:r>
        <w:rPr>
          <w:rFonts w:hint="eastAsia" w:ascii="微软雅黑" w:hAnsi="微软雅黑" w:eastAsia="微软雅黑" w:cs="微软雅黑"/>
          <w:lang w:val="en-US" w:eastAsia="zh-CN"/>
        </w:rPr>
        <w:t>……</w:t>
      </w:r>
      <w:r>
        <w:rPr>
          <w:rFonts w:hint="eastAsia" w:cs="仿宋_GB2312"/>
          <w:lang w:val="en-US" w:eastAsia="zh-CN"/>
        </w:rPr>
        <w:t>。”</w:t>
      </w:r>
    </w:p>
  </w:footnote>
  <w:footnote w:id="19">
    <w:p>
      <w:pPr>
        <w:pStyle w:val="8"/>
        <w:snapToGrid w:val="0"/>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]《安全生产法》 第二十一条：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footnote>
  <w:footnote w:id="20">
    <w:p>
      <w:pPr>
        <w:pStyle w:val="8"/>
        <w:snapToGrid w:val="0"/>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 《安全生产法》 第九十五条第一款第（二）项：生产经营单位的主要负责人未履行本法规定的安全生产管理职责，导致发生生产安全事故的，由应急管理部门依照下列规定处以罚款：（二）发生较大事故的，处上一年年收入百分之六十的罚款；</w:t>
      </w:r>
    </w:p>
  </w:footnote>
  <w:footnote w:id="21">
    <w:p>
      <w:pPr>
        <w:pStyle w:val="8"/>
        <w:snapToGrid w:val="0"/>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安全生产法》第四条第一款：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22">
    <w:p>
      <w:pPr>
        <w:pStyle w:val="8"/>
        <w:snapToGrid w:val="0"/>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r>
        <w:rPr>
          <w:rFonts w:hint="eastAsia" w:asciiTheme="minorEastAsia" w:hAnsiTheme="minorEastAsia" w:eastAsiaTheme="minorEastAsia" w:cstheme="minorEastAsia"/>
          <w:vertAlign w:val="baseline"/>
          <w:lang w:val="en-US" w:eastAsia="zh-CN"/>
        </w:rPr>
        <w:footnoteRef/>
      </w:r>
      <w:r>
        <w:rPr>
          <w:rFonts w:hint="eastAsia" w:asciiTheme="minorEastAsia" w:hAnsiTheme="minorEastAsia" w:eastAsiaTheme="minorEastAsia" w:cstheme="minorEastAsia"/>
          <w:vertAlign w:val="baseline"/>
          <w:lang w:val="en-US" w:eastAsia="zh-CN"/>
        </w:rPr>
        <w:t>] 《安全生产法》第一百一十四条第一款第（二）项：发生生产安全事故，对负有责任的生产经营单位除要求其依法承担相应的赔偿等责任外，由应急管理部门依照下列规定处以罚款：（二）发生较大事故的，处一百万元以上二百万元以下的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6"/>
    <w:footnote w:id="4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WVhMTM4NjhiMzQ1MjNlZGFjM2I0N2I3MGM0ZTUifQ=="/>
  </w:docVars>
  <w:rsids>
    <w:rsidRoot w:val="00000000"/>
    <w:rsid w:val="001E4BC6"/>
    <w:rsid w:val="00342A54"/>
    <w:rsid w:val="003954DE"/>
    <w:rsid w:val="00674DBD"/>
    <w:rsid w:val="00EA0C04"/>
    <w:rsid w:val="011B087C"/>
    <w:rsid w:val="01D762BA"/>
    <w:rsid w:val="02204C3C"/>
    <w:rsid w:val="03792622"/>
    <w:rsid w:val="03981622"/>
    <w:rsid w:val="03A256C7"/>
    <w:rsid w:val="03B34031"/>
    <w:rsid w:val="03F95EB9"/>
    <w:rsid w:val="04651A5E"/>
    <w:rsid w:val="04E37D70"/>
    <w:rsid w:val="04EB5F82"/>
    <w:rsid w:val="050D33A8"/>
    <w:rsid w:val="05253F16"/>
    <w:rsid w:val="0525555C"/>
    <w:rsid w:val="05276B76"/>
    <w:rsid w:val="05B85D6E"/>
    <w:rsid w:val="07090A43"/>
    <w:rsid w:val="074E6F95"/>
    <w:rsid w:val="08372EE2"/>
    <w:rsid w:val="084B1171"/>
    <w:rsid w:val="09DE5949"/>
    <w:rsid w:val="0A2115AF"/>
    <w:rsid w:val="0AA06FE1"/>
    <w:rsid w:val="0AAF412B"/>
    <w:rsid w:val="0AC238BD"/>
    <w:rsid w:val="0B4A3711"/>
    <w:rsid w:val="0B6306D8"/>
    <w:rsid w:val="0B9918D2"/>
    <w:rsid w:val="0C09022C"/>
    <w:rsid w:val="0CF7595C"/>
    <w:rsid w:val="0D52305A"/>
    <w:rsid w:val="0E560647"/>
    <w:rsid w:val="0E5E7A98"/>
    <w:rsid w:val="0EE856A6"/>
    <w:rsid w:val="0EF12A30"/>
    <w:rsid w:val="0F490FFF"/>
    <w:rsid w:val="0F706E08"/>
    <w:rsid w:val="10466B90"/>
    <w:rsid w:val="10683ED6"/>
    <w:rsid w:val="10E8669A"/>
    <w:rsid w:val="1208223C"/>
    <w:rsid w:val="121B607E"/>
    <w:rsid w:val="12560BA9"/>
    <w:rsid w:val="12FA23B9"/>
    <w:rsid w:val="136243A1"/>
    <w:rsid w:val="13CA0E89"/>
    <w:rsid w:val="13DB3514"/>
    <w:rsid w:val="14185853"/>
    <w:rsid w:val="146C7207"/>
    <w:rsid w:val="147B648C"/>
    <w:rsid w:val="151D788F"/>
    <w:rsid w:val="1539438B"/>
    <w:rsid w:val="154934F8"/>
    <w:rsid w:val="15930B05"/>
    <w:rsid w:val="15AA0ED8"/>
    <w:rsid w:val="15C80C0D"/>
    <w:rsid w:val="15DC30C6"/>
    <w:rsid w:val="16F82115"/>
    <w:rsid w:val="17193C26"/>
    <w:rsid w:val="17473298"/>
    <w:rsid w:val="176B7458"/>
    <w:rsid w:val="176C1B25"/>
    <w:rsid w:val="17783582"/>
    <w:rsid w:val="17A75D39"/>
    <w:rsid w:val="17C51D24"/>
    <w:rsid w:val="17F04043"/>
    <w:rsid w:val="180B1BFE"/>
    <w:rsid w:val="1820443C"/>
    <w:rsid w:val="18AC3AC4"/>
    <w:rsid w:val="18F37548"/>
    <w:rsid w:val="19BC7A54"/>
    <w:rsid w:val="1A7602CC"/>
    <w:rsid w:val="1AE40E2D"/>
    <w:rsid w:val="1B043CA4"/>
    <w:rsid w:val="1B054D75"/>
    <w:rsid w:val="1B40182F"/>
    <w:rsid w:val="1B6D47EF"/>
    <w:rsid w:val="1BC123C4"/>
    <w:rsid w:val="1C7D55F8"/>
    <w:rsid w:val="1C894A1A"/>
    <w:rsid w:val="1CD85AB7"/>
    <w:rsid w:val="1CEF6EAF"/>
    <w:rsid w:val="1D0270A3"/>
    <w:rsid w:val="1D120ED4"/>
    <w:rsid w:val="1D15179A"/>
    <w:rsid w:val="1D70517E"/>
    <w:rsid w:val="1DFC511D"/>
    <w:rsid w:val="1E115817"/>
    <w:rsid w:val="1E687933"/>
    <w:rsid w:val="1EDD65A7"/>
    <w:rsid w:val="1F1C18B0"/>
    <w:rsid w:val="1FA0446F"/>
    <w:rsid w:val="201152A5"/>
    <w:rsid w:val="20576601"/>
    <w:rsid w:val="205B353C"/>
    <w:rsid w:val="20AC1477"/>
    <w:rsid w:val="20E973A8"/>
    <w:rsid w:val="21066946"/>
    <w:rsid w:val="210F678E"/>
    <w:rsid w:val="21582674"/>
    <w:rsid w:val="21C5407E"/>
    <w:rsid w:val="21F702C6"/>
    <w:rsid w:val="225A14F4"/>
    <w:rsid w:val="229307A8"/>
    <w:rsid w:val="22F97AE2"/>
    <w:rsid w:val="23966D8A"/>
    <w:rsid w:val="23BF7589"/>
    <w:rsid w:val="23F054B6"/>
    <w:rsid w:val="241B29DC"/>
    <w:rsid w:val="248268E8"/>
    <w:rsid w:val="24D67850"/>
    <w:rsid w:val="24EB4E05"/>
    <w:rsid w:val="25082CB0"/>
    <w:rsid w:val="253F008A"/>
    <w:rsid w:val="25652021"/>
    <w:rsid w:val="25B33419"/>
    <w:rsid w:val="25F65815"/>
    <w:rsid w:val="265234DE"/>
    <w:rsid w:val="267152B9"/>
    <w:rsid w:val="269D4F0C"/>
    <w:rsid w:val="26D01D9B"/>
    <w:rsid w:val="26D2743A"/>
    <w:rsid w:val="276556E5"/>
    <w:rsid w:val="277038E5"/>
    <w:rsid w:val="277F5C81"/>
    <w:rsid w:val="27BB2CEF"/>
    <w:rsid w:val="27E72FCD"/>
    <w:rsid w:val="28230204"/>
    <w:rsid w:val="292C20E6"/>
    <w:rsid w:val="29D97E53"/>
    <w:rsid w:val="2A221B90"/>
    <w:rsid w:val="2ABB458D"/>
    <w:rsid w:val="2B113DC6"/>
    <w:rsid w:val="2B4A5136"/>
    <w:rsid w:val="2B6E171E"/>
    <w:rsid w:val="2C3802A6"/>
    <w:rsid w:val="2C4D4589"/>
    <w:rsid w:val="2CAB3561"/>
    <w:rsid w:val="2CC04F5B"/>
    <w:rsid w:val="2CC15BE8"/>
    <w:rsid w:val="2D4F2BD4"/>
    <w:rsid w:val="2D6F6C7E"/>
    <w:rsid w:val="2E5E1C24"/>
    <w:rsid w:val="2EBC138E"/>
    <w:rsid w:val="2ECE41E9"/>
    <w:rsid w:val="2ED840D4"/>
    <w:rsid w:val="2F600BCB"/>
    <w:rsid w:val="2FE8001E"/>
    <w:rsid w:val="2FFA0B90"/>
    <w:rsid w:val="300C3B5A"/>
    <w:rsid w:val="301F2713"/>
    <w:rsid w:val="30515571"/>
    <w:rsid w:val="30727FB3"/>
    <w:rsid w:val="31156E93"/>
    <w:rsid w:val="32066F9E"/>
    <w:rsid w:val="3208441A"/>
    <w:rsid w:val="3224173E"/>
    <w:rsid w:val="322B0A33"/>
    <w:rsid w:val="323D3A71"/>
    <w:rsid w:val="32D36316"/>
    <w:rsid w:val="32D45507"/>
    <w:rsid w:val="32D66F0D"/>
    <w:rsid w:val="330B5B7C"/>
    <w:rsid w:val="339554E2"/>
    <w:rsid w:val="343D15FF"/>
    <w:rsid w:val="3441419F"/>
    <w:rsid w:val="35030CD4"/>
    <w:rsid w:val="35BE7A1F"/>
    <w:rsid w:val="36E476A6"/>
    <w:rsid w:val="36EC4916"/>
    <w:rsid w:val="377B492C"/>
    <w:rsid w:val="37B36798"/>
    <w:rsid w:val="38DC7F17"/>
    <w:rsid w:val="38E67CDE"/>
    <w:rsid w:val="393C710A"/>
    <w:rsid w:val="3AD435E9"/>
    <w:rsid w:val="3AF1259C"/>
    <w:rsid w:val="3B6203A5"/>
    <w:rsid w:val="3C532B87"/>
    <w:rsid w:val="3CC04B6F"/>
    <w:rsid w:val="3DC61449"/>
    <w:rsid w:val="3E165823"/>
    <w:rsid w:val="3E4C2CA5"/>
    <w:rsid w:val="3E61371E"/>
    <w:rsid w:val="3EE17E70"/>
    <w:rsid w:val="3F6A1D17"/>
    <w:rsid w:val="3F914B31"/>
    <w:rsid w:val="40016EF6"/>
    <w:rsid w:val="40717400"/>
    <w:rsid w:val="409C640D"/>
    <w:rsid w:val="40D9672C"/>
    <w:rsid w:val="41D36F2A"/>
    <w:rsid w:val="42070D1B"/>
    <w:rsid w:val="42105641"/>
    <w:rsid w:val="42437719"/>
    <w:rsid w:val="42684AD7"/>
    <w:rsid w:val="427533C3"/>
    <w:rsid w:val="42D270A5"/>
    <w:rsid w:val="42F8674A"/>
    <w:rsid w:val="43201F1B"/>
    <w:rsid w:val="43F71222"/>
    <w:rsid w:val="447A4D12"/>
    <w:rsid w:val="44CA20D2"/>
    <w:rsid w:val="44CE40B3"/>
    <w:rsid w:val="44F7340B"/>
    <w:rsid w:val="45367B51"/>
    <w:rsid w:val="454204FC"/>
    <w:rsid w:val="455312C1"/>
    <w:rsid w:val="46AE3B65"/>
    <w:rsid w:val="46B902D2"/>
    <w:rsid w:val="46F01115"/>
    <w:rsid w:val="46F25D1D"/>
    <w:rsid w:val="472F27CE"/>
    <w:rsid w:val="482C46DD"/>
    <w:rsid w:val="48846474"/>
    <w:rsid w:val="48A263C5"/>
    <w:rsid w:val="48B82EA4"/>
    <w:rsid w:val="49003A66"/>
    <w:rsid w:val="493B6004"/>
    <w:rsid w:val="498C6B56"/>
    <w:rsid w:val="49A06822"/>
    <w:rsid w:val="49B81EE5"/>
    <w:rsid w:val="49BA0EA1"/>
    <w:rsid w:val="4A613AA5"/>
    <w:rsid w:val="4AAD0465"/>
    <w:rsid w:val="4AD339F4"/>
    <w:rsid w:val="4B3120C1"/>
    <w:rsid w:val="4C1C4C36"/>
    <w:rsid w:val="4C21737E"/>
    <w:rsid w:val="4C440FF2"/>
    <w:rsid w:val="4C526A4A"/>
    <w:rsid w:val="4C566D86"/>
    <w:rsid w:val="4E745427"/>
    <w:rsid w:val="4EDB2DF2"/>
    <w:rsid w:val="4EF9496E"/>
    <w:rsid w:val="4F1B7B3C"/>
    <w:rsid w:val="4F5E0649"/>
    <w:rsid w:val="50926DA7"/>
    <w:rsid w:val="50DE693D"/>
    <w:rsid w:val="51737A1C"/>
    <w:rsid w:val="51912751"/>
    <w:rsid w:val="5248279C"/>
    <w:rsid w:val="52524009"/>
    <w:rsid w:val="525718B8"/>
    <w:rsid w:val="529D0B14"/>
    <w:rsid w:val="535F373D"/>
    <w:rsid w:val="542B7A7A"/>
    <w:rsid w:val="54394DF9"/>
    <w:rsid w:val="553B4349"/>
    <w:rsid w:val="5581736A"/>
    <w:rsid w:val="559218E2"/>
    <w:rsid w:val="559371E0"/>
    <w:rsid w:val="55AC7CF3"/>
    <w:rsid w:val="5676443F"/>
    <w:rsid w:val="569243D6"/>
    <w:rsid w:val="578E310D"/>
    <w:rsid w:val="58067EF4"/>
    <w:rsid w:val="58263622"/>
    <w:rsid w:val="5898427C"/>
    <w:rsid w:val="58C83E7D"/>
    <w:rsid w:val="590E3980"/>
    <w:rsid w:val="5962640E"/>
    <w:rsid w:val="5A04634F"/>
    <w:rsid w:val="5A1A24F9"/>
    <w:rsid w:val="5A8E181C"/>
    <w:rsid w:val="5AA265B2"/>
    <w:rsid w:val="5AB24B42"/>
    <w:rsid w:val="5AD0278F"/>
    <w:rsid w:val="5AD91E23"/>
    <w:rsid w:val="5B0F2990"/>
    <w:rsid w:val="5B8312D4"/>
    <w:rsid w:val="5C4D490C"/>
    <w:rsid w:val="5C870D3B"/>
    <w:rsid w:val="5CCE5515"/>
    <w:rsid w:val="5D6E4F59"/>
    <w:rsid w:val="5DB73C42"/>
    <w:rsid w:val="5DC93718"/>
    <w:rsid w:val="5E662DD8"/>
    <w:rsid w:val="5E6D00B0"/>
    <w:rsid w:val="5E7C3823"/>
    <w:rsid w:val="610F0EE2"/>
    <w:rsid w:val="62163127"/>
    <w:rsid w:val="622F0E4A"/>
    <w:rsid w:val="633F094D"/>
    <w:rsid w:val="63AE616F"/>
    <w:rsid w:val="64774F68"/>
    <w:rsid w:val="649449E7"/>
    <w:rsid w:val="64C8418A"/>
    <w:rsid w:val="65075BE5"/>
    <w:rsid w:val="66B60D99"/>
    <w:rsid w:val="677654F4"/>
    <w:rsid w:val="67781E01"/>
    <w:rsid w:val="678F6E47"/>
    <w:rsid w:val="67C8297F"/>
    <w:rsid w:val="67E0677D"/>
    <w:rsid w:val="680A7360"/>
    <w:rsid w:val="686B29EB"/>
    <w:rsid w:val="68F56FFE"/>
    <w:rsid w:val="697C6E00"/>
    <w:rsid w:val="69AD3E37"/>
    <w:rsid w:val="69B07E20"/>
    <w:rsid w:val="69DA08A9"/>
    <w:rsid w:val="6A0E3104"/>
    <w:rsid w:val="6A6A5AE9"/>
    <w:rsid w:val="6A831A64"/>
    <w:rsid w:val="6A8B46E3"/>
    <w:rsid w:val="6ACD0C0C"/>
    <w:rsid w:val="6B92487C"/>
    <w:rsid w:val="6BA477D5"/>
    <w:rsid w:val="6BE15D5B"/>
    <w:rsid w:val="6BEE56FC"/>
    <w:rsid w:val="6BFB113E"/>
    <w:rsid w:val="6C411194"/>
    <w:rsid w:val="6C934845"/>
    <w:rsid w:val="6D776BC0"/>
    <w:rsid w:val="6D7F0BCF"/>
    <w:rsid w:val="6D9B38F6"/>
    <w:rsid w:val="6D9D77CB"/>
    <w:rsid w:val="6DB55FC9"/>
    <w:rsid w:val="6E1A6382"/>
    <w:rsid w:val="6E7B2318"/>
    <w:rsid w:val="6E825143"/>
    <w:rsid w:val="6EC430AD"/>
    <w:rsid w:val="6ED01E4B"/>
    <w:rsid w:val="6F643BB1"/>
    <w:rsid w:val="6F8B133A"/>
    <w:rsid w:val="70A3132B"/>
    <w:rsid w:val="70AC1CB4"/>
    <w:rsid w:val="714571FB"/>
    <w:rsid w:val="71955BEC"/>
    <w:rsid w:val="719C2858"/>
    <w:rsid w:val="728B0C2B"/>
    <w:rsid w:val="72D55409"/>
    <w:rsid w:val="72FB4F1A"/>
    <w:rsid w:val="73586113"/>
    <w:rsid w:val="73D653A5"/>
    <w:rsid w:val="75C05442"/>
    <w:rsid w:val="773414A9"/>
    <w:rsid w:val="77502152"/>
    <w:rsid w:val="77F10623"/>
    <w:rsid w:val="78797B5B"/>
    <w:rsid w:val="789A3B99"/>
    <w:rsid w:val="7903622F"/>
    <w:rsid w:val="790D2A8E"/>
    <w:rsid w:val="798E5811"/>
    <w:rsid w:val="7ADC1FCC"/>
    <w:rsid w:val="7B001B5C"/>
    <w:rsid w:val="7BB635F1"/>
    <w:rsid w:val="7BF458CD"/>
    <w:rsid w:val="7C6A013B"/>
    <w:rsid w:val="7C7E4139"/>
    <w:rsid w:val="7CCB6FEB"/>
    <w:rsid w:val="7D664396"/>
    <w:rsid w:val="7E3C1344"/>
    <w:rsid w:val="7E8B5E55"/>
    <w:rsid w:val="7EEA4FD6"/>
    <w:rsid w:val="7EFE416E"/>
    <w:rsid w:val="7F5F2090"/>
    <w:rsid w:val="7FCB79F2"/>
    <w:rsid w:val="7FCD1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3">
    <w:name w:val="heading 3"/>
    <w:basedOn w:val="1"/>
    <w:next w:val="1"/>
    <w:link w:val="13"/>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widowControl w:val="0"/>
      <w:spacing w:after="120" w:line="460" w:lineRule="exact"/>
      <w:ind w:firstLine="200" w:firstLineChars="200"/>
      <w:jc w:val="both"/>
    </w:pPr>
    <w:rPr>
      <w:rFonts w:ascii="仿宋_GB2312" w:hAnsi="黑体" w:eastAsia="仿宋_GB2312" w:cs="Times New Roman"/>
      <w:bCs/>
      <w:kern w:val="0"/>
      <w:sz w:val="32"/>
      <w:szCs w:val="28"/>
      <w:lang w:val="en-US" w:eastAsia="zh-CN" w:bidi="ar-SA"/>
    </w:rPr>
  </w:style>
  <w:style w:type="paragraph" w:styleId="5">
    <w:name w:val="toc 3"/>
    <w:next w:val="1"/>
    <w:qFormat/>
    <w:uiPriority w:val="0"/>
    <w:pPr>
      <w:widowControl w:val="0"/>
      <w:spacing w:line="560" w:lineRule="exact"/>
      <w:ind w:left="840" w:leftChars="400" w:firstLine="420" w:firstLineChars="200"/>
      <w:jc w:val="both"/>
    </w:pPr>
    <w:rPr>
      <w:rFonts w:ascii="宋体" w:hAnsi="宋体" w:eastAsia="仿宋_GB2312" w:cs="黑体"/>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next w:val="1"/>
    <w:qFormat/>
    <w:uiPriority w:val="0"/>
    <w:pPr>
      <w:widowControl w:val="0"/>
      <w:spacing w:line="560" w:lineRule="exact"/>
      <w:ind w:firstLine="420" w:firstLineChars="200"/>
      <w:jc w:val="both"/>
    </w:pPr>
    <w:rPr>
      <w:rFonts w:ascii="宋体" w:hAnsi="宋体" w:eastAsia="仿宋_GB2312" w:cs="黑体"/>
      <w:kern w:val="2"/>
      <w:sz w:val="32"/>
      <w:szCs w:val="24"/>
      <w:lang w:val="en-US" w:eastAsia="zh-CN" w:bidi="ar-SA"/>
    </w:rPr>
  </w:style>
  <w:style w:type="paragraph" w:styleId="8">
    <w:name w:val="footnote text"/>
    <w:qFormat/>
    <w:uiPriority w:val="0"/>
    <w:pPr>
      <w:widowControl w:val="0"/>
      <w:snapToGrid w:val="0"/>
      <w:spacing w:line="240" w:lineRule="auto"/>
      <w:ind w:firstLine="0" w:firstLineChars="0"/>
      <w:jc w:val="left"/>
    </w:pPr>
    <w:rPr>
      <w:rFonts w:ascii="宋体" w:hAnsi="宋体" w:eastAsia="宋体" w:cs="黑体"/>
      <w:kern w:val="2"/>
      <w:sz w:val="18"/>
      <w:szCs w:val="24"/>
      <w:lang w:val="en-US" w:eastAsia="zh-CN" w:bidi="ar-SA"/>
    </w:rPr>
  </w:style>
  <w:style w:type="paragraph" w:styleId="9">
    <w:name w:val="toc 2"/>
    <w:next w:val="1"/>
    <w:qFormat/>
    <w:uiPriority w:val="0"/>
    <w:pPr>
      <w:widowControl w:val="0"/>
      <w:spacing w:line="560" w:lineRule="exact"/>
      <w:ind w:left="420" w:leftChars="200" w:firstLine="420" w:firstLineChars="200"/>
      <w:jc w:val="both"/>
    </w:pPr>
    <w:rPr>
      <w:rFonts w:ascii="宋体" w:hAnsi="宋体" w:eastAsia="仿宋_GB2312" w:cs="黑体"/>
      <w:kern w:val="2"/>
      <w:sz w:val="32"/>
      <w:szCs w:val="24"/>
      <w:lang w:val="en-US" w:eastAsia="zh-CN" w:bidi="ar-SA"/>
    </w:rPr>
  </w:style>
  <w:style w:type="character" w:styleId="12">
    <w:name w:val="footnote reference"/>
    <w:qFormat/>
    <w:uiPriority w:val="0"/>
    <w:rPr>
      <w:rFonts w:ascii="Calibri" w:hAnsi="Calibri" w:eastAsia="宋体"/>
      <w:vertAlign w:val="superscript"/>
    </w:rPr>
  </w:style>
  <w:style w:type="character" w:customStyle="1" w:styleId="13">
    <w:name w:val="标题 3 Char"/>
    <w:link w:val="3"/>
    <w:autoRedefine/>
    <w:qFormat/>
    <w:uiPriority w:val="0"/>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8724</Words>
  <Characters>9254</Characters>
  <Lines>0</Lines>
  <Paragraphs>0</Paragraphs>
  <TotalTime>7</TotalTime>
  <ScaleCrop>false</ScaleCrop>
  <LinksUpToDate>false</LinksUpToDate>
  <CharactersWithSpaces>9258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2024-01-29T03:39:00Z</dcterms:created>
  <dc:creator>11111111111</dc:creator>
  <cp:lastModifiedBy>11111111111</cp:lastModifiedBy>
  <dcterms:modified xsi:type="dcterms:W3CDTF">2024-07-12T02:41:38Z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03B10EC016F248DE95089B9C70BF3C76_12</vt:lpwstr>
  </property>
</Properties>
</file>