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99" w:rsidRPr="00490F99" w:rsidRDefault="00490F99" w:rsidP="00490F99">
      <w:pPr>
        <w:widowControl/>
        <w:pBdr>
          <w:bottom w:val="single" w:sz="6" w:space="15" w:color="CCCCCC"/>
        </w:pBdr>
        <w:jc w:val="center"/>
        <w:outlineLvl w:val="0"/>
        <w:rPr>
          <w:rFonts w:ascii="仿宋" w:eastAsia="仿宋" w:hAnsi="仿宋" w:cs="宋体"/>
          <w:b/>
          <w:bCs/>
          <w:color w:val="333333"/>
          <w:kern w:val="36"/>
          <w:sz w:val="32"/>
          <w:szCs w:val="32"/>
        </w:rPr>
      </w:pPr>
      <w:r w:rsidRPr="00490F99">
        <w:rPr>
          <w:rFonts w:ascii="仿宋" w:eastAsia="仿宋" w:hAnsi="仿宋" w:cs="宋体" w:hint="eastAsia"/>
          <w:b/>
          <w:bCs/>
          <w:color w:val="333333"/>
          <w:kern w:val="36"/>
          <w:sz w:val="32"/>
          <w:szCs w:val="32"/>
        </w:rPr>
        <w:t>拉萨市墨竹工卡县西藏华泰龙矿业开发有限公司“5</w:t>
      </w:r>
      <w:r w:rsidRPr="00490F99">
        <w:rPr>
          <w:rFonts w:ascii="宋体" w:eastAsia="宋体" w:hAnsi="宋体" w:cs="宋体" w:hint="eastAsia"/>
          <w:b/>
          <w:bCs/>
          <w:color w:val="333333"/>
          <w:kern w:val="36"/>
          <w:sz w:val="32"/>
          <w:szCs w:val="32"/>
        </w:rPr>
        <w:t>•</w:t>
      </w:r>
      <w:r w:rsidRPr="00490F99">
        <w:rPr>
          <w:rFonts w:ascii="仿宋" w:eastAsia="仿宋" w:hAnsi="仿宋" w:cs="宋体" w:hint="eastAsia"/>
          <w:b/>
          <w:bCs/>
          <w:color w:val="333333"/>
          <w:kern w:val="36"/>
          <w:sz w:val="32"/>
          <w:szCs w:val="32"/>
        </w:rPr>
        <w:t>14”较大生产安全事故调查报告</w:t>
      </w:r>
    </w:p>
    <w:p w:rsidR="00490F99" w:rsidRPr="00490F99" w:rsidRDefault="00490F99" w:rsidP="00490F99">
      <w:pPr>
        <w:widowControl/>
        <w:shd w:val="clear" w:color="auto" w:fill="FFFFFF"/>
        <w:spacing w:line="480" w:lineRule="auto"/>
        <w:ind w:firstLine="480"/>
        <w:jc w:val="left"/>
        <w:rPr>
          <w:rFonts w:ascii="仿宋" w:eastAsia="仿宋" w:hAnsi="仿宋" w:cs="宋体"/>
          <w:color w:val="333333"/>
          <w:kern w:val="0"/>
          <w:sz w:val="30"/>
          <w:szCs w:val="30"/>
        </w:rPr>
      </w:pPr>
      <w:r w:rsidRPr="00490F99">
        <w:rPr>
          <w:rFonts w:ascii="仿宋" w:eastAsia="仿宋" w:hAnsi="仿宋" w:cs="宋体" w:hint="eastAsia"/>
          <w:color w:val="333333"/>
          <w:kern w:val="0"/>
          <w:sz w:val="30"/>
          <w:szCs w:val="30"/>
          <w:bdr w:val="none" w:sz="0" w:space="0" w:color="auto" w:frame="1"/>
        </w:rPr>
        <w:t>2019年5月14日12时许，墨竹工卡县辖区西藏华泰龙矿业开发有限公司（以下简称“华泰龙公司”）4700箕斗井吊盘在运行过程中发生稳定钢丝绳断裂，造成5人死亡、无人员受伤的事故。</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事故发生后，自治区党委政府领导高度重视, 分别</w:t>
      </w:r>
      <w:proofErr w:type="gramStart"/>
      <w:r w:rsidRPr="00490F99">
        <w:rPr>
          <w:rFonts w:ascii="仿宋" w:eastAsia="仿宋" w:hAnsi="仿宋" w:cs="宋体" w:hint="eastAsia"/>
          <w:color w:val="333333"/>
          <w:kern w:val="0"/>
          <w:sz w:val="30"/>
          <w:szCs w:val="30"/>
          <w:bdr w:val="none" w:sz="0" w:space="0" w:color="auto" w:frame="1"/>
        </w:rPr>
        <w:t>作出</w:t>
      </w:r>
      <w:proofErr w:type="gramEnd"/>
      <w:r w:rsidRPr="00490F99">
        <w:rPr>
          <w:rFonts w:ascii="仿宋" w:eastAsia="仿宋" w:hAnsi="仿宋" w:cs="宋体" w:hint="eastAsia"/>
          <w:color w:val="333333"/>
          <w:kern w:val="0"/>
          <w:sz w:val="30"/>
          <w:szCs w:val="30"/>
          <w:bdr w:val="none" w:sz="0" w:space="0" w:color="auto" w:frame="1"/>
        </w:rPr>
        <w:t>重要指示批示。区党委常委、市委书记白玛旺堆批示“请安委会认真贯彻落实自治区领导相关批示指示，做好善后工作，举一反三，在全市开展安全生产隐患排查，决不能把隐患埋入生产”。自治区安委会下发了《关于对西藏华泰龙矿业公司“5</w:t>
      </w:r>
      <w:r w:rsidRPr="00490F99">
        <w:rPr>
          <w:rFonts w:ascii="宋体" w:eastAsia="宋体" w:hAnsi="宋体" w:cs="宋体" w:hint="eastAsia"/>
          <w:color w:val="333333"/>
          <w:kern w:val="0"/>
          <w:sz w:val="30"/>
          <w:szCs w:val="30"/>
          <w:bdr w:val="none" w:sz="0" w:space="0" w:color="auto" w:frame="1"/>
        </w:rPr>
        <w:t>•</w:t>
      </w:r>
      <w:r w:rsidRPr="00490F99">
        <w:rPr>
          <w:rFonts w:ascii="仿宋" w:eastAsia="仿宋" w:hAnsi="仿宋" w:cs="宋体" w:hint="eastAsia"/>
          <w:color w:val="333333"/>
          <w:kern w:val="0"/>
          <w:sz w:val="30"/>
          <w:szCs w:val="30"/>
          <w:bdr w:val="none" w:sz="0" w:space="0" w:color="auto" w:frame="1"/>
        </w:rPr>
        <w:t>14”较大生产安全事故进行挂牌督办的通知》（藏安委﹝2019﹞4号），对该起事故的查处实行挂牌督办。</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依据《中华人民共和国安全生产法》《生产安全事故报告和调查处理条例》（国务院令第493号）和《拉萨市安全生产党政同责暂行办法》（</w:t>
      </w:r>
      <w:proofErr w:type="gramStart"/>
      <w:r w:rsidRPr="00490F99">
        <w:rPr>
          <w:rFonts w:ascii="仿宋" w:eastAsia="仿宋" w:hAnsi="仿宋" w:cs="宋体" w:hint="eastAsia"/>
          <w:color w:val="333333"/>
          <w:kern w:val="0"/>
          <w:sz w:val="30"/>
          <w:szCs w:val="30"/>
          <w:bdr w:val="none" w:sz="0" w:space="0" w:color="auto" w:frame="1"/>
        </w:rPr>
        <w:t>拉委厅</w:t>
      </w:r>
      <w:proofErr w:type="gramEnd"/>
      <w:r w:rsidRPr="00490F99">
        <w:rPr>
          <w:rFonts w:ascii="仿宋" w:eastAsia="仿宋" w:hAnsi="仿宋" w:cs="宋体" w:hint="eastAsia"/>
          <w:color w:val="333333"/>
          <w:kern w:val="0"/>
          <w:sz w:val="30"/>
          <w:szCs w:val="30"/>
          <w:bdr w:val="none" w:sz="0" w:space="0" w:color="auto" w:frame="1"/>
        </w:rPr>
        <w:t>发﹝2017﹞60号）等有关法律法规和政策规定，市政府于5月14日批准成立了由市委常委、常务副市长王念东为组长，市政府办公室、纪委监委、应急管理、自然资源、公安、总工会等相关单位负责同志为成员的墨竹工卡县华泰龙矿业公司“5</w:t>
      </w:r>
      <w:r w:rsidRPr="00490F99">
        <w:rPr>
          <w:rFonts w:ascii="宋体" w:eastAsia="宋体" w:hAnsi="宋体" w:cs="宋体" w:hint="eastAsia"/>
          <w:color w:val="333333"/>
          <w:kern w:val="0"/>
          <w:sz w:val="30"/>
          <w:szCs w:val="30"/>
          <w:bdr w:val="none" w:sz="0" w:space="0" w:color="auto" w:frame="1"/>
        </w:rPr>
        <w:t>•</w:t>
      </w:r>
      <w:r w:rsidRPr="00490F99">
        <w:rPr>
          <w:rFonts w:ascii="仿宋" w:eastAsia="仿宋" w:hAnsi="仿宋" w:cs="宋体" w:hint="eastAsia"/>
          <w:color w:val="333333"/>
          <w:kern w:val="0"/>
          <w:sz w:val="30"/>
          <w:szCs w:val="30"/>
          <w:bdr w:val="none" w:sz="0" w:space="0" w:color="auto" w:frame="1"/>
        </w:rPr>
        <w:t>14”较大生产安全事故调查组。事故调查组下设综合协调组、技术分析组、纪律监察组和善后</w:t>
      </w:r>
      <w:proofErr w:type="gramStart"/>
      <w:r w:rsidRPr="00490F99">
        <w:rPr>
          <w:rFonts w:ascii="仿宋" w:eastAsia="仿宋" w:hAnsi="仿宋" w:cs="宋体" w:hint="eastAsia"/>
          <w:color w:val="333333"/>
          <w:kern w:val="0"/>
          <w:sz w:val="30"/>
          <w:szCs w:val="30"/>
          <w:bdr w:val="none" w:sz="0" w:space="0" w:color="auto" w:frame="1"/>
        </w:rPr>
        <w:t>处置组</w:t>
      </w:r>
      <w:proofErr w:type="gramEnd"/>
      <w:r w:rsidRPr="00490F99">
        <w:rPr>
          <w:rFonts w:ascii="仿宋" w:eastAsia="仿宋" w:hAnsi="仿宋" w:cs="宋体" w:hint="eastAsia"/>
          <w:color w:val="333333"/>
          <w:kern w:val="0"/>
          <w:sz w:val="30"/>
          <w:szCs w:val="30"/>
          <w:bdr w:val="none" w:sz="0" w:space="0" w:color="auto" w:frame="1"/>
        </w:rPr>
        <w:t>等4个工作小组，同时聘请3名矿山采矿安全专家作为技术支撑，开展事</w:t>
      </w:r>
      <w:r w:rsidRPr="00490F99">
        <w:rPr>
          <w:rFonts w:ascii="仿宋" w:eastAsia="仿宋" w:hAnsi="仿宋" w:cs="宋体" w:hint="eastAsia"/>
          <w:color w:val="333333"/>
          <w:kern w:val="0"/>
          <w:sz w:val="30"/>
          <w:szCs w:val="30"/>
          <w:bdr w:val="none" w:sz="0" w:space="0" w:color="auto" w:frame="1"/>
        </w:rPr>
        <w:lastRenderedPageBreak/>
        <w:t>故调查工作。在现场勘察、询问笔录、查验资料等多方取证的情况下，为切实查明事故真相，根据事故调查的工作需要，事故调查组委托四川省特种设备司法鉴定中心对墨竹工卡县华泰龙公司4700箕斗井吊盘运输过程中发生稳定钢丝绳断裂的事故原因进行技术鉴定，并出具了《技术鉴定意见书》（四川省特种设备司法鉴定中心﹝2019﹞鉴字第14号）。</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事故调查组按照“四不放过”和“科学严谨、依法依规、实事求是、注重实效”的原则，查明了事故发生的经过、原因、人员伤亡和直接经济损失情况，认定了事故性质和责任，提出了对有关责任人员和责任单位的处理意见，并针对事故原因及暴露出的突出问题，提出了事故防范措施建议。现将有关情况报告如下。</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一、</w:t>
      </w:r>
      <w:r w:rsidRPr="00490F99">
        <w:rPr>
          <w:rFonts w:ascii="仿宋" w:eastAsia="仿宋" w:hAnsi="仿宋" w:cs="宋体" w:hint="eastAsia"/>
          <w:b/>
          <w:bCs/>
          <w:color w:val="333333"/>
          <w:kern w:val="0"/>
          <w:sz w:val="30"/>
          <w:szCs w:val="30"/>
          <w:bdr w:val="none" w:sz="0" w:space="0" w:color="auto" w:frame="1"/>
        </w:rPr>
        <w:t> </w:t>
      </w:r>
      <w:r w:rsidRPr="00490F99">
        <w:rPr>
          <w:rFonts w:ascii="仿宋" w:eastAsia="仿宋" w:hAnsi="仿宋" w:cs="宋体" w:hint="eastAsia"/>
          <w:b/>
          <w:bCs/>
          <w:color w:val="333333"/>
          <w:kern w:val="0"/>
          <w:sz w:val="30"/>
          <w:szCs w:val="30"/>
          <w:bdr w:val="none" w:sz="0" w:space="0" w:color="auto" w:frame="1"/>
        </w:rPr>
        <w:t>事故发生单位概况及相关基本情况</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（一）</w:t>
      </w:r>
      <w:r w:rsidRPr="00490F99">
        <w:rPr>
          <w:rFonts w:ascii="仿宋" w:eastAsia="仿宋" w:hAnsi="仿宋" w:cs="宋体" w:hint="eastAsia"/>
          <w:b/>
          <w:bCs/>
          <w:color w:val="333333"/>
          <w:kern w:val="0"/>
          <w:sz w:val="30"/>
          <w:szCs w:val="30"/>
          <w:bdr w:val="none" w:sz="0" w:space="0" w:color="auto" w:frame="1"/>
        </w:rPr>
        <w:t> </w:t>
      </w:r>
      <w:r w:rsidRPr="00490F99">
        <w:rPr>
          <w:rFonts w:ascii="仿宋" w:eastAsia="仿宋" w:hAnsi="仿宋" w:cs="宋体" w:hint="eastAsia"/>
          <w:b/>
          <w:bCs/>
          <w:color w:val="333333"/>
          <w:kern w:val="0"/>
          <w:sz w:val="30"/>
          <w:szCs w:val="30"/>
          <w:bdr w:val="none" w:sz="0" w:space="0" w:color="auto" w:frame="1"/>
        </w:rPr>
        <w:t>事故发生单位概况</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1.</w:t>
      </w:r>
      <w:r w:rsidRPr="00490F99">
        <w:rPr>
          <w:rFonts w:ascii="仿宋" w:eastAsia="仿宋" w:hAnsi="仿宋" w:cs="宋体" w:hint="eastAsia"/>
          <w:color w:val="333333"/>
          <w:kern w:val="0"/>
          <w:sz w:val="30"/>
          <w:szCs w:val="30"/>
          <w:bdr w:val="none" w:sz="0" w:space="0" w:color="auto" w:frame="1"/>
        </w:rPr>
        <w:t> </w:t>
      </w:r>
      <w:r w:rsidRPr="00490F99">
        <w:rPr>
          <w:rFonts w:ascii="仿宋" w:eastAsia="仿宋" w:hAnsi="仿宋" w:cs="宋体" w:hint="eastAsia"/>
          <w:color w:val="333333"/>
          <w:kern w:val="0"/>
          <w:sz w:val="30"/>
          <w:szCs w:val="30"/>
          <w:bdr w:val="none" w:sz="0" w:space="0" w:color="auto" w:frame="1"/>
        </w:rPr>
        <w:t>西藏华泰龙矿业开发有限公司隶属中国黄金集团香</w:t>
      </w:r>
      <w:r w:rsidRPr="00490F99">
        <w:rPr>
          <w:rFonts w:ascii="仿宋" w:eastAsia="仿宋" w:hAnsi="仿宋" w:cs="宋体" w:hint="eastAsia"/>
          <w:color w:val="333333"/>
          <w:kern w:val="0"/>
          <w:sz w:val="30"/>
          <w:szCs w:val="30"/>
        </w:rPr>
        <w:t>港有限公司</w:t>
      </w:r>
      <w:r w:rsidRPr="00490F99">
        <w:rPr>
          <w:rFonts w:ascii="仿宋" w:eastAsia="仿宋" w:hAnsi="仿宋" w:cs="宋体" w:hint="eastAsia"/>
          <w:color w:val="333333"/>
          <w:kern w:val="0"/>
          <w:sz w:val="30"/>
          <w:szCs w:val="30"/>
          <w:bdr w:val="none" w:sz="0" w:space="0" w:color="auto" w:frame="1"/>
        </w:rPr>
        <w:t>,成立于2007年12月9日，在西藏自治区工商局注册成立,是集地质勘探、矿山开采、选矿和科研于一体的综合性大型矿山企业。法人代表：关士良； 注册资本人民币:17.6亿元；经济性质为国有控股有限责任公司；开采矿种：铜、</w:t>
      </w:r>
      <w:proofErr w:type="gramStart"/>
      <w:r w:rsidRPr="00490F99">
        <w:rPr>
          <w:rFonts w:ascii="仿宋" w:eastAsia="仿宋" w:hAnsi="仿宋" w:cs="宋体" w:hint="eastAsia"/>
          <w:color w:val="333333"/>
          <w:kern w:val="0"/>
          <w:sz w:val="30"/>
          <w:szCs w:val="30"/>
          <w:bdr w:val="none" w:sz="0" w:space="0" w:color="auto" w:frame="1"/>
        </w:rPr>
        <w:t>钼</w:t>
      </w:r>
      <w:proofErr w:type="gramEnd"/>
      <w:r w:rsidRPr="00490F99">
        <w:rPr>
          <w:rFonts w:ascii="仿宋" w:eastAsia="仿宋" w:hAnsi="仿宋" w:cs="宋体" w:hint="eastAsia"/>
          <w:color w:val="333333"/>
          <w:kern w:val="0"/>
          <w:sz w:val="30"/>
          <w:szCs w:val="30"/>
          <w:bdr w:val="none" w:sz="0" w:space="0" w:color="auto" w:frame="1"/>
        </w:rPr>
        <w:t>、铅、锌、金、银；采矿面积:6.74平方公里；组织机构代码:91540000783519684L。</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2.</w:t>
      </w:r>
      <w:r w:rsidRPr="00490F99">
        <w:rPr>
          <w:rFonts w:ascii="仿宋" w:eastAsia="仿宋" w:hAnsi="仿宋" w:cs="宋体" w:hint="eastAsia"/>
          <w:color w:val="333333"/>
          <w:kern w:val="0"/>
          <w:sz w:val="30"/>
          <w:szCs w:val="30"/>
          <w:bdr w:val="none" w:sz="0" w:space="0" w:color="auto" w:frame="1"/>
        </w:rPr>
        <w:t> </w:t>
      </w:r>
      <w:r w:rsidRPr="00490F99">
        <w:rPr>
          <w:rFonts w:ascii="仿宋" w:eastAsia="仿宋" w:hAnsi="仿宋" w:cs="宋体" w:hint="eastAsia"/>
          <w:color w:val="333333"/>
          <w:kern w:val="0"/>
          <w:sz w:val="30"/>
          <w:szCs w:val="30"/>
          <w:bdr w:val="none" w:sz="0" w:space="0" w:color="auto" w:frame="1"/>
        </w:rPr>
        <w:t>陕西德源矿业投资有限公司（以下简称“德源公司”）,</w:t>
      </w:r>
      <w:r w:rsidRPr="00490F99">
        <w:rPr>
          <w:rFonts w:ascii="仿宋" w:eastAsia="仿宋" w:hAnsi="仿宋" w:cs="宋体" w:hint="eastAsia"/>
          <w:color w:val="333333"/>
          <w:kern w:val="0"/>
          <w:sz w:val="30"/>
          <w:szCs w:val="30"/>
        </w:rPr>
        <w:t>成立时间</w:t>
      </w:r>
      <w:r w:rsidRPr="00490F99">
        <w:rPr>
          <w:rFonts w:ascii="仿宋" w:eastAsia="仿宋" w:hAnsi="仿宋" w:cs="宋体" w:hint="eastAsia"/>
          <w:color w:val="333333"/>
          <w:kern w:val="0"/>
          <w:sz w:val="30"/>
          <w:szCs w:val="30"/>
          <w:bdr w:val="none" w:sz="0" w:space="0" w:color="auto" w:frame="1"/>
        </w:rPr>
        <w:t>:2004年12月23日在陕西省工商局注册成立，统一社</w:t>
      </w:r>
      <w:r w:rsidRPr="00490F99">
        <w:rPr>
          <w:rFonts w:ascii="仿宋" w:eastAsia="仿宋" w:hAnsi="仿宋" w:cs="宋体" w:hint="eastAsia"/>
          <w:color w:val="333333"/>
          <w:kern w:val="0"/>
          <w:sz w:val="30"/>
          <w:szCs w:val="30"/>
          <w:bdr w:val="none" w:sz="0" w:space="0" w:color="auto" w:frame="1"/>
        </w:rPr>
        <w:lastRenderedPageBreak/>
        <w:t>会信用代码：9161000077000098X3。主要经营范围为矿山工程、建筑工程、隧道工程、机电设备安装工程、市政公路工程、钢结构工程；矿山机械设备、矿石采掘施工；劳务分包等。德源公司具备矿山施工总承包壹级，安全生产许可证有效期为2016年7月16日至2019年7月15日。自2012年起中标承包西藏华泰龙甲玛铜多金属矿二期扩建井巷工程第1标段。</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（二）</w:t>
      </w:r>
      <w:r w:rsidRPr="00490F99">
        <w:rPr>
          <w:rFonts w:ascii="仿宋" w:eastAsia="仿宋" w:hAnsi="仿宋" w:cs="宋体" w:hint="eastAsia"/>
          <w:b/>
          <w:bCs/>
          <w:color w:val="333333"/>
          <w:kern w:val="0"/>
          <w:sz w:val="30"/>
          <w:szCs w:val="30"/>
          <w:bdr w:val="none" w:sz="0" w:space="0" w:color="auto" w:frame="1"/>
        </w:rPr>
        <w:t> </w:t>
      </w:r>
      <w:r w:rsidRPr="00490F99">
        <w:rPr>
          <w:rFonts w:ascii="仿宋" w:eastAsia="仿宋" w:hAnsi="仿宋" w:cs="宋体" w:hint="eastAsia"/>
          <w:b/>
          <w:bCs/>
          <w:color w:val="333333"/>
          <w:kern w:val="0"/>
          <w:sz w:val="30"/>
          <w:szCs w:val="30"/>
          <w:bdr w:val="none" w:sz="0" w:space="0" w:color="auto" w:frame="1"/>
        </w:rPr>
        <w:t>华泰龙二期建设总体项目基本情况</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华泰龙公司4700箕斗井项目由该公司外包给德源公司负责承建，为华泰龙公司甲</w:t>
      </w:r>
      <w:proofErr w:type="gramStart"/>
      <w:r w:rsidRPr="00490F99">
        <w:rPr>
          <w:rFonts w:ascii="仿宋" w:eastAsia="仿宋" w:hAnsi="仿宋" w:cs="宋体" w:hint="eastAsia"/>
          <w:color w:val="333333"/>
          <w:kern w:val="0"/>
          <w:sz w:val="30"/>
          <w:szCs w:val="30"/>
          <w:bdr w:val="none" w:sz="0" w:space="0" w:color="auto" w:frame="1"/>
        </w:rPr>
        <w:t>玛</w:t>
      </w:r>
      <w:proofErr w:type="gramEnd"/>
      <w:r w:rsidRPr="00490F99">
        <w:rPr>
          <w:rFonts w:ascii="仿宋" w:eastAsia="仿宋" w:hAnsi="仿宋" w:cs="宋体" w:hint="eastAsia"/>
          <w:color w:val="333333"/>
          <w:kern w:val="0"/>
          <w:sz w:val="30"/>
          <w:szCs w:val="30"/>
          <w:bdr w:val="none" w:sz="0" w:space="0" w:color="auto" w:frame="1"/>
        </w:rPr>
        <w:t>铜多金属矿二期建设工程的子项目之一。二期建设项目纳入了国家《“十二五”重点产业生产力布局和调整规划》，为西藏自治区“十二五”规划项目方案的重大矿山项目，取得了</w:t>
      </w:r>
      <w:proofErr w:type="gramStart"/>
      <w:r w:rsidRPr="00490F99">
        <w:rPr>
          <w:rFonts w:ascii="仿宋" w:eastAsia="仿宋" w:hAnsi="仿宋" w:cs="宋体" w:hint="eastAsia"/>
          <w:color w:val="333333"/>
          <w:kern w:val="0"/>
          <w:sz w:val="30"/>
          <w:szCs w:val="30"/>
          <w:bdr w:val="none" w:sz="0" w:space="0" w:color="auto" w:frame="1"/>
        </w:rPr>
        <w:t>自治区发改委</w:t>
      </w:r>
      <w:proofErr w:type="gramEnd"/>
      <w:r w:rsidRPr="00490F99">
        <w:rPr>
          <w:rFonts w:ascii="仿宋" w:eastAsia="仿宋" w:hAnsi="仿宋" w:cs="宋体" w:hint="eastAsia"/>
          <w:color w:val="333333"/>
          <w:kern w:val="0"/>
          <w:sz w:val="30"/>
          <w:szCs w:val="30"/>
          <w:bdr w:val="none" w:sz="0" w:space="0" w:color="auto" w:frame="1"/>
        </w:rPr>
        <w:t>《关于西藏华泰龙矿业开发有限公司甲玛铜多金属矿二期建设项目工程核准批复》（</w:t>
      </w:r>
      <w:proofErr w:type="gramStart"/>
      <w:r w:rsidRPr="00490F99">
        <w:rPr>
          <w:rFonts w:ascii="仿宋" w:eastAsia="仿宋" w:hAnsi="仿宋" w:cs="宋体" w:hint="eastAsia"/>
          <w:color w:val="333333"/>
          <w:kern w:val="0"/>
          <w:sz w:val="30"/>
          <w:szCs w:val="30"/>
          <w:bdr w:val="none" w:sz="0" w:space="0" w:color="auto" w:frame="1"/>
        </w:rPr>
        <w:t>藏发改产业</w:t>
      </w:r>
      <w:proofErr w:type="gramEnd"/>
      <w:r w:rsidRPr="00490F99">
        <w:rPr>
          <w:rFonts w:ascii="仿宋" w:eastAsia="仿宋" w:hAnsi="仿宋" w:cs="宋体" w:hint="eastAsia"/>
          <w:color w:val="333333"/>
          <w:kern w:val="0"/>
          <w:sz w:val="30"/>
          <w:szCs w:val="30"/>
          <w:bdr w:val="none" w:sz="0" w:space="0" w:color="auto" w:frame="1"/>
        </w:rPr>
        <w:t>﹝2015﹞657号），项目总投资49.8亿元，项目拟用地规模为673.96公顷，项目主要内容为：建设采矿系统、选矿系统、环保工程以及矿区道路、供水供电、生活办公等项目。该项目的安全设施设计于2016年6月通过原国家安监总局的批复意见,又于2017年7月进行了设计变更,得到了原国家安监总局的延期批复,建设期限为3年。目前该项目正在施工建设中。</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（三）</w:t>
      </w:r>
      <w:r w:rsidRPr="00490F99">
        <w:rPr>
          <w:rFonts w:ascii="仿宋" w:eastAsia="仿宋" w:hAnsi="仿宋" w:cs="宋体" w:hint="eastAsia"/>
          <w:b/>
          <w:bCs/>
          <w:color w:val="333333"/>
          <w:kern w:val="0"/>
          <w:sz w:val="30"/>
          <w:szCs w:val="30"/>
          <w:bdr w:val="none" w:sz="0" w:space="0" w:color="auto" w:frame="1"/>
        </w:rPr>
        <w:t> </w:t>
      </w:r>
      <w:r w:rsidRPr="00490F99">
        <w:rPr>
          <w:rFonts w:ascii="仿宋" w:eastAsia="仿宋" w:hAnsi="仿宋" w:cs="宋体" w:hint="eastAsia"/>
          <w:b/>
          <w:bCs/>
          <w:color w:val="333333"/>
          <w:kern w:val="0"/>
          <w:sz w:val="30"/>
          <w:szCs w:val="30"/>
          <w:bdr w:val="none" w:sz="0" w:space="0" w:color="auto" w:frame="1"/>
        </w:rPr>
        <w:t>事发箕斗井项目基本情况</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2012年11月7日，华泰龙公司与德源公司签订了《西藏华泰龙甲玛铜多金属矿二期扩建井巷工程第I标段工程施工承包</w:t>
      </w:r>
      <w:r w:rsidRPr="00490F99">
        <w:rPr>
          <w:rFonts w:ascii="仿宋" w:eastAsia="仿宋" w:hAnsi="仿宋" w:cs="宋体" w:hint="eastAsia"/>
          <w:color w:val="333333"/>
          <w:kern w:val="0"/>
          <w:sz w:val="30"/>
          <w:szCs w:val="30"/>
          <w:bdr w:val="none" w:sz="0" w:space="0" w:color="auto" w:frame="1"/>
        </w:rPr>
        <w:lastRenderedPageBreak/>
        <w:t>合同》，工程内容：箕斗井系统、专用入风井系统等工程，总进尺1244m,总掘进量22737 m</w:t>
      </w:r>
      <w:r w:rsidRPr="00490F99">
        <w:rPr>
          <w:rFonts w:ascii="仿宋" w:eastAsia="仿宋" w:hAnsi="仿宋" w:cs="宋体" w:hint="eastAsia"/>
          <w:color w:val="333333"/>
          <w:kern w:val="0"/>
          <w:sz w:val="30"/>
          <w:szCs w:val="30"/>
          <w:bdr w:val="none" w:sz="0" w:space="0" w:color="auto" w:frame="1"/>
          <w:vertAlign w:val="superscript"/>
        </w:rPr>
        <w:t>3</w:t>
      </w:r>
      <w:r w:rsidRPr="00490F99">
        <w:rPr>
          <w:rFonts w:ascii="仿宋" w:eastAsia="仿宋" w:hAnsi="仿宋" w:cs="宋体" w:hint="eastAsia"/>
          <w:color w:val="333333"/>
          <w:kern w:val="0"/>
          <w:sz w:val="30"/>
          <w:szCs w:val="30"/>
          <w:bdr w:val="none" w:sz="0" w:space="0" w:color="auto" w:frame="1"/>
        </w:rPr>
        <w:t>,总支护量2045 m</w:t>
      </w:r>
      <w:r w:rsidRPr="00490F99">
        <w:rPr>
          <w:rFonts w:ascii="仿宋" w:eastAsia="仿宋" w:hAnsi="仿宋" w:cs="宋体" w:hint="eastAsia"/>
          <w:color w:val="333333"/>
          <w:kern w:val="0"/>
          <w:sz w:val="30"/>
          <w:szCs w:val="30"/>
          <w:bdr w:val="none" w:sz="0" w:space="0" w:color="auto" w:frame="1"/>
          <w:vertAlign w:val="superscript"/>
        </w:rPr>
        <w:t>3</w:t>
      </w:r>
      <w:r w:rsidRPr="00490F99">
        <w:rPr>
          <w:rFonts w:ascii="仿宋" w:eastAsia="仿宋" w:hAnsi="仿宋" w:cs="宋体" w:hint="eastAsia"/>
          <w:color w:val="333333"/>
          <w:kern w:val="0"/>
          <w:sz w:val="30"/>
          <w:szCs w:val="30"/>
          <w:bdr w:val="none" w:sz="0" w:space="0" w:color="auto" w:frame="1"/>
        </w:rPr>
        <w:t>。原定合同期限为2012年7月1日至2013年7月31日，但因地质条件变化、施工时揭露围岩极不稳固等原因，先后4次签订补充协议将该工程延期至2019年12月31日。箕斗井工程于</w:t>
      </w:r>
      <w:proofErr w:type="gramStart"/>
      <w:r w:rsidRPr="00490F99">
        <w:rPr>
          <w:rFonts w:ascii="仿宋" w:eastAsia="仿宋" w:hAnsi="仿宋" w:cs="宋体" w:hint="eastAsia"/>
          <w:color w:val="333333"/>
          <w:kern w:val="0"/>
          <w:sz w:val="30"/>
          <w:szCs w:val="30"/>
          <w:bdr w:val="none" w:sz="0" w:space="0" w:color="auto" w:frame="1"/>
        </w:rPr>
        <w:t>2012</w:t>
      </w:r>
      <w:proofErr w:type="gramEnd"/>
      <w:r w:rsidRPr="00490F99">
        <w:rPr>
          <w:rFonts w:ascii="仿宋" w:eastAsia="仿宋" w:hAnsi="仿宋" w:cs="宋体" w:hint="eastAsia"/>
          <w:color w:val="333333"/>
          <w:kern w:val="0"/>
          <w:sz w:val="30"/>
          <w:szCs w:val="30"/>
          <w:bdr w:val="none" w:sz="0" w:space="0" w:color="auto" w:frame="1"/>
        </w:rPr>
        <w:t>月8月施工，2014年7月完成主井筒掘进施工；2014年12月至2015年4月完成4244废石溜井与箕斗井之间皮带道等工程，在前期相关工程基本完成后2019年4月至5月初完成井底清理，然后开始自下而上施工箕斗井井筒接茬</w:t>
      </w:r>
      <w:proofErr w:type="gramStart"/>
      <w:r w:rsidRPr="00490F99">
        <w:rPr>
          <w:rFonts w:ascii="仿宋" w:eastAsia="仿宋" w:hAnsi="仿宋" w:cs="宋体" w:hint="eastAsia"/>
          <w:color w:val="333333"/>
          <w:kern w:val="0"/>
          <w:sz w:val="30"/>
          <w:szCs w:val="30"/>
          <w:bdr w:val="none" w:sz="0" w:space="0" w:color="auto" w:frame="1"/>
        </w:rPr>
        <w:t>缝处理</w:t>
      </w:r>
      <w:proofErr w:type="gramEnd"/>
      <w:r w:rsidRPr="00490F99">
        <w:rPr>
          <w:rFonts w:ascii="仿宋" w:eastAsia="仿宋" w:hAnsi="仿宋" w:cs="宋体" w:hint="eastAsia"/>
          <w:color w:val="333333"/>
          <w:kern w:val="0"/>
          <w:sz w:val="30"/>
          <w:szCs w:val="30"/>
          <w:bdr w:val="none" w:sz="0" w:space="0" w:color="auto" w:frame="1"/>
        </w:rPr>
        <w:t>工作，属于箕斗井的收尾工作。</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（四）</w:t>
      </w:r>
      <w:r w:rsidRPr="00490F99">
        <w:rPr>
          <w:rFonts w:ascii="仿宋" w:eastAsia="仿宋" w:hAnsi="仿宋" w:cs="宋体" w:hint="eastAsia"/>
          <w:b/>
          <w:bCs/>
          <w:color w:val="333333"/>
          <w:kern w:val="0"/>
          <w:sz w:val="30"/>
          <w:szCs w:val="30"/>
          <w:bdr w:val="none" w:sz="0" w:space="0" w:color="auto" w:frame="1"/>
        </w:rPr>
        <w:t> </w:t>
      </w:r>
      <w:r w:rsidRPr="00490F99">
        <w:rPr>
          <w:rFonts w:ascii="仿宋" w:eastAsia="仿宋" w:hAnsi="仿宋" w:cs="宋体" w:hint="eastAsia"/>
          <w:b/>
          <w:bCs/>
          <w:color w:val="333333"/>
          <w:kern w:val="0"/>
          <w:sz w:val="30"/>
          <w:szCs w:val="30"/>
          <w:bdr w:val="none" w:sz="0" w:space="0" w:color="auto" w:frame="1"/>
        </w:rPr>
        <w:t>事故装置基本结构及原理</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4700箕斗井吊盘由4根钢丝绳连接，钢丝绳通过井架过</w:t>
      </w:r>
      <w:r w:rsidRPr="00490F99">
        <w:rPr>
          <w:rFonts w:ascii="仿宋" w:eastAsia="仿宋" w:hAnsi="仿宋" w:cs="宋体" w:hint="eastAsia"/>
          <w:color w:val="333333"/>
          <w:kern w:val="0"/>
          <w:sz w:val="30"/>
          <w:szCs w:val="30"/>
        </w:rPr>
        <w:t>轮与凿井绞车滚筒连接；滚筒端部有制动轮盘，制动轮盘为断电常闭带式制动装置；滚筒连接减速机输出轴，变速器为油浴式涡轮蜗杆减速器；减速机输入轴与制动器连接，制动器与驱动电机连接。系统由控制柜连动操作电机正转、反转、单台电机运行，实现吊盘提升、下降、单根钢丝绳作业。该凿井绞车据使用方（德源公司）介绍，该凿井绞车</w:t>
      </w:r>
      <w:proofErr w:type="gramStart"/>
      <w:r w:rsidRPr="00490F99">
        <w:rPr>
          <w:rFonts w:ascii="仿宋" w:eastAsia="仿宋" w:hAnsi="仿宋" w:cs="宋体" w:hint="eastAsia"/>
          <w:color w:val="333333"/>
          <w:kern w:val="0"/>
          <w:sz w:val="30"/>
          <w:szCs w:val="30"/>
          <w:bdr w:val="none" w:sz="0" w:space="0" w:color="auto" w:frame="1"/>
        </w:rPr>
        <w:t>2012</w:t>
      </w:r>
      <w:proofErr w:type="gramEnd"/>
      <w:r w:rsidRPr="00490F99">
        <w:rPr>
          <w:rFonts w:ascii="仿宋" w:eastAsia="仿宋" w:hAnsi="仿宋" w:cs="宋体" w:hint="eastAsia"/>
          <w:color w:val="333333"/>
          <w:kern w:val="0"/>
          <w:sz w:val="30"/>
          <w:szCs w:val="30"/>
          <w:bdr w:val="none" w:sz="0" w:space="0" w:color="auto" w:frame="1"/>
        </w:rPr>
        <w:t>月8月至目前合计使用约为34个月，其余时间为停工期。</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（五）事故设备相关单位基本情况</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1.安阳</w:t>
      </w:r>
      <w:proofErr w:type="gramStart"/>
      <w:r w:rsidRPr="00490F99">
        <w:rPr>
          <w:rFonts w:ascii="仿宋" w:eastAsia="仿宋" w:hAnsi="仿宋" w:cs="宋体" w:hint="eastAsia"/>
          <w:color w:val="333333"/>
          <w:kern w:val="0"/>
          <w:sz w:val="30"/>
          <w:szCs w:val="30"/>
          <w:bdr w:val="none" w:sz="0" w:space="0" w:color="auto" w:frame="1"/>
        </w:rPr>
        <w:t>市乾丰</w:t>
      </w:r>
      <w:proofErr w:type="gramEnd"/>
      <w:r w:rsidRPr="00490F99">
        <w:rPr>
          <w:rFonts w:ascii="仿宋" w:eastAsia="仿宋" w:hAnsi="仿宋" w:cs="宋体" w:hint="eastAsia"/>
          <w:color w:val="333333"/>
          <w:kern w:val="0"/>
          <w:sz w:val="30"/>
          <w:szCs w:val="30"/>
          <w:bdr w:val="none" w:sz="0" w:space="0" w:color="auto" w:frame="1"/>
        </w:rPr>
        <w:t>机械设备有限公司。稳车生产公司，凿井绞车出厂时间为2012年5月；该公司于1996年接手原河南安阳市矿务局王家岭煤矿机械厂，取得河南省安阳市工商局龙安分局颁发</w:t>
      </w:r>
      <w:r w:rsidRPr="00490F99">
        <w:rPr>
          <w:rFonts w:ascii="仿宋" w:eastAsia="仿宋" w:hAnsi="仿宋" w:cs="宋体" w:hint="eastAsia"/>
          <w:color w:val="333333"/>
          <w:kern w:val="0"/>
          <w:sz w:val="30"/>
          <w:szCs w:val="30"/>
          <w:bdr w:val="none" w:sz="0" w:space="0" w:color="auto" w:frame="1"/>
        </w:rPr>
        <w:lastRenderedPageBreak/>
        <w:t>的营业执照（统一社会信用代码：91410506556936154C），主要经营环保设备、金属制品、不锈钢制品、矿山机械设备、化工设备、冶金设备等。</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2. 山东</w:t>
      </w:r>
      <w:proofErr w:type="gramStart"/>
      <w:r w:rsidRPr="00490F99">
        <w:rPr>
          <w:rFonts w:ascii="仿宋" w:eastAsia="仿宋" w:hAnsi="仿宋" w:cs="宋体" w:hint="eastAsia"/>
          <w:color w:val="333333"/>
          <w:kern w:val="0"/>
          <w:sz w:val="30"/>
          <w:szCs w:val="30"/>
          <w:bdr w:val="none" w:sz="0" w:space="0" w:color="auto" w:frame="1"/>
        </w:rPr>
        <w:t>淄博瑞骏减速</w:t>
      </w:r>
      <w:proofErr w:type="gramEnd"/>
      <w:r w:rsidRPr="00490F99">
        <w:rPr>
          <w:rFonts w:ascii="仿宋" w:eastAsia="仿宋" w:hAnsi="仿宋" w:cs="宋体" w:hint="eastAsia"/>
          <w:color w:val="333333"/>
          <w:kern w:val="0"/>
          <w:sz w:val="30"/>
          <w:szCs w:val="30"/>
          <w:bdr w:val="none" w:sz="0" w:space="0" w:color="auto" w:frame="1"/>
        </w:rPr>
        <w:t>设备有限公司。减速机生产公司，</w:t>
      </w:r>
      <w:r w:rsidRPr="00490F99">
        <w:rPr>
          <w:rFonts w:ascii="仿宋" w:eastAsia="仿宋" w:hAnsi="仿宋" w:cs="宋体" w:hint="eastAsia"/>
          <w:color w:val="333333"/>
          <w:kern w:val="0"/>
          <w:sz w:val="30"/>
          <w:szCs w:val="30"/>
        </w:rPr>
        <w:t>取得山东省淄博市工商行政管理局博山分局颁发的营业执照（统一社会信用代码：</w:t>
      </w:r>
      <w:r w:rsidRPr="00490F99">
        <w:rPr>
          <w:rFonts w:ascii="仿宋" w:eastAsia="仿宋" w:hAnsi="仿宋" w:cs="宋体" w:hint="eastAsia"/>
          <w:color w:val="333333"/>
          <w:kern w:val="0"/>
          <w:sz w:val="30"/>
          <w:szCs w:val="30"/>
          <w:bdr w:val="none" w:sz="0" w:space="0" w:color="auto" w:frame="1"/>
        </w:rPr>
        <w:t>91370304798653704H），主要经营减速器、电动滚筒、减速电机等产品。</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二、事故发生经过和事故救援及善后处理</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（一）事故发生经过</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2019年5月14日早上8时，德源公司5名工人（赵运申、赵运明、靳德发、赵小五和王海忠）在佩戴劳保用品、参加班前会以及经过排班后，由箕斗井通过罐笼运送到吊盘处（吊盘所处位置距离井口约470米，井深500米，距离井底30米），站在吊盘作业平台上从事上下接茬</w:t>
      </w:r>
      <w:proofErr w:type="gramStart"/>
      <w:r w:rsidRPr="00490F99">
        <w:rPr>
          <w:rFonts w:ascii="仿宋" w:eastAsia="仿宋" w:hAnsi="仿宋" w:cs="宋体" w:hint="eastAsia"/>
          <w:color w:val="333333"/>
          <w:kern w:val="0"/>
          <w:sz w:val="30"/>
          <w:szCs w:val="30"/>
          <w:bdr w:val="none" w:sz="0" w:space="0" w:color="auto" w:frame="1"/>
        </w:rPr>
        <w:t>缝处理</w:t>
      </w:r>
      <w:proofErr w:type="gramEnd"/>
      <w:r w:rsidRPr="00490F99">
        <w:rPr>
          <w:rFonts w:ascii="仿宋" w:eastAsia="仿宋" w:hAnsi="仿宋" w:cs="宋体" w:hint="eastAsia"/>
          <w:color w:val="333333"/>
          <w:kern w:val="0"/>
          <w:sz w:val="30"/>
          <w:szCs w:val="30"/>
          <w:bdr w:val="none" w:sz="0" w:space="0" w:color="auto" w:frame="1"/>
        </w:rPr>
        <w:t>工作。中午12时左右，王海忠（安全主管）通过对讲机要求</w:t>
      </w:r>
      <w:proofErr w:type="gramStart"/>
      <w:r w:rsidRPr="00490F99">
        <w:rPr>
          <w:rFonts w:ascii="仿宋" w:eastAsia="仿宋" w:hAnsi="仿宋" w:cs="宋体" w:hint="eastAsia"/>
          <w:color w:val="333333"/>
          <w:kern w:val="0"/>
          <w:sz w:val="30"/>
          <w:szCs w:val="30"/>
          <w:bdr w:val="none" w:sz="0" w:space="0" w:color="auto" w:frame="1"/>
        </w:rPr>
        <w:t>黎省汉</w:t>
      </w:r>
      <w:proofErr w:type="gramEnd"/>
      <w:r w:rsidRPr="00490F99">
        <w:rPr>
          <w:rFonts w:ascii="仿宋" w:eastAsia="仿宋" w:hAnsi="仿宋" w:cs="宋体" w:hint="eastAsia"/>
          <w:color w:val="333333"/>
          <w:kern w:val="0"/>
          <w:sz w:val="30"/>
          <w:szCs w:val="30"/>
          <w:bdr w:val="none" w:sz="0" w:space="0" w:color="auto" w:frame="1"/>
        </w:rPr>
        <w:t>安全员操作调整一下稳盘的2号钢丝绳，</w:t>
      </w:r>
      <w:proofErr w:type="gramStart"/>
      <w:r w:rsidRPr="00490F99">
        <w:rPr>
          <w:rFonts w:ascii="仿宋" w:eastAsia="仿宋" w:hAnsi="仿宋" w:cs="宋体" w:hint="eastAsia"/>
          <w:color w:val="333333"/>
          <w:kern w:val="0"/>
          <w:sz w:val="30"/>
          <w:szCs w:val="30"/>
          <w:bdr w:val="none" w:sz="0" w:space="0" w:color="auto" w:frame="1"/>
        </w:rPr>
        <w:t>黎省汉按</w:t>
      </w:r>
      <w:proofErr w:type="gramEnd"/>
      <w:r w:rsidRPr="00490F99">
        <w:rPr>
          <w:rFonts w:ascii="仿宋" w:eastAsia="仿宋" w:hAnsi="仿宋" w:cs="宋体" w:hint="eastAsia"/>
          <w:color w:val="333333"/>
          <w:kern w:val="0"/>
          <w:sz w:val="30"/>
          <w:szCs w:val="30"/>
          <w:bdr w:val="none" w:sz="0" w:space="0" w:color="auto" w:frame="1"/>
        </w:rPr>
        <w:t>要求在向上提升2号钢丝绳时，突然听见很大的响声，发现2号钢丝绳向天轮高速飞起，然后急速坠入井下。发现此情况，</w:t>
      </w:r>
      <w:proofErr w:type="gramStart"/>
      <w:r w:rsidRPr="00490F99">
        <w:rPr>
          <w:rFonts w:ascii="仿宋" w:eastAsia="仿宋" w:hAnsi="仿宋" w:cs="宋体" w:hint="eastAsia"/>
          <w:color w:val="333333"/>
          <w:kern w:val="0"/>
          <w:sz w:val="30"/>
          <w:szCs w:val="30"/>
          <w:bdr w:val="none" w:sz="0" w:space="0" w:color="auto" w:frame="1"/>
        </w:rPr>
        <w:t>黎省汉立即</w:t>
      </w:r>
      <w:proofErr w:type="gramEnd"/>
      <w:r w:rsidRPr="00490F99">
        <w:rPr>
          <w:rFonts w:ascii="仿宋" w:eastAsia="仿宋" w:hAnsi="仿宋" w:cs="宋体" w:hint="eastAsia"/>
          <w:color w:val="333333"/>
          <w:kern w:val="0"/>
          <w:sz w:val="30"/>
          <w:szCs w:val="30"/>
          <w:bdr w:val="none" w:sz="0" w:space="0" w:color="auto" w:frame="1"/>
        </w:rPr>
        <w:t>切断电源，并向</w:t>
      </w:r>
      <w:r w:rsidRPr="00490F99">
        <w:rPr>
          <w:rFonts w:ascii="仿宋" w:eastAsia="仿宋" w:hAnsi="仿宋" w:cs="宋体" w:hint="eastAsia"/>
          <w:color w:val="000000"/>
          <w:kern w:val="0"/>
          <w:sz w:val="30"/>
          <w:szCs w:val="30"/>
          <w:bdr w:val="none" w:sz="0" w:space="0" w:color="auto" w:frame="1"/>
        </w:rPr>
        <w:t>康科彬(杂工)、张辉(生产经理)电话报告情况。</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（二）事故救援情况</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事故发生后，现场人员立即电话报告华泰龙公司相关负责人员，华泰龙公司立即组织人员赶赴现场进行救援，并安排停止所</w:t>
      </w:r>
      <w:r w:rsidRPr="00490F99">
        <w:rPr>
          <w:rFonts w:ascii="仿宋" w:eastAsia="仿宋" w:hAnsi="仿宋" w:cs="宋体" w:hint="eastAsia"/>
          <w:color w:val="333333"/>
          <w:kern w:val="0"/>
          <w:sz w:val="30"/>
          <w:szCs w:val="30"/>
          <w:bdr w:val="none" w:sz="0" w:space="0" w:color="auto" w:frame="1"/>
        </w:rPr>
        <w:lastRenderedPageBreak/>
        <w:t>有施工项目、撤离人员、封锁现场，同时安排分管安全副总上报墨竹工卡县应急管理局。墨竹工卡县在接报后陆续向县委、县政府及市应急管理局进行电话报告，在县政府主要领导及分管领导带领下赶赴现场救援；市应急管理局接报后立即向市委、市政府及自治区应急管理厅进行报告，并启动矿山安全事故应急预案。市委副书记、市长果</w:t>
      </w:r>
      <w:proofErr w:type="gramStart"/>
      <w:r w:rsidRPr="00490F99">
        <w:rPr>
          <w:rFonts w:ascii="仿宋" w:eastAsia="仿宋" w:hAnsi="仿宋" w:cs="宋体" w:hint="eastAsia"/>
          <w:color w:val="333333"/>
          <w:kern w:val="0"/>
          <w:sz w:val="30"/>
          <w:szCs w:val="30"/>
          <w:bdr w:val="none" w:sz="0" w:space="0" w:color="auto" w:frame="1"/>
        </w:rPr>
        <w:t>果</w:t>
      </w:r>
      <w:proofErr w:type="gramEnd"/>
      <w:r w:rsidRPr="00490F99">
        <w:rPr>
          <w:rFonts w:ascii="仿宋" w:eastAsia="仿宋" w:hAnsi="仿宋" w:cs="宋体" w:hint="eastAsia"/>
          <w:color w:val="333333"/>
          <w:kern w:val="0"/>
          <w:sz w:val="30"/>
          <w:szCs w:val="30"/>
          <w:bdr w:val="none" w:sz="0" w:space="0" w:color="auto" w:frame="1"/>
        </w:rPr>
        <w:t>，市委常委、常务副市长王念东及市应急管理局主要负责同志和分管同志立即赶赴现场，了解事故救援情况，成立事故应急救援指挥部，组织开展救援工作，紧急调动市县两级卫生、县公安等相关部门做好医疗保障、人员疏散、维护秩序、舆论引导等工作。自治区应急管理</w:t>
      </w:r>
      <w:proofErr w:type="gramStart"/>
      <w:r w:rsidRPr="00490F99">
        <w:rPr>
          <w:rFonts w:ascii="仿宋" w:eastAsia="仿宋" w:hAnsi="仿宋" w:cs="宋体" w:hint="eastAsia"/>
          <w:color w:val="333333"/>
          <w:kern w:val="0"/>
          <w:sz w:val="30"/>
          <w:szCs w:val="30"/>
          <w:bdr w:val="none" w:sz="0" w:space="0" w:color="auto" w:frame="1"/>
        </w:rPr>
        <w:t>厅拉增</w:t>
      </w:r>
      <w:proofErr w:type="gramEnd"/>
      <w:r w:rsidRPr="00490F99">
        <w:rPr>
          <w:rFonts w:ascii="仿宋" w:eastAsia="仿宋" w:hAnsi="仿宋" w:cs="宋体" w:hint="eastAsia"/>
          <w:color w:val="333333"/>
          <w:kern w:val="0"/>
          <w:sz w:val="30"/>
          <w:szCs w:val="30"/>
          <w:bdr w:val="none" w:sz="0" w:space="0" w:color="auto" w:frame="1"/>
        </w:rPr>
        <w:t>副厅长、厅安全生产基础</w:t>
      </w:r>
      <w:proofErr w:type="gramStart"/>
      <w:r w:rsidRPr="00490F99">
        <w:rPr>
          <w:rFonts w:ascii="仿宋" w:eastAsia="仿宋" w:hAnsi="仿宋" w:cs="宋体" w:hint="eastAsia"/>
          <w:color w:val="333333"/>
          <w:kern w:val="0"/>
          <w:sz w:val="30"/>
          <w:szCs w:val="30"/>
          <w:bdr w:val="none" w:sz="0" w:space="0" w:color="auto" w:frame="1"/>
        </w:rPr>
        <w:t>处井光富处</w:t>
      </w:r>
      <w:proofErr w:type="gramEnd"/>
      <w:r w:rsidRPr="00490F99">
        <w:rPr>
          <w:rFonts w:ascii="仿宋" w:eastAsia="仿宋" w:hAnsi="仿宋" w:cs="宋体" w:hint="eastAsia"/>
          <w:color w:val="333333"/>
          <w:kern w:val="0"/>
          <w:sz w:val="30"/>
          <w:szCs w:val="30"/>
          <w:bdr w:val="none" w:sz="0" w:space="0" w:color="auto" w:frame="1"/>
        </w:rPr>
        <w:t>长接报后带领相关</w:t>
      </w:r>
      <w:proofErr w:type="gramStart"/>
      <w:r w:rsidRPr="00490F99">
        <w:rPr>
          <w:rFonts w:ascii="仿宋" w:eastAsia="仿宋" w:hAnsi="仿宋" w:cs="宋体" w:hint="eastAsia"/>
          <w:color w:val="333333"/>
          <w:kern w:val="0"/>
          <w:sz w:val="30"/>
          <w:szCs w:val="30"/>
          <w:bdr w:val="none" w:sz="0" w:space="0" w:color="auto" w:frame="1"/>
        </w:rPr>
        <w:t>专家第</w:t>
      </w:r>
      <w:proofErr w:type="gramEnd"/>
      <w:r w:rsidRPr="00490F99">
        <w:rPr>
          <w:rFonts w:ascii="仿宋" w:eastAsia="仿宋" w:hAnsi="仿宋" w:cs="宋体" w:hint="eastAsia"/>
          <w:color w:val="333333"/>
          <w:kern w:val="0"/>
          <w:sz w:val="30"/>
          <w:szCs w:val="30"/>
          <w:bdr w:val="none" w:sz="0" w:space="0" w:color="auto" w:frame="1"/>
        </w:rPr>
        <w:t>一时间赶赴事故现场指导、协助事故抢险救援等工作。</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在实施事故救援工作中，经现场查看4700箕斗井井口，发现其不具备安全施救条件后，为避免二次伤害，立即赶往与箕斗井连接的4200平巷处，经现场勘查后，立即组织人员确定抢救方案，全力开展救援工作。救援人员清理钢丝绳等杂物后发现3人坠落至井底、2人在作业平台上后，及时把井底3</w:t>
      </w:r>
      <w:proofErr w:type="gramStart"/>
      <w:r w:rsidRPr="00490F99">
        <w:rPr>
          <w:rFonts w:ascii="仿宋" w:eastAsia="仿宋" w:hAnsi="仿宋" w:cs="宋体" w:hint="eastAsia"/>
          <w:color w:val="333333"/>
          <w:kern w:val="0"/>
          <w:sz w:val="30"/>
          <w:szCs w:val="30"/>
          <w:bdr w:val="none" w:sz="0" w:space="0" w:color="auto" w:frame="1"/>
        </w:rPr>
        <w:t>人救至地表</w:t>
      </w:r>
      <w:proofErr w:type="gramEnd"/>
      <w:r w:rsidRPr="00490F99">
        <w:rPr>
          <w:rFonts w:ascii="仿宋" w:eastAsia="仿宋" w:hAnsi="仿宋" w:cs="宋体" w:hint="eastAsia"/>
          <w:color w:val="333333"/>
          <w:kern w:val="0"/>
          <w:sz w:val="30"/>
          <w:szCs w:val="30"/>
          <w:bdr w:val="none" w:sz="0" w:space="0" w:color="auto" w:frame="1"/>
        </w:rPr>
        <w:t>，随后又陆续将作业平台上2</w:t>
      </w:r>
      <w:proofErr w:type="gramStart"/>
      <w:r w:rsidRPr="00490F99">
        <w:rPr>
          <w:rFonts w:ascii="仿宋" w:eastAsia="仿宋" w:hAnsi="仿宋" w:cs="宋体" w:hint="eastAsia"/>
          <w:color w:val="333333"/>
          <w:kern w:val="0"/>
          <w:sz w:val="30"/>
          <w:szCs w:val="30"/>
          <w:bdr w:val="none" w:sz="0" w:space="0" w:color="auto" w:frame="1"/>
        </w:rPr>
        <w:t>人救至地表</w:t>
      </w:r>
      <w:proofErr w:type="gramEnd"/>
      <w:r w:rsidRPr="00490F99">
        <w:rPr>
          <w:rFonts w:ascii="仿宋" w:eastAsia="仿宋" w:hAnsi="仿宋" w:cs="宋体" w:hint="eastAsia"/>
          <w:color w:val="333333"/>
          <w:kern w:val="0"/>
          <w:sz w:val="30"/>
          <w:szCs w:val="30"/>
          <w:bdr w:val="none" w:sz="0" w:space="0" w:color="auto" w:frame="1"/>
        </w:rPr>
        <w:t>，截止当日19时40分左右，事发5人</w:t>
      </w:r>
      <w:proofErr w:type="gramStart"/>
      <w:r w:rsidRPr="00490F99">
        <w:rPr>
          <w:rFonts w:ascii="仿宋" w:eastAsia="仿宋" w:hAnsi="仿宋" w:cs="宋体" w:hint="eastAsia"/>
          <w:color w:val="333333"/>
          <w:kern w:val="0"/>
          <w:sz w:val="30"/>
          <w:szCs w:val="30"/>
          <w:bdr w:val="none" w:sz="0" w:space="0" w:color="auto" w:frame="1"/>
        </w:rPr>
        <w:t>全部救至地表</w:t>
      </w:r>
      <w:proofErr w:type="gramEnd"/>
      <w:r w:rsidRPr="00490F99">
        <w:rPr>
          <w:rFonts w:ascii="仿宋" w:eastAsia="仿宋" w:hAnsi="仿宋" w:cs="宋体" w:hint="eastAsia"/>
          <w:color w:val="333333"/>
          <w:kern w:val="0"/>
          <w:sz w:val="30"/>
          <w:szCs w:val="30"/>
          <w:bdr w:val="none" w:sz="0" w:space="0" w:color="auto" w:frame="1"/>
        </w:rPr>
        <w:t>，并分两批次安排医护人员紧急送往拉萨市人民医院和武警医院进行抢救。救援结束后，事故应急指挥部及现场专家认真分析事故发生原因，安排进行全面的隐患排查治理工作。果果市长、王念东常务副市长先后对做好人员救治、</w:t>
      </w:r>
      <w:r w:rsidRPr="00490F99">
        <w:rPr>
          <w:rFonts w:ascii="仿宋" w:eastAsia="仿宋" w:hAnsi="仿宋" w:cs="宋体" w:hint="eastAsia"/>
          <w:color w:val="333333"/>
          <w:kern w:val="0"/>
          <w:sz w:val="30"/>
          <w:szCs w:val="30"/>
          <w:bdr w:val="none" w:sz="0" w:space="0" w:color="auto" w:frame="1"/>
        </w:rPr>
        <w:lastRenderedPageBreak/>
        <w:t>善后处置、事故调查、舆论引导、现场维护等工作进行了安排部署和指示要求。</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（三）善后处理工作情况</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事故发生后，市政府及时成立了善后处置工作专班，抽调专门人员形成了由墨竹工卡县一名副县长牵头、华泰龙公司和德源公司配合的5个善后协调小组（每组6人），并在拉萨市设置2个临时办公点，与遇难者家属进行“一对一”“多对一”的对接与安抚。5名遇难者家属及律师先后抵达拉萨并分别入住金珠西路</w:t>
      </w:r>
      <w:proofErr w:type="gramStart"/>
      <w:r w:rsidRPr="00490F99">
        <w:rPr>
          <w:rFonts w:ascii="仿宋" w:eastAsia="仿宋" w:hAnsi="仿宋" w:cs="宋体" w:hint="eastAsia"/>
          <w:color w:val="333333"/>
          <w:kern w:val="0"/>
          <w:sz w:val="30"/>
          <w:szCs w:val="30"/>
          <w:bdr w:val="none" w:sz="0" w:space="0" w:color="auto" w:frame="1"/>
        </w:rPr>
        <w:t>88号添豪精品</w:t>
      </w:r>
      <w:proofErr w:type="gramEnd"/>
      <w:r w:rsidRPr="00490F99">
        <w:rPr>
          <w:rFonts w:ascii="仿宋" w:eastAsia="仿宋" w:hAnsi="仿宋" w:cs="宋体" w:hint="eastAsia"/>
          <w:color w:val="333333"/>
          <w:kern w:val="0"/>
          <w:sz w:val="30"/>
          <w:szCs w:val="30"/>
          <w:bdr w:val="none" w:sz="0" w:space="0" w:color="auto" w:frame="1"/>
        </w:rPr>
        <w:t>酒店和北京西路119号</w:t>
      </w:r>
      <w:proofErr w:type="gramStart"/>
      <w:r w:rsidRPr="00490F99">
        <w:rPr>
          <w:rFonts w:ascii="仿宋" w:eastAsia="仿宋" w:hAnsi="仿宋" w:cs="宋体" w:hint="eastAsia"/>
          <w:color w:val="333333"/>
          <w:kern w:val="0"/>
          <w:sz w:val="30"/>
          <w:szCs w:val="30"/>
          <w:bdr w:val="none" w:sz="0" w:space="0" w:color="auto" w:frame="1"/>
        </w:rPr>
        <w:t>丰缘大</w:t>
      </w:r>
      <w:proofErr w:type="gramEnd"/>
      <w:r w:rsidRPr="00490F99">
        <w:rPr>
          <w:rFonts w:ascii="仿宋" w:eastAsia="仿宋" w:hAnsi="仿宋" w:cs="宋体" w:hint="eastAsia"/>
          <w:color w:val="333333"/>
          <w:kern w:val="0"/>
          <w:sz w:val="30"/>
          <w:szCs w:val="30"/>
          <w:bdr w:val="none" w:sz="0" w:space="0" w:color="auto" w:frame="1"/>
        </w:rPr>
        <w:t>酒店。在事故善后工作组的精心安抚下，遇难者家属情绪稳定，并在委托律师的陪同下分别开展吊唁遇难者遗容、DNA身份确认、遗体火化、工伤补偿款项协商等工作。最终，5名遇难者家属于5月21日与企业签订了赔偿协议，并于当日下午完成了支付工作。5月22日、24日，5名遇难者遗体相继在拉萨西山殡仪馆火化，其家属和委托律师陆续安全返家，相关善后处理工作顺利完成。</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三、事故造成的人员伤亡和直接经济损失情况</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（一）人员伤亡情况</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华泰龙矿业公司“5·14”生产安全事故造成其外包施工单位德源公司华泰</w:t>
      </w:r>
      <w:proofErr w:type="gramStart"/>
      <w:r w:rsidRPr="00490F99">
        <w:rPr>
          <w:rFonts w:ascii="仿宋" w:eastAsia="仿宋" w:hAnsi="仿宋" w:cs="宋体" w:hint="eastAsia"/>
          <w:color w:val="333333"/>
          <w:kern w:val="0"/>
          <w:sz w:val="30"/>
          <w:szCs w:val="30"/>
          <w:bdr w:val="none" w:sz="0" w:space="0" w:color="auto" w:frame="1"/>
        </w:rPr>
        <w:t>龙项目</w:t>
      </w:r>
      <w:proofErr w:type="gramEnd"/>
      <w:r w:rsidRPr="00490F99">
        <w:rPr>
          <w:rFonts w:ascii="仿宋" w:eastAsia="仿宋" w:hAnsi="仿宋" w:cs="宋体" w:hint="eastAsia"/>
          <w:color w:val="333333"/>
          <w:kern w:val="0"/>
          <w:sz w:val="30"/>
          <w:szCs w:val="30"/>
          <w:bdr w:val="none" w:sz="0" w:space="0" w:color="auto" w:frame="1"/>
        </w:rPr>
        <w:t>部的5名井下作业人员死亡，名单如下:</w:t>
      </w:r>
    </w:p>
    <w:tbl>
      <w:tblPr>
        <w:tblW w:w="12645" w:type="dxa"/>
        <w:jc w:val="center"/>
        <w:tblInd w:w="135" w:type="dxa"/>
        <w:tblCellMar>
          <w:top w:w="15" w:type="dxa"/>
          <w:left w:w="15" w:type="dxa"/>
          <w:bottom w:w="15" w:type="dxa"/>
          <w:right w:w="15" w:type="dxa"/>
        </w:tblCellMar>
        <w:tblLook w:val="04A0" w:firstRow="1" w:lastRow="0" w:firstColumn="1" w:lastColumn="0" w:noHBand="0" w:noVBand="1"/>
      </w:tblPr>
      <w:tblGrid>
        <w:gridCol w:w="1547"/>
        <w:gridCol w:w="1290"/>
        <w:gridCol w:w="6323"/>
        <w:gridCol w:w="3485"/>
      </w:tblGrid>
      <w:tr w:rsidR="00490F99" w:rsidRPr="00490F99" w:rsidTr="00490F99">
        <w:trPr>
          <w:jc w:val="center"/>
        </w:trPr>
        <w:tc>
          <w:tcPr>
            <w:tcW w:w="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姓名</w:t>
            </w:r>
          </w:p>
        </w:tc>
        <w:tc>
          <w:tcPr>
            <w:tcW w:w="50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民族</w:t>
            </w:r>
          </w:p>
        </w:tc>
        <w:tc>
          <w:tcPr>
            <w:tcW w:w="245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家庭住址</w:t>
            </w:r>
          </w:p>
        </w:tc>
        <w:tc>
          <w:tcPr>
            <w:tcW w:w="135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身份证号码</w:t>
            </w:r>
          </w:p>
        </w:tc>
      </w:tr>
      <w:tr w:rsidR="00490F99" w:rsidRPr="00490F99" w:rsidTr="00490F99">
        <w:trPr>
          <w:jc w:val="center"/>
        </w:trPr>
        <w:tc>
          <w:tcPr>
            <w:tcW w:w="6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靳德发</w:t>
            </w:r>
          </w:p>
        </w:tc>
        <w:tc>
          <w:tcPr>
            <w:tcW w:w="5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汉族</w:t>
            </w:r>
          </w:p>
        </w:tc>
        <w:tc>
          <w:tcPr>
            <w:tcW w:w="24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河南省南召县马市坪</w:t>
            </w:r>
            <w:proofErr w:type="gramStart"/>
            <w:r w:rsidRPr="00490F99">
              <w:rPr>
                <w:rFonts w:ascii="仿宋" w:eastAsia="仿宋" w:hAnsi="仿宋" w:cs="宋体" w:hint="eastAsia"/>
                <w:kern w:val="0"/>
                <w:sz w:val="30"/>
                <w:szCs w:val="30"/>
                <w:bdr w:val="none" w:sz="0" w:space="0" w:color="auto" w:frame="1"/>
              </w:rPr>
              <w:t>乡傲坪村</w:t>
            </w:r>
            <w:proofErr w:type="gramEnd"/>
          </w:p>
        </w:tc>
        <w:tc>
          <w:tcPr>
            <w:tcW w:w="13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412921197108065510</w:t>
            </w:r>
          </w:p>
        </w:tc>
      </w:tr>
      <w:tr w:rsidR="00490F99" w:rsidRPr="00490F99" w:rsidTr="00490F99">
        <w:trPr>
          <w:jc w:val="center"/>
        </w:trPr>
        <w:tc>
          <w:tcPr>
            <w:tcW w:w="6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赵运申</w:t>
            </w:r>
          </w:p>
        </w:tc>
        <w:tc>
          <w:tcPr>
            <w:tcW w:w="5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满族</w:t>
            </w:r>
          </w:p>
        </w:tc>
        <w:tc>
          <w:tcPr>
            <w:tcW w:w="24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河南省南召县马市坪</w:t>
            </w:r>
            <w:proofErr w:type="gramStart"/>
            <w:r w:rsidRPr="00490F99">
              <w:rPr>
                <w:rFonts w:ascii="仿宋" w:eastAsia="仿宋" w:hAnsi="仿宋" w:cs="宋体" w:hint="eastAsia"/>
                <w:kern w:val="0"/>
                <w:sz w:val="30"/>
                <w:szCs w:val="30"/>
                <w:bdr w:val="none" w:sz="0" w:space="0" w:color="auto" w:frame="1"/>
              </w:rPr>
              <w:t>乡道河</w:t>
            </w:r>
            <w:proofErr w:type="gramEnd"/>
            <w:r w:rsidRPr="00490F99">
              <w:rPr>
                <w:rFonts w:ascii="仿宋" w:eastAsia="仿宋" w:hAnsi="仿宋" w:cs="宋体" w:hint="eastAsia"/>
                <w:kern w:val="0"/>
                <w:sz w:val="30"/>
                <w:szCs w:val="30"/>
                <w:bdr w:val="none" w:sz="0" w:space="0" w:color="auto" w:frame="1"/>
              </w:rPr>
              <w:t>村</w:t>
            </w:r>
          </w:p>
        </w:tc>
        <w:tc>
          <w:tcPr>
            <w:tcW w:w="13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411326198608205535</w:t>
            </w:r>
          </w:p>
        </w:tc>
      </w:tr>
      <w:tr w:rsidR="00490F99" w:rsidRPr="00490F99" w:rsidTr="00490F99">
        <w:trPr>
          <w:jc w:val="center"/>
        </w:trPr>
        <w:tc>
          <w:tcPr>
            <w:tcW w:w="6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lastRenderedPageBreak/>
              <w:t>赵小五</w:t>
            </w:r>
          </w:p>
        </w:tc>
        <w:tc>
          <w:tcPr>
            <w:tcW w:w="5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满族</w:t>
            </w:r>
          </w:p>
        </w:tc>
        <w:tc>
          <w:tcPr>
            <w:tcW w:w="24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河南省南召县马市坪</w:t>
            </w:r>
            <w:proofErr w:type="gramStart"/>
            <w:r w:rsidRPr="00490F99">
              <w:rPr>
                <w:rFonts w:ascii="仿宋" w:eastAsia="仿宋" w:hAnsi="仿宋" w:cs="宋体" w:hint="eastAsia"/>
                <w:kern w:val="0"/>
                <w:sz w:val="30"/>
                <w:szCs w:val="30"/>
                <w:bdr w:val="none" w:sz="0" w:space="0" w:color="auto" w:frame="1"/>
              </w:rPr>
              <w:t>乡道河</w:t>
            </w:r>
            <w:proofErr w:type="gramEnd"/>
            <w:r w:rsidRPr="00490F99">
              <w:rPr>
                <w:rFonts w:ascii="仿宋" w:eastAsia="仿宋" w:hAnsi="仿宋" w:cs="宋体" w:hint="eastAsia"/>
                <w:kern w:val="0"/>
                <w:sz w:val="30"/>
                <w:szCs w:val="30"/>
                <w:bdr w:val="none" w:sz="0" w:space="0" w:color="auto" w:frame="1"/>
              </w:rPr>
              <w:t>村</w:t>
            </w:r>
          </w:p>
        </w:tc>
        <w:tc>
          <w:tcPr>
            <w:tcW w:w="13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411326198902155591</w:t>
            </w:r>
          </w:p>
        </w:tc>
      </w:tr>
      <w:tr w:rsidR="00490F99" w:rsidRPr="00490F99" w:rsidTr="00490F99">
        <w:trPr>
          <w:jc w:val="center"/>
        </w:trPr>
        <w:tc>
          <w:tcPr>
            <w:tcW w:w="6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赵运明</w:t>
            </w:r>
          </w:p>
        </w:tc>
        <w:tc>
          <w:tcPr>
            <w:tcW w:w="5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满族</w:t>
            </w:r>
          </w:p>
        </w:tc>
        <w:tc>
          <w:tcPr>
            <w:tcW w:w="24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河南省南召县马市坪</w:t>
            </w:r>
            <w:proofErr w:type="gramStart"/>
            <w:r w:rsidRPr="00490F99">
              <w:rPr>
                <w:rFonts w:ascii="仿宋" w:eastAsia="仿宋" w:hAnsi="仿宋" w:cs="宋体" w:hint="eastAsia"/>
                <w:kern w:val="0"/>
                <w:sz w:val="30"/>
                <w:szCs w:val="30"/>
                <w:bdr w:val="none" w:sz="0" w:space="0" w:color="auto" w:frame="1"/>
              </w:rPr>
              <w:t>乡道河</w:t>
            </w:r>
            <w:proofErr w:type="gramEnd"/>
            <w:r w:rsidRPr="00490F99">
              <w:rPr>
                <w:rFonts w:ascii="仿宋" w:eastAsia="仿宋" w:hAnsi="仿宋" w:cs="宋体" w:hint="eastAsia"/>
                <w:kern w:val="0"/>
                <w:sz w:val="30"/>
                <w:szCs w:val="30"/>
                <w:bdr w:val="none" w:sz="0" w:space="0" w:color="auto" w:frame="1"/>
              </w:rPr>
              <w:t>村</w:t>
            </w:r>
          </w:p>
        </w:tc>
        <w:tc>
          <w:tcPr>
            <w:tcW w:w="13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411326198401105553</w:t>
            </w:r>
          </w:p>
        </w:tc>
      </w:tr>
      <w:tr w:rsidR="00490F99" w:rsidRPr="00490F99" w:rsidTr="00490F99">
        <w:trPr>
          <w:jc w:val="center"/>
        </w:trPr>
        <w:tc>
          <w:tcPr>
            <w:tcW w:w="6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王海忠</w:t>
            </w:r>
          </w:p>
        </w:tc>
        <w:tc>
          <w:tcPr>
            <w:tcW w:w="5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汉族</w:t>
            </w:r>
          </w:p>
        </w:tc>
        <w:tc>
          <w:tcPr>
            <w:tcW w:w="24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山西省临汾</w:t>
            </w:r>
            <w:proofErr w:type="gramStart"/>
            <w:r w:rsidRPr="00490F99">
              <w:rPr>
                <w:rFonts w:ascii="仿宋" w:eastAsia="仿宋" w:hAnsi="仿宋" w:cs="宋体" w:hint="eastAsia"/>
                <w:kern w:val="0"/>
                <w:sz w:val="30"/>
                <w:szCs w:val="30"/>
                <w:bdr w:val="none" w:sz="0" w:space="0" w:color="auto" w:frame="1"/>
              </w:rPr>
              <w:t>市尧都</w:t>
            </w:r>
            <w:proofErr w:type="gramEnd"/>
            <w:r w:rsidRPr="00490F99">
              <w:rPr>
                <w:rFonts w:ascii="仿宋" w:eastAsia="仿宋" w:hAnsi="仿宋" w:cs="宋体" w:hint="eastAsia"/>
                <w:kern w:val="0"/>
                <w:sz w:val="30"/>
                <w:szCs w:val="30"/>
                <w:bdr w:val="none" w:sz="0" w:space="0" w:color="auto" w:frame="1"/>
              </w:rPr>
              <w:t>区段店乡</w:t>
            </w:r>
            <w:proofErr w:type="gramStart"/>
            <w:r w:rsidRPr="00490F99">
              <w:rPr>
                <w:rFonts w:ascii="仿宋" w:eastAsia="仿宋" w:hAnsi="仿宋" w:cs="宋体" w:hint="eastAsia"/>
                <w:kern w:val="0"/>
                <w:sz w:val="30"/>
                <w:szCs w:val="30"/>
                <w:bdr w:val="none" w:sz="0" w:space="0" w:color="auto" w:frame="1"/>
              </w:rPr>
              <w:t>西堡头</w:t>
            </w:r>
            <w:proofErr w:type="gramEnd"/>
            <w:r w:rsidRPr="00490F99">
              <w:rPr>
                <w:rFonts w:ascii="仿宋" w:eastAsia="仿宋" w:hAnsi="仿宋" w:cs="宋体" w:hint="eastAsia"/>
                <w:kern w:val="0"/>
                <w:sz w:val="30"/>
                <w:szCs w:val="30"/>
                <w:bdr w:val="none" w:sz="0" w:space="0" w:color="auto" w:frame="1"/>
              </w:rPr>
              <w:t>村</w:t>
            </w:r>
          </w:p>
        </w:tc>
        <w:tc>
          <w:tcPr>
            <w:tcW w:w="13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0F99" w:rsidRPr="00490F99" w:rsidRDefault="00490F99" w:rsidP="00490F99">
            <w:pPr>
              <w:widowControl/>
              <w:spacing w:line="600" w:lineRule="atLeast"/>
              <w:jc w:val="center"/>
              <w:rPr>
                <w:rFonts w:ascii="仿宋" w:eastAsia="仿宋" w:hAnsi="仿宋" w:cs="宋体"/>
                <w:kern w:val="0"/>
                <w:sz w:val="30"/>
                <w:szCs w:val="30"/>
              </w:rPr>
            </w:pPr>
            <w:r w:rsidRPr="00490F99">
              <w:rPr>
                <w:rFonts w:ascii="仿宋" w:eastAsia="仿宋" w:hAnsi="仿宋" w:cs="宋体" w:hint="eastAsia"/>
                <w:kern w:val="0"/>
                <w:sz w:val="30"/>
                <w:szCs w:val="30"/>
                <w:bdr w:val="none" w:sz="0" w:space="0" w:color="auto" w:frame="1"/>
              </w:rPr>
              <w:t>14260119710720493X</w:t>
            </w:r>
          </w:p>
        </w:tc>
      </w:tr>
    </w:tbl>
    <w:p w:rsidR="00490F99" w:rsidRPr="00490F99" w:rsidRDefault="00490F99" w:rsidP="00490F99">
      <w:pPr>
        <w:widowControl/>
        <w:shd w:val="clear" w:color="auto" w:fill="FFFFFF"/>
        <w:spacing w:line="480" w:lineRule="auto"/>
        <w:ind w:firstLine="480"/>
        <w:jc w:val="center"/>
        <w:rPr>
          <w:rFonts w:ascii="仿宋" w:eastAsia="仿宋" w:hAnsi="仿宋" w:cs="宋体" w:hint="eastAsia"/>
          <w:color w:val="333333"/>
          <w:kern w:val="0"/>
          <w:sz w:val="30"/>
          <w:szCs w:val="30"/>
        </w:rPr>
      </w:pP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（二）直接经济损失</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华泰龙公司“5·14”生产安全事故造成直接经济损失981.7566 万元。具体如下：</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1、人身伤亡所支出的费用=医疗费用（含整容费用）+丧葬抚恤费用+赔偿费用+歇工工资=849.4166万元；</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2、善后处理费用=处理事故的费用+抢救费用+清理现场费用 =105.5万元；</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3、财产损失费用=固定资产（提升绞车和钢丝绳）损失费用=26.84万元。</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四、事故发生的原因和事故性质</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（一）事故发生的原因</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1.直接原因：一是物的不安全状态。</w:t>
      </w:r>
      <w:r w:rsidRPr="00490F99">
        <w:rPr>
          <w:rFonts w:ascii="仿宋" w:eastAsia="仿宋" w:hAnsi="仿宋" w:cs="宋体" w:hint="eastAsia"/>
          <w:color w:val="333333"/>
          <w:kern w:val="0"/>
          <w:sz w:val="30"/>
          <w:szCs w:val="30"/>
          <w:bdr w:val="none" w:sz="0" w:space="0" w:color="auto" w:frame="1"/>
        </w:rPr>
        <w:t>陕西德源矿业投资有限公司华泰</w:t>
      </w:r>
      <w:proofErr w:type="gramStart"/>
      <w:r w:rsidRPr="00490F99">
        <w:rPr>
          <w:rFonts w:ascii="仿宋" w:eastAsia="仿宋" w:hAnsi="仿宋" w:cs="宋体" w:hint="eastAsia"/>
          <w:color w:val="333333"/>
          <w:kern w:val="0"/>
          <w:sz w:val="30"/>
          <w:szCs w:val="30"/>
          <w:bdr w:val="none" w:sz="0" w:space="0" w:color="auto" w:frame="1"/>
        </w:rPr>
        <w:t>龙项目</w:t>
      </w:r>
      <w:proofErr w:type="gramEnd"/>
      <w:r w:rsidRPr="00490F99">
        <w:rPr>
          <w:rFonts w:ascii="仿宋" w:eastAsia="仿宋" w:hAnsi="仿宋" w:cs="宋体" w:hint="eastAsia"/>
          <w:color w:val="333333"/>
          <w:kern w:val="0"/>
          <w:sz w:val="30"/>
          <w:szCs w:val="30"/>
          <w:bdr w:val="none" w:sz="0" w:space="0" w:color="auto" w:frame="1"/>
        </w:rPr>
        <w:t>部购买、安装和使用存在材料缺陷和铸造缺陷的涡轮齿圈且未及时更换磨损齿轮，致使稳车涡轮在正常载荷下轮齿内部微裂纹和轮齿减薄不能承载而断裂，造成不受减速蜗杆约束。</w:t>
      </w:r>
      <w:r w:rsidRPr="00490F99">
        <w:rPr>
          <w:rFonts w:ascii="仿宋" w:eastAsia="仿宋" w:hAnsi="仿宋" w:cs="宋体" w:hint="eastAsia"/>
          <w:b/>
          <w:bCs/>
          <w:color w:val="333333"/>
          <w:kern w:val="0"/>
          <w:sz w:val="30"/>
          <w:szCs w:val="30"/>
          <w:bdr w:val="none" w:sz="0" w:space="0" w:color="auto" w:frame="1"/>
        </w:rPr>
        <w:t>二是人的不安全行为。</w:t>
      </w:r>
      <w:r w:rsidRPr="00490F99">
        <w:rPr>
          <w:rFonts w:ascii="仿宋" w:eastAsia="仿宋" w:hAnsi="仿宋" w:cs="宋体" w:hint="eastAsia"/>
          <w:color w:val="333333"/>
          <w:kern w:val="0"/>
          <w:sz w:val="30"/>
          <w:szCs w:val="30"/>
          <w:bdr w:val="none" w:sz="0" w:space="0" w:color="auto" w:frame="1"/>
        </w:rPr>
        <w:t>王海忠作为安全主管，严重违反施工组织设计，安排超过吊盘作业人员规定人数下井施工作业，且施工过程中存在有严重违规行为，施工时悬挂吊盘用的钢丝绳兼做</w:t>
      </w:r>
      <w:r w:rsidRPr="00490F99">
        <w:rPr>
          <w:rFonts w:ascii="仿宋" w:eastAsia="仿宋" w:hAnsi="仿宋" w:cs="宋体" w:hint="eastAsia"/>
          <w:color w:val="333333"/>
          <w:kern w:val="0"/>
          <w:sz w:val="30"/>
          <w:szCs w:val="30"/>
          <w:bdr w:val="none" w:sz="0" w:space="0" w:color="auto" w:frame="1"/>
        </w:rPr>
        <w:lastRenderedPageBreak/>
        <w:t>吊桶的导向</w:t>
      </w:r>
      <w:proofErr w:type="gramStart"/>
      <w:r w:rsidRPr="00490F99">
        <w:rPr>
          <w:rFonts w:ascii="仿宋" w:eastAsia="仿宋" w:hAnsi="仿宋" w:cs="宋体" w:hint="eastAsia"/>
          <w:color w:val="333333"/>
          <w:kern w:val="0"/>
          <w:sz w:val="30"/>
          <w:szCs w:val="30"/>
          <w:bdr w:val="none" w:sz="0" w:space="0" w:color="auto" w:frame="1"/>
        </w:rPr>
        <w:t>绳</w:t>
      </w:r>
      <w:proofErr w:type="gramEnd"/>
      <w:r w:rsidRPr="00490F99">
        <w:rPr>
          <w:rFonts w:ascii="仿宋" w:eastAsia="仿宋" w:hAnsi="仿宋" w:cs="宋体" w:hint="eastAsia"/>
          <w:color w:val="333333"/>
          <w:kern w:val="0"/>
          <w:sz w:val="30"/>
          <w:szCs w:val="30"/>
          <w:bdr w:val="none" w:sz="0" w:space="0" w:color="auto" w:frame="1"/>
        </w:rPr>
        <w:t>使用，导致吊盘受力增大引发事故。因此，事故发生的直接原因是由于在箕斗井施工吊盘运行过程中，物的不安全状态和人的不安全行为导致钢丝绳被拖入井巷内，随下坠钢丝绳加速、滚筒飞车，钢丝绳固定点在大冲击动载荷作用下断裂；失去约束的钢丝绳在井巷内旋转飞舞，打击到稳盘上正在施工的人员而造成的事故。</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2.间接原因： (1)德源公司华泰</w:t>
      </w:r>
      <w:proofErr w:type="gramStart"/>
      <w:r w:rsidRPr="00490F99">
        <w:rPr>
          <w:rFonts w:ascii="仿宋" w:eastAsia="仿宋" w:hAnsi="仿宋" w:cs="宋体" w:hint="eastAsia"/>
          <w:b/>
          <w:bCs/>
          <w:color w:val="333333"/>
          <w:kern w:val="0"/>
          <w:sz w:val="30"/>
          <w:szCs w:val="30"/>
          <w:bdr w:val="none" w:sz="0" w:space="0" w:color="auto" w:frame="1"/>
        </w:rPr>
        <w:t>龙项目</w:t>
      </w:r>
      <w:proofErr w:type="gramEnd"/>
      <w:r w:rsidRPr="00490F99">
        <w:rPr>
          <w:rFonts w:ascii="仿宋" w:eastAsia="仿宋" w:hAnsi="仿宋" w:cs="宋体" w:hint="eastAsia"/>
          <w:b/>
          <w:bCs/>
          <w:color w:val="333333"/>
          <w:kern w:val="0"/>
          <w:sz w:val="30"/>
          <w:szCs w:val="30"/>
          <w:bdr w:val="none" w:sz="0" w:space="0" w:color="auto" w:frame="1"/>
        </w:rPr>
        <w:t>部。</w:t>
      </w:r>
      <w:r w:rsidRPr="00490F99">
        <w:rPr>
          <w:rFonts w:ascii="仿宋" w:eastAsia="仿宋" w:hAnsi="仿宋" w:cs="宋体" w:hint="eastAsia"/>
          <w:color w:val="333333"/>
          <w:kern w:val="0"/>
          <w:sz w:val="30"/>
          <w:szCs w:val="30"/>
          <w:bdr w:val="none" w:sz="0" w:space="0" w:color="auto" w:frame="1"/>
        </w:rPr>
        <w:t>2019年4月份箕斗井项目复工以来,未严格按照法律法规要求，健全完善安全生产管理机构，配备专职安全管理人员，且项目安全管理人员、安全员均无原自治区安监局发放的安全培训合格证书。对新进员工安全生产三级教育培训内容无针对性。安全生产责任制、规章制度和操作规程不健全，未制定</w:t>
      </w:r>
      <w:proofErr w:type="gramStart"/>
      <w:r w:rsidRPr="00490F99">
        <w:rPr>
          <w:rFonts w:ascii="仿宋" w:eastAsia="仿宋" w:hAnsi="仿宋" w:cs="宋体" w:hint="eastAsia"/>
          <w:color w:val="333333"/>
          <w:kern w:val="0"/>
          <w:sz w:val="30"/>
          <w:szCs w:val="30"/>
          <w:bdr w:val="none" w:sz="0" w:space="0" w:color="auto" w:frame="1"/>
        </w:rPr>
        <w:t>卷扬工</w:t>
      </w:r>
      <w:proofErr w:type="gramEnd"/>
      <w:r w:rsidRPr="00490F99">
        <w:rPr>
          <w:rFonts w:ascii="仿宋" w:eastAsia="仿宋" w:hAnsi="仿宋" w:cs="宋体" w:hint="eastAsia"/>
          <w:color w:val="333333"/>
          <w:kern w:val="0"/>
          <w:sz w:val="30"/>
          <w:szCs w:val="30"/>
          <w:bdr w:val="none" w:sz="0" w:space="0" w:color="auto" w:frame="1"/>
        </w:rPr>
        <w:t>安全操作规程，项目部安全管理制度不切合实际，其中包含有爆破作业保管员、押运员、巡守员等管理制度，与其从事的工作不相符。购买、安装和使用存在材料缺陷和铸造缺陷的涡轮材料且未及时更换磨损齿轮；未严格按照要求对箕斗井安全设施设备进行检维修工作，无操作稳盘及其安全附件的检维修记录。未严格按照施工安全技术措施要求，作业现场配备2名及以上专职安全员，作业人员必须佩戴安全带、施工人员乘吊桶、吊盘升降时，吊桶乘坐人数不得超过2人。未严格按照法律法规要求制定应急预案，并定期组织演练。</w:t>
      </w:r>
      <w:r w:rsidRPr="00490F99">
        <w:rPr>
          <w:rFonts w:ascii="仿宋" w:eastAsia="仿宋" w:hAnsi="仿宋" w:cs="宋体" w:hint="eastAsia"/>
          <w:b/>
          <w:bCs/>
          <w:color w:val="333333"/>
          <w:kern w:val="0"/>
          <w:sz w:val="30"/>
          <w:szCs w:val="30"/>
          <w:bdr w:val="none" w:sz="0" w:space="0" w:color="auto" w:frame="1"/>
        </w:rPr>
        <w:t>（2）华泰龙公司。</w:t>
      </w:r>
      <w:r w:rsidRPr="00490F99">
        <w:rPr>
          <w:rFonts w:ascii="仿宋" w:eastAsia="仿宋" w:hAnsi="仿宋" w:cs="宋体" w:hint="eastAsia"/>
          <w:color w:val="333333"/>
          <w:kern w:val="0"/>
          <w:sz w:val="30"/>
          <w:szCs w:val="30"/>
          <w:bdr w:val="none" w:sz="0" w:space="0" w:color="auto" w:frame="1"/>
        </w:rPr>
        <w:t>在德源公司项目部箕斗井开复工前,华泰龙公司未严格按照《非煤矿山外包工程安全管理暂行办法》相关规定,在</w:t>
      </w:r>
      <w:r w:rsidRPr="00490F99">
        <w:rPr>
          <w:rFonts w:ascii="仿宋" w:eastAsia="仿宋" w:hAnsi="仿宋" w:cs="宋体" w:hint="eastAsia"/>
          <w:color w:val="333333"/>
          <w:kern w:val="0"/>
          <w:sz w:val="30"/>
          <w:szCs w:val="30"/>
          <w:bdr w:val="none" w:sz="0" w:space="0" w:color="auto" w:frame="1"/>
        </w:rPr>
        <w:lastRenderedPageBreak/>
        <w:t>未对承包单位安全生产管理机构、规章制度、操作规程、工程技术人员、主要设备设施、安全教育和主要负责人、安全生产管理人员、特种作业人员持证上岗、应急预案及演练等进行严格审查的前提下同意其复工。复工后,未将德源公司承建的箕斗井（竖井）收尾工作纳入本公司的安全生产大检查工作重点内容。未严格按照公司设备检维修管理制度要求，每日深入检修现场，无明显的检维修记录。</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（二）事故性质</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综上所述，经调查组一致认定该事故是一起较大生产安全责任事故。</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五、事故责任的认定及处理建议</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（一）事故责任的认定</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1.陕西德源矿业投资有限公司华泰</w:t>
      </w:r>
      <w:proofErr w:type="gramStart"/>
      <w:r w:rsidRPr="00490F99">
        <w:rPr>
          <w:rFonts w:ascii="仿宋" w:eastAsia="仿宋" w:hAnsi="仿宋" w:cs="宋体" w:hint="eastAsia"/>
          <w:color w:val="333333"/>
          <w:kern w:val="0"/>
          <w:sz w:val="30"/>
          <w:szCs w:val="30"/>
          <w:bdr w:val="none" w:sz="0" w:space="0" w:color="auto" w:frame="1"/>
        </w:rPr>
        <w:t>龙项目</w:t>
      </w:r>
      <w:proofErr w:type="gramEnd"/>
      <w:r w:rsidRPr="00490F99">
        <w:rPr>
          <w:rFonts w:ascii="仿宋" w:eastAsia="仿宋" w:hAnsi="仿宋" w:cs="宋体" w:hint="eastAsia"/>
          <w:color w:val="333333"/>
          <w:kern w:val="0"/>
          <w:sz w:val="30"/>
          <w:szCs w:val="30"/>
          <w:bdr w:val="none" w:sz="0" w:space="0" w:color="auto" w:frame="1"/>
        </w:rPr>
        <w:t>部，购买、安装和使用存在材料缺陷和铸造缺陷的涡轮材料且未及时更换磨损齿轮是导致事故发生的直接原因。同时，2019年4月份箕斗井施工项目复产后,该公司存在未严格落实项目承包单位安全生产责任，健全完善安全管理机构及安全管理制度、操作规程；未强化新进员工安全教育培训；“三项岗位”从业人员未持证上岗；未定期对井下特种设备（稳盘提升系统）进行检测检验等违法违规行为。因此，陕西德源矿业投资有限公司华泰</w:t>
      </w:r>
      <w:proofErr w:type="gramStart"/>
      <w:r w:rsidRPr="00490F99">
        <w:rPr>
          <w:rFonts w:ascii="仿宋" w:eastAsia="仿宋" w:hAnsi="仿宋" w:cs="宋体" w:hint="eastAsia"/>
          <w:color w:val="333333"/>
          <w:kern w:val="0"/>
          <w:sz w:val="30"/>
          <w:szCs w:val="30"/>
          <w:bdr w:val="none" w:sz="0" w:space="0" w:color="auto" w:frame="1"/>
        </w:rPr>
        <w:t>龙项目</w:t>
      </w:r>
      <w:proofErr w:type="gramEnd"/>
      <w:r w:rsidRPr="00490F99">
        <w:rPr>
          <w:rFonts w:ascii="仿宋" w:eastAsia="仿宋" w:hAnsi="仿宋" w:cs="宋体" w:hint="eastAsia"/>
          <w:color w:val="333333"/>
          <w:kern w:val="0"/>
          <w:sz w:val="30"/>
          <w:szCs w:val="30"/>
          <w:bdr w:val="none" w:sz="0" w:space="0" w:color="auto" w:frame="1"/>
        </w:rPr>
        <w:t>部对此次事故负</w:t>
      </w:r>
      <w:r w:rsidRPr="00490F99">
        <w:rPr>
          <w:rFonts w:ascii="仿宋" w:eastAsia="仿宋" w:hAnsi="仿宋" w:cs="宋体" w:hint="eastAsia"/>
          <w:b/>
          <w:bCs/>
          <w:color w:val="333333"/>
          <w:kern w:val="0"/>
          <w:sz w:val="30"/>
          <w:szCs w:val="30"/>
          <w:bdr w:val="none" w:sz="0" w:space="0" w:color="auto" w:frame="1"/>
        </w:rPr>
        <w:t>主要责任。</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lastRenderedPageBreak/>
        <w:t>2.西藏华泰龙矿业开发有限公司，未对外包单位安全生产进行统一协调管理，未对陕西德源矿业投资有限公司项目部进行有效的监督管理。在2019年4月份箕斗井复工审查中，在未严格审查箕斗井是否具有开复工安全条件的情况下准予复工；未将陕西德源矿业投资有限公司承建的箕斗井（竖井）收尾工作纳入本公司安全生产大检查的工作重点。因此，西藏华泰龙矿业开发有限公司对此次事故负</w:t>
      </w:r>
      <w:r w:rsidRPr="00490F99">
        <w:rPr>
          <w:rFonts w:ascii="仿宋" w:eastAsia="仿宋" w:hAnsi="仿宋" w:cs="宋体" w:hint="eastAsia"/>
          <w:b/>
          <w:bCs/>
          <w:color w:val="333333"/>
          <w:kern w:val="0"/>
          <w:sz w:val="30"/>
          <w:szCs w:val="30"/>
          <w:bdr w:val="none" w:sz="0" w:space="0" w:color="auto" w:frame="1"/>
        </w:rPr>
        <w:t>次要责任。</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3. 王海忠，陕西德源矿业投资有限公司华泰</w:t>
      </w:r>
      <w:proofErr w:type="gramStart"/>
      <w:r w:rsidRPr="00490F99">
        <w:rPr>
          <w:rFonts w:ascii="仿宋" w:eastAsia="仿宋" w:hAnsi="仿宋" w:cs="宋体" w:hint="eastAsia"/>
          <w:color w:val="333333"/>
          <w:kern w:val="0"/>
          <w:sz w:val="30"/>
          <w:szCs w:val="30"/>
          <w:bdr w:val="none" w:sz="0" w:space="0" w:color="auto" w:frame="1"/>
        </w:rPr>
        <w:t>龙项目</w:t>
      </w:r>
      <w:proofErr w:type="gramEnd"/>
      <w:r w:rsidRPr="00490F99">
        <w:rPr>
          <w:rFonts w:ascii="仿宋" w:eastAsia="仿宋" w:hAnsi="仿宋" w:cs="宋体" w:hint="eastAsia"/>
          <w:color w:val="333333"/>
          <w:kern w:val="0"/>
          <w:sz w:val="30"/>
          <w:szCs w:val="30"/>
          <w:bdr w:val="none" w:sz="0" w:space="0" w:color="auto" w:frame="1"/>
        </w:rPr>
        <w:t>部箕斗井工程安全主管。严重违反施工组织设计，安排超过吊盘作业人员规定人数下井施工作业，且施工过程中存在有严重违规行为，施工时悬挂吊盘用的钢丝绳兼做吊桶的导向</w:t>
      </w:r>
      <w:proofErr w:type="gramStart"/>
      <w:r w:rsidRPr="00490F99">
        <w:rPr>
          <w:rFonts w:ascii="仿宋" w:eastAsia="仿宋" w:hAnsi="仿宋" w:cs="宋体" w:hint="eastAsia"/>
          <w:color w:val="333333"/>
          <w:kern w:val="0"/>
          <w:sz w:val="30"/>
          <w:szCs w:val="30"/>
          <w:bdr w:val="none" w:sz="0" w:space="0" w:color="auto" w:frame="1"/>
        </w:rPr>
        <w:t>绳</w:t>
      </w:r>
      <w:proofErr w:type="gramEnd"/>
      <w:r w:rsidRPr="00490F99">
        <w:rPr>
          <w:rFonts w:ascii="仿宋" w:eastAsia="仿宋" w:hAnsi="仿宋" w:cs="宋体" w:hint="eastAsia"/>
          <w:color w:val="333333"/>
          <w:kern w:val="0"/>
          <w:sz w:val="30"/>
          <w:szCs w:val="30"/>
          <w:bdr w:val="none" w:sz="0" w:space="0" w:color="auto" w:frame="1"/>
        </w:rPr>
        <w:t>使用。因此，王海忠对此次事故负有</w:t>
      </w:r>
      <w:r w:rsidRPr="00490F99">
        <w:rPr>
          <w:rFonts w:ascii="仿宋" w:eastAsia="仿宋" w:hAnsi="仿宋" w:cs="宋体" w:hint="eastAsia"/>
          <w:b/>
          <w:bCs/>
          <w:color w:val="333333"/>
          <w:kern w:val="0"/>
          <w:sz w:val="30"/>
          <w:szCs w:val="30"/>
          <w:bdr w:val="none" w:sz="0" w:space="0" w:color="auto" w:frame="1"/>
        </w:rPr>
        <w:t>直接责任</w:t>
      </w:r>
      <w:r w:rsidRPr="00490F99">
        <w:rPr>
          <w:rFonts w:ascii="仿宋" w:eastAsia="仿宋" w:hAnsi="仿宋" w:cs="宋体" w:hint="eastAsia"/>
          <w:b/>
          <w:bCs/>
          <w:color w:val="333333"/>
          <w:kern w:val="0"/>
          <w:sz w:val="30"/>
          <w:szCs w:val="30"/>
          <w:bdr w:val="none" w:sz="0" w:space="0" w:color="auto" w:frame="1"/>
          <w:vertAlign w:val="superscript"/>
        </w:rPr>
        <w:t>①</w:t>
      </w:r>
      <w:r w:rsidRPr="00490F99">
        <w:rPr>
          <w:rFonts w:ascii="仿宋" w:eastAsia="仿宋" w:hAnsi="仿宋" w:cs="宋体" w:hint="eastAsia"/>
          <w:color w:val="333333"/>
          <w:kern w:val="0"/>
          <w:sz w:val="30"/>
          <w:szCs w:val="30"/>
          <w:bdr w:val="none" w:sz="0" w:space="0" w:color="auto" w:frame="1"/>
        </w:rPr>
        <w:t>。</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4.</w:t>
      </w:r>
      <w:proofErr w:type="gramStart"/>
      <w:r w:rsidRPr="00490F99">
        <w:rPr>
          <w:rFonts w:ascii="仿宋" w:eastAsia="仿宋" w:hAnsi="仿宋" w:cs="宋体" w:hint="eastAsia"/>
          <w:color w:val="333333"/>
          <w:kern w:val="0"/>
          <w:sz w:val="30"/>
          <w:szCs w:val="30"/>
          <w:bdr w:val="none" w:sz="0" w:space="0" w:color="auto" w:frame="1"/>
        </w:rPr>
        <w:t>高孝华</w:t>
      </w:r>
      <w:proofErr w:type="gramEnd"/>
      <w:r w:rsidRPr="00490F99">
        <w:rPr>
          <w:rFonts w:ascii="仿宋" w:eastAsia="仿宋" w:hAnsi="仿宋" w:cs="宋体" w:hint="eastAsia"/>
          <w:color w:val="333333"/>
          <w:kern w:val="0"/>
          <w:sz w:val="30"/>
          <w:szCs w:val="30"/>
          <w:bdr w:val="none" w:sz="0" w:space="0" w:color="auto" w:frame="1"/>
        </w:rPr>
        <w:t>，陕西德源矿业投资有限公司华泰</w:t>
      </w:r>
      <w:proofErr w:type="gramStart"/>
      <w:r w:rsidRPr="00490F99">
        <w:rPr>
          <w:rFonts w:ascii="仿宋" w:eastAsia="仿宋" w:hAnsi="仿宋" w:cs="宋体" w:hint="eastAsia"/>
          <w:color w:val="333333"/>
          <w:kern w:val="0"/>
          <w:sz w:val="30"/>
          <w:szCs w:val="30"/>
          <w:bdr w:val="none" w:sz="0" w:space="0" w:color="auto" w:frame="1"/>
        </w:rPr>
        <w:t>龙项目</w:t>
      </w:r>
      <w:proofErr w:type="gramEnd"/>
      <w:r w:rsidRPr="00490F99">
        <w:rPr>
          <w:rFonts w:ascii="仿宋" w:eastAsia="仿宋" w:hAnsi="仿宋" w:cs="宋体" w:hint="eastAsia"/>
          <w:color w:val="333333"/>
          <w:kern w:val="0"/>
          <w:sz w:val="30"/>
          <w:szCs w:val="30"/>
          <w:bdr w:val="none" w:sz="0" w:space="0" w:color="auto" w:frame="1"/>
        </w:rPr>
        <w:t>部主要负责人。未严格建立健全安全生产责任制，项目部安全管理规章制度、操作规程不完善，缺失重要岗位安全操作规程；未按照国家规定，对井下特种设备进行检测检验；现场管理混乱，且本人作为主要负责人长期</w:t>
      </w:r>
      <w:proofErr w:type="gramStart"/>
      <w:r w:rsidRPr="00490F99">
        <w:rPr>
          <w:rFonts w:ascii="仿宋" w:eastAsia="仿宋" w:hAnsi="仿宋" w:cs="宋体" w:hint="eastAsia"/>
          <w:color w:val="333333"/>
          <w:kern w:val="0"/>
          <w:sz w:val="30"/>
          <w:szCs w:val="30"/>
          <w:bdr w:val="none" w:sz="0" w:space="0" w:color="auto" w:frame="1"/>
        </w:rPr>
        <w:t>不</w:t>
      </w:r>
      <w:proofErr w:type="gramEnd"/>
      <w:r w:rsidRPr="00490F99">
        <w:rPr>
          <w:rFonts w:ascii="仿宋" w:eastAsia="仿宋" w:hAnsi="仿宋" w:cs="宋体" w:hint="eastAsia"/>
          <w:color w:val="333333"/>
          <w:kern w:val="0"/>
          <w:sz w:val="30"/>
          <w:szCs w:val="30"/>
          <w:bdr w:val="none" w:sz="0" w:space="0" w:color="auto" w:frame="1"/>
        </w:rPr>
        <w:t>在岗，未履行安全生产主要负责人的相应职责。因此，</w:t>
      </w:r>
      <w:proofErr w:type="gramStart"/>
      <w:r w:rsidRPr="00490F99">
        <w:rPr>
          <w:rFonts w:ascii="仿宋" w:eastAsia="仿宋" w:hAnsi="仿宋" w:cs="宋体" w:hint="eastAsia"/>
          <w:color w:val="333333"/>
          <w:kern w:val="0"/>
          <w:sz w:val="30"/>
          <w:szCs w:val="30"/>
          <w:bdr w:val="none" w:sz="0" w:space="0" w:color="auto" w:frame="1"/>
        </w:rPr>
        <w:t>高孝华</w:t>
      </w:r>
      <w:proofErr w:type="gramEnd"/>
      <w:r w:rsidRPr="00490F99">
        <w:rPr>
          <w:rFonts w:ascii="仿宋" w:eastAsia="仿宋" w:hAnsi="仿宋" w:cs="宋体" w:hint="eastAsia"/>
          <w:color w:val="333333"/>
          <w:kern w:val="0"/>
          <w:sz w:val="30"/>
          <w:szCs w:val="30"/>
          <w:bdr w:val="none" w:sz="0" w:space="0" w:color="auto" w:frame="1"/>
        </w:rPr>
        <w:t>对此次事故负有</w:t>
      </w:r>
      <w:r w:rsidRPr="00490F99">
        <w:rPr>
          <w:rFonts w:ascii="仿宋" w:eastAsia="仿宋" w:hAnsi="仿宋" w:cs="宋体" w:hint="eastAsia"/>
          <w:b/>
          <w:bCs/>
          <w:color w:val="333333"/>
          <w:kern w:val="0"/>
          <w:sz w:val="30"/>
          <w:szCs w:val="30"/>
          <w:bdr w:val="none" w:sz="0" w:space="0" w:color="auto" w:frame="1"/>
        </w:rPr>
        <w:t>主要领导责任</w:t>
      </w:r>
      <w:r w:rsidRPr="00490F99">
        <w:rPr>
          <w:rFonts w:ascii="仿宋" w:eastAsia="仿宋" w:hAnsi="仿宋" w:cs="宋体" w:hint="eastAsia"/>
          <w:b/>
          <w:bCs/>
          <w:color w:val="333333"/>
          <w:kern w:val="0"/>
          <w:sz w:val="30"/>
          <w:szCs w:val="30"/>
          <w:bdr w:val="none" w:sz="0" w:space="0" w:color="auto" w:frame="1"/>
          <w:vertAlign w:val="superscript"/>
        </w:rPr>
        <w:t>②</w:t>
      </w:r>
      <w:r w:rsidRPr="00490F99">
        <w:rPr>
          <w:rFonts w:ascii="仿宋" w:eastAsia="仿宋" w:hAnsi="仿宋" w:cs="宋体" w:hint="eastAsia"/>
          <w:color w:val="333333"/>
          <w:kern w:val="0"/>
          <w:sz w:val="30"/>
          <w:szCs w:val="30"/>
          <w:bdr w:val="none" w:sz="0" w:space="0" w:color="auto" w:frame="1"/>
        </w:rPr>
        <w:t>。</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5. 张辉, 陕西德源矿业投资有限公司华泰</w:t>
      </w:r>
      <w:proofErr w:type="gramStart"/>
      <w:r w:rsidRPr="00490F99">
        <w:rPr>
          <w:rFonts w:ascii="仿宋" w:eastAsia="仿宋" w:hAnsi="仿宋" w:cs="宋体" w:hint="eastAsia"/>
          <w:color w:val="333333"/>
          <w:kern w:val="0"/>
          <w:sz w:val="30"/>
          <w:szCs w:val="30"/>
          <w:bdr w:val="none" w:sz="0" w:space="0" w:color="auto" w:frame="1"/>
        </w:rPr>
        <w:t>龙项目</w:t>
      </w:r>
      <w:proofErr w:type="gramEnd"/>
      <w:r w:rsidRPr="00490F99">
        <w:rPr>
          <w:rFonts w:ascii="仿宋" w:eastAsia="仿宋" w:hAnsi="仿宋" w:cs="宋体" w:hint="eastAsia"/>
          <w:color w:val="333333"/>
          <w:kern w:val="0"/>
          <w:sz w:val="30"/>
          <w:szCs w:val="30"/>
          <w:bdr w:val="none" w:sz="0" w:space="0" w:color="auto" w:frame="1"/>
        </w:rPr>
        <w:t>部生产经理。未严格按照施工组织设计方案组织生产施工;未按照国家规定，对井下特种设备进行检测检验；施工现场管理混乱，未履行生产经理的相应职责。因此，张辉对此次事故负有</w:t>
      </w:r>
      <w:r w:rsidRPr="00490F99">
        <w:rPr>
          <w:rFonts w:ascii="仿宋" w:eastAsia="仿宋" w:hAnsi="仿宋" w:cs="宋体" w:hint="eastAsia"/>
          <w:b/>
          <w:bCs/>
          <w:color w:val="333333"/>
          <w:kern w:val="0"/>
          <w:sz w:val="30"/>
          <w:szCs w:val="30"/>
          <w:bdr w:val="none" w:sz="0" w:space="0" w:color="auto" w:frame="1"/>
        </w:rPr>
        <w:t>主要领导责任</w:t>
      </w:r>
      <w:r w:rsidRPr="00490F99">
        <w:rPr>
          <w:rFonts w:ascii="仿宋" w:eastAsia="仿宋" w:hAnsi="仿宋" w:cs="宋体" w:hint="eastAsia"/>
          <w:color w:val="333333"/>
          <w:kern w:val="0"/>
          <w:sz w:val="30"/>
          <w:szCs w:val="30"/>
          <w:bdr w:val="none" w:sz="0" w:space="0" w:color="auto" w:frame="1"/>
        </w:rPr>
        <w:t>。</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lastRenderedPageBreak/>
        <w:t>6.陈廷市,陕西德源矿业投资有限公司安全生产委员会主任(法人)。未严格按照《中华人民共和国安全生产法》第十八条规定，履行安全生产主要负责人职责，对外</w:t>
      </w:r>
      <w:proofErr w:type="gramStart"/>
      <w:r w:rsidRPr="00490F99">
        <w:rPr>
          <w:rFonts w:ascii="仿宋" w:eastAsia="仿宋" w:hAnsi="仿宋" w:cs="宋体" w:hint="eastAsia"/>
          <w:color w:val="333333"/>
          <w:kern w:val="0"/>
          <w:sz w:val="30"/>
          <w:szCs w:val="30"/>
          <w:bdr w:val="none" w:sz="0" w:space="0" w:color="auto" w:frame="1"/>
        </w:rPr>
        <w:t>派项目</w:t>
      </w:r>
      <w:proofErr w:type="gramEnd"/>
      <w:r w:rsidRPr="00490F99">
        <w:rPr>
          <w:rFonts w:ascii="仿宋" w:eastAsia="仿宋" w:hAnsi="仿宋" w:cs="宋体" w:hint="eastAsia"/>
          <w:color w:val="333333"/>
          <w:kern w:val="0"/>
          <w:sz w:val="30"/>
          <w:szCs w:val="30"/>
          <w:bdr w:val="none" w:sz="0" w:space="0" w:color="auto" w:frame="1"/>
        </w:rPr>
        <w:t>单位安全生产工作缺管、失管，致使外派单位存在重大安全隐患导致发生较大生产安全事故。因此，陈廷市对此次事故负有</w:t>
      </w:r>
      <w:r w:rsidRPr="00490F99">
        <w:rPr>
          <w:rFonts w:ascii="仿宋" w:eastAsia="仿宋" w:hAnsi="仿宋" w:cs="宋体" w:hint="eastAsia"/>
          <w:b/>
          <w:bCs/>
          <w:color w:val="333333"/>
          <w:kern w:val="0"/>
          <w:sz w:val="30"/>
          <w:szCs w:val="30"/>
          <w:bdr w:val="none" w:sz="0" w:space="0" w:color="auto" w:frame="1"/>
        </w:rPr>
        <w:t>重要领导责任</w:t>
      </w:r>
      <w:r w:rsidRPr="00490F99">
        <w:rPr>
          <w:rFonts w:ascii="仿宋" w:eastAsia="仿宋" w:hAnsi="仿宋" w:cs="宋体" w:hint="eastAsia"/>
          <w:b/>
          <w:bCs/>
          <w:color w:val="333333"/>
          <w:kern w:val="0"/>
          <w:sz w:val="30"/>
          <w:szCs w:val="30"/>
          <w:bdr w:val="none" w:sz="0" w:space="0" w:color="auto" w:frame="1"/>
          <w:vertAlign w:val="superscript"/>
        </w:rPr>
        <w:t>③</w:t>
      </w:r>
      <w:r w:rsidRPr="00490F99">
        <w:rPr>
          <w:rFonts w:ascii="仿宋" w:eastAsia="仿宋" w:hAnsi="仿宋" w:cs="宋体" w:hint="eastAsia"/>
          <w:b/>
          <w:bCs/>
          <w:color w:val="333333"/>
          <w:kern w:val="0"/>
          <w:sz w:val="30"/>
          <w:szCs w:val="30"/>
          <w:bdr w:val="none" w:sz="0" w:space="0" w:color="auto" w:frame="1"/>
        </w:rPr>
        <w:t>。</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7.王平，西藏华泰龙矿业开发有限公司总经理，全面负责公司安全生产工作。作为公司总经理、主要负责人，未严格督促、检查本单位安全生产工作，及时消除生产安全事故隐患，导致隐患的不断积累而引发生产安全事故。因此，王平对此次事故负有</w:t>
      </w:r>
      <w:r w:rsidRPr="00490F99">
        <w:rPr>
          <w:rFonts w:ascii="仿宋" w:eastAsia="仿宋" w:hAnsi="仿宋" w:cs="宋体" w:hint="eastAsia"/>
          <w:b/>
          <w:bCs/>
          <w:color w:val="333333"/>
          <w:kern w:val="0"/>
          <w:sz w:val="30"/>
          <w:szCs w:val="30"/>
          <w:bdr w:val="none" w:sz="0" w:space="0" w:color="auto" w:frame="1"/>
        </w:rPr>
        <w:t>重要领导责任</w:t>
      </w:r>
      <w:r w:rsidRPr="00490F99">
        <w:rPr>
          <w:rFonts w:ascii="仿宋" w:eastAsia="仿宋" w:hAnsi="仿宋" w:cs="宋体" w:hint="eastAsia"/>
          <w:color w:val="333333"/>
          <w:kern w:val="0"/>
          <w:sz w:val="30"/>
          <w:szCs w:val="30"/>
          <w:bdr w:val="none" w:sz="0" w:space="0" w:color="auto" w:frame="1"/>
        </w:rPr>
        <w:t>。</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8.</w:t>
      </w:r>
      <w:proofErr w:type="gramStart"/>
      <w:r w:rsidRPr="00490F99">
        <w:rPr>
          <w:rFonts w:ascii="仿宋" w:eastAsia="仿宋" w:hAnsi="仿宋" w:cs="宋体" w:hint="eastAsia"/>
          <w:color w:val="333333"/>
          <w:kern w:val="0"/>
          <w:sz w:val="30"/>
          <w:szCs w:val="30"/>
          <w:bdr w:val="none" w:sz="0" w:space="0" w:color="auto" w:frame="1"/>
        </w:rPr>
        <w:t>喻米文</w:t>
      </w:r>
      <w:proofErr w:type="gramEnd"/>
      <w:r w:rsidRPr="00490F99">
        <w:rPr>
          <w:rFonts w:ascii="仿宋" w:eastAsia="仿宋" w:hAnsi="仿宋" w:cs="宋体" w:hint="eastAsia"/>
          <w:color w:val="333333"/>
          <w:kern w:val="0"/>
          <w:sz w:val="30"/>
          <w:szCs w:val="30"/>
          <w:bdr w:val="none" w:sz="0" w:space="0" w:color="auto" w:frame="1"/>
        </w:rPr>
        <w:t>，西藏华泰龙矿业开发有限公司副总经理，具体分管机械动力供应部。作为分管设备管理、设备供应部的副总，在2019年4月份复工前，未严格按照法律法规要求督促下属机构、人员对外包单位机械设备安全进行统一协调管理，未对德源公司项目部的井下设备设施进行有效的监督、审核,致使事故的发生。因此，</w:t>
      </w:r>
      <w:proofErr w:type="gramStart"/>
      <w:r w:rsidRPr="00490F99">
        <w:rPr>
          <w:rFonts w:ascii="仿宋" w:eastAsia="仿宋" w:hAnsi="仿宋" w:cs="宋体" w:hint="eastAsia"/>
          <w:color w:val="333333"/>
          <w:kern w:val="0"/>
          <w:sz w:val="30"/>
          <w:szCs w:val="30"/>
          <w:bdr w:val="none" w:sz="0" w:space="0" w:color="auto" w:frame="1"/>
        </w:rPr>
        <w:t>喻米文</w:t>
      </w:r>
      <w:proofErr w:type="gramEnd"/>
      <w:r w:rsidRPr="00490F99">
        <w:rPr>
          <w:rFonts w:ascii="仿宋" w:eastAsia="仿宋" w:hAnsi="仿宋" w:cs="宋体" w:hint="eastAsia"/>
          <w:color w:val="333333"/>
          <w:kern w:val="0"/>
          <w:sz w:val="30"/>
          <w:szCs w:val="30"/>
          <w:bdr w:val="none" w:sz="0" w:space="0" w:color="auto" w:frame="1"/>
        </w:rPr>
        <w:t>对此次事故负有</w:t>
      </w:r>
      <w:r w:rsidRPr="00490F99">
        <w:rPr>
          <w:rFonts w:ascii="仿宋" w:eastAsia="仿宋" w:hAnsi="仿宋" w:cs="宋体" w:hint="eastAsia"/>
          <w:b/>
          <w:bCs/>
          <w:color w:val="333333"/>
          <w:kern w:val="0"/>
          <w:sz w:val="30"/>
          <w:szCs w:val="30"/>
          <w:bdr w:val="none" w:sz="0" w:space="0" w:color="auto" w:frame="1"/>
        </w:rPr>
        <w:t>重要领导责任</w:t>
      </w:r>
      <w:r w:rsidRPr="00490F99">
        <w:rPr>
          <w:rFonts w:ascii="仿宋" w:eastAsia="仿宋" w:hAnsi="仿宋" w:cs="宋体" w:hint="eastAsia"/>
          <w:color w:val="333333"/>
          <w:kern w:val="0"/>
          <w:sz w:val="30"/>
          <w:szCs w:val="30"/>
          <w:bdr w:val="none" w:sz="0" w:space="0" w:color="auto" w:frame="1"/>
        </w:rPr>
        <w:t>。</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9.朱志彬，西藏华泰龙矿业开发有限公司副总经理，具体分管安全生产部。作为分管安全生产部的副总，未严格按照职责分工对外包施工单位进行安全监管，复工前未对德源公司项目部安全生产严格审查把关；未严格按照规范要求督促德源公司项目部定期对井下特种设备进行检测检验，保证其安全正常运转。因此，朱志彬对此次事故负有</w:t>
      </w:r>
      <w:r w:rsidRPr="00490F99">
        <w:rPr>
          <w:rFonts w:ascii="仿宋" w:eastAsia="仿宋" w:hAnsi="仿宋" w:cs="宋体" w:hint="eastAsia"/>
          <w:b/>
          <w:bCs/>
          <w:color w:val="333333"/>
          <w:kern w:val="0"/>
          <w:sz w:val="30"/>
          <w:szCs w:val="30"/>
          <w:bdr w:val="none" w:sz="0" w:space="0" w:color="auto" w:frame="1"/>
        </w:rPr>
        <w:t>重要领导责任</w:t>
      </w:r>
      <w:r w:rsidRPr="00490F99">
        <w:rPr>
          <w:rFonts w:ascii="仿宋" w:eastAsia="仿宋" w:hAnsi="仿宋" w:cs="宋体" w:hint="eastAsia"/>
          <w:color w:val="333333"/>
          <w:kern w:val="0"/>
          <w:sz w:val="30"/>
          <w:szCs w:val="30"/>
          <w:bdr w:val="none" w:sz="0" w:space="0" w:color="auto" w:frame="1"/>
        </w:rPr>
        <w:t>。</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lastRenderedPageBreak/>
        <w:t>10.肖晓，西藏华泰龙矿业开发有限公司井下分矿矿长。未严格按照职责分工，对井下外包施工单位进行属地化监管；未在复工前对德源公司箕斗井安全生产条件进行严格把关、审核；未严格按照规范要求督促德源公司项目部定期对井下特种设备进行检测检验，保证其安全正常运转。因此，肖晓对此次事故负有</w:t>
      </w:r>
      <w:r w:rsidRPr="00490F99">
        <w:rPr>
          <w:rFonts w:ascii="仿宋" w:eastAsia="仿宋" w:hAnsi="仿宋" w:cs="宋体" w:hint="eastAsia"/>
          <w:b/>
          <w:bCs/>
          <w:color w:val="333333"/>
          <w:kern w:val="0"/>
          <w:sz w:val="30"/>
          <w:szCs w:val="30"/>
          <w:bdr w:val="none" w:sz="0" w:space="0" w:color="auto" w:frame="1"/>
        </w:rPr>
        <w:t>重要领导责任</w:t>
      </w:r>
      <w:r w:rsidRPr="00490F99">
        <w:rPr>
          <w:rFonts w:ascii="仿宋" w:eastAsia="仿宋" w:hAnsi="仿宋" w:cs="宋体" w:hint="eastAsia"/>
          <w:color w:val="333333"/>
          <w:kern w:val="0"/>
          <w:sz w:val="30"/>
          <w:szCs w:val="30"/>
          <w:bdr w:val="none" w:sz="0" w:space="0" w:color="auto" w:frame="1"/>
        </w:rPr>
        <w:t>。</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11、李国峰，西藏华泰龙矿业开发有限公司机动供应部经理。在复工前未严格按照职责分工对矿区提升设备、起重设备、压力容器等开展专业化安全检查，落实整改措施；未对德源公司项目部的井下提升系统、稳盘等提升设备进行专业检查，致使其减速机带病运行导致事故发生。因此，李国峰对此次事故负有</w:t>
      </w:r>
      <w:r w:rsidRPr="00490F99">
        <w:rPr>
          <w:rFonts w:ascii="仿宋" w:eastAsia="仿宋" w:hAnsi="仿宋" w:cs="宋体" w:hint="eastAsia"/>
          <w:b/>
          <w:bCs/>
          <w:color w:val="333333"/>
          <w:kern w:val="0"/>
          <w:sz w:val="30"/>
          <w:szCs w:val="30"/>
          <w:bdr w:val="none" w:sz="0" w:space="0" w:color="auto" w:frame="1"/>
        </w:rPr>
        <w:t>重要领导责任。</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12、隋书波，西藏华泰龙矿业开发有限公司安全生产部经理。在复工前, 未对德源公司项目部安全生产条件严格审查把关；未严格按照职责分工对外包施工单位进行安全监管;未严格按照规范要求督促德源公司项目部定期对井下特种设备进行检测检验，保证其安全正常运转。因此，隋书波对此次事故负有</w:t>
      </w:r>
      <w:r w:rsidRPr="00490F99">
        <w:rPr>
          <w:rFonts w:ascii="仿宋" w:eastAsia="仿宋" w:hAnsi="仿宋" w:cs="宋体" w:hint="eastAsia"/>
          <w:b/>
          <w:bCs/>
          <w:color w:val="333333"/>
          <w:kern w:val="0"/>
          <w:sz w:val="30"/>
          <w:szCs w:val="30"/>
          <w:bdr w:val="none" w:sz="0" w:space="0" w:color="auto" w:frame="1"/>
        </w:rPr>
        <w:t>重要领导责任</w:t>
      </w:r>
      <w:r w:rsidRPr="00490F99">
        <w:rPr>
          <w:rFonts w:ascii="仿宋" w:eastAsia="仿宋" w:hAnsi="仿宋" w:cs="宋体" w:hint="eastAsia"/>
          <w:color w:val="333333"/>
          <w:kern w:val="0"/>
          <w:sz w:val="30"/>
          <w:szCs w:val="30"/>
          <w:bdr w:val="none" w:sz="0" w:space="0" w:color="auto" w:frame="1"/>
        </w:rPr>
        <w:t>。</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（二）对事故责任单位（责任人）的处理建议</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1.陕西德源矿业投资有限公司华泰</w:t>
      </w:r>
      <w:proofErr w:type="gramStart"/>
      <w:r w:rsidRPr="00490F99">
        <w:rPr>
          <w:rFonts w:ascii="仿宋" w:eastAsia="仿宋" w:hAnsi="仿宋" w:cs="宋体" w:hint="eastAsia"/>
          <w:color w:val="333333"/>
          <w:kern w:val="0"/>
          <w:sz w:val="30"/>
          <w:szCs w:val="30"/>
          <w:bdr w:val="none" w:sz="0" w:space="0" w:color="auto" w:frame="1"/>
        </w:rPr>
        <w:t>龙项目</w:t>
      </w:r>
      <w:proofErr w:type="gramEnd"/>
      <w:r w:rsidRPr="00490F99">
        <w:rPr>
          <w:rFonts w:ascii="仿宋" w:eastAsia="仿宋" w:hAnsi="仿宋" w:cs="宋体" w:hint="eastAsia"/>
          <w:color w:val="333333"/>
          <w:kern w:val="0"/>
          <w:sz w:val="30"/>
          <w:szCs w:val="30"/>
          <w:bdr w:val="none" w:sz="0" w:space="0" w:color="auto" w:frame="1"/>
        </w:rPr>
        <w:t>部。按照《中华人民共和国安全生产法》第94条、96条、109条、《非煤矿山外包工程安全管理暂行办法》第36条和《安全生产违法行为行政</w:t>
      </w:r>
      <w:r w:rsidRPr="00490F99">
        <w:rPr>
          <w:rFonts w:ascii="仿宋" w:eastAsia="仿宋" w:hAnsi="仿宋" w:cs="宋体" w:hint="eastAsia"/>
          <w:color w:val="333333"/>
          <w:kern w:val="0"/>
          <w:sz w:val="30"/>
          <w:szCs w:val="30"/>
          <w:bdr w:val="none" w:sz="0" w:space="0" w:color="auto" w:frame="1"/>
        </w:rPr>
        <w:lastRenderedPageBreak/>
        <w:t>处罚办法》第53条及《安全生产行政处罚自由裁量标准2</w:t>
      </w:r>
      <w:r w:rsidRPr="00490F99">
        <w:rPr>
          <w:rFonts w:ascii="仿宋" w:eastAsia="仿宋" w:hAnsi="仿宋" w:cs="宋体" w:hint="eastAsia"/>
          <w:color w:val="000000"/>
          <w:kern w:val="0"/>
          <w:sz w:val="30"/>
          <w:szCs w:val="30"/>
          <w:bdr w:val="none" w:sz="0" w:space="0" w:color="auto" w:frame="1"/>
        </w:rPr>
        <w:t>018版》的相关规定，</w:t>
      </w:r>
      <w:r w:rsidRPr="00490F99">
        <w:rPr>
          <w:rFonts w:ascii="仿宋" w:eastAsia="仿宋" w:hAnsi="仿宋" w:cs="宋体" w:hint="eastAsia"/>
          <w:color w:val="333333"/>
          <w:kern w:val="0"/>
          <w:sz w:val="30"/>
          <w:szCs w:val="30"/>
          <w:bdr w:val="none" w:sz="0" w:space="0" w:color="auto" w:frame="1"/>
        </w:rPr>
        <w:t>建议由市应急管理局对陕西德源矿业投资有限公司华泰</w:t>
      </w:r>
      <w:proofErr w:type="gramStart"/>
      <w:r w:rsidRPr="00490F99">
        <w:rPr>
          <w:rFonts w:ascii="仿宋" w:eastAsia="仿宋" w:hAnsi="仿宋" w:cs="宋体" w:hint="eastAsia"/>
          <w:color w:val="333333"/>
          <w:kern w:val="0"/>
          <w:sz w:val="30"/>
          <w:szCs w:val="30"/>
          <w:bdr w:val="none" w:sz="0" w:space="0" w:color="auto" w:frame="1"/>
        </w:rPr>
        <w:t>龙项目</w:t>
      </w:r>
      <w:proofErr w:type="gramEnd"/>
      <w:r w:rsidRPr="00490F99">
        <w:rPr>
          <w:rFonts w:ascii="仿宋" w:eastAsia="仿宋" w:hAnsi="仿宋" w:cs="宋体" w:hint="eastAsia"/>
          <w:color w:val="333333"/>
          <w:kern w:val="0"/>
          <w:sz w:val="30"/>
          <w:szCs w:val="30"/>
          <w:bdr w:val="none" w:sz="0" w:space="0" w:color="auto" w:frame="1"/>
        </w:rPr>
        <w:t>部未建立健全安全生产管理机构、配备专职安全管理人员依法给予行政处罚￥40000元；未定期对井下特种设备进行检测检验依法给予行政处罚￥40000元；对发生较大非煤矿山安全事故依法给予行政处罚￥700000元。三项合并对陕西德源矿业投资有限公司华泰</w:t>
      </w:r>
      <w:proofErr w:type="gramStart"/>
      <w:r w:rsidRPr="00490F99">
        <w:rPr>
          <w:rFonts w:ascii="仿宋" w:eastAsia="仿宋" w:hAnsi="仿宋" w:cs="宋体" w:hint="eastAsia"/>
          <w:color w:val="333333"/>
          <w:kern w:val="0"/>
          <w:sz w:val="30"/>
          <w:szCs w:val="30"/>
          <w:bdr w:val="none" w:sz="0" w:space="0" w:color="auto" w:frame="1"/>
        </w:rPr>
        <w:t>龙项目</w:t>
      </w:r>
      <w:proofErr w:type="gramEnd"/>
      <w:r w:rsidRPr="00490F99">
        <w:rPr>
          <w:rFonts w:ascii="仿宋" w:eastAsia="仿宋" w:hAnsi="仿宋" w:cs="宋体" w:hint="eastAsia"/>
          <w:color w:val="333333"/>
          <w:kern w:val="0"/>
          <w:sz w:val="30"/>
          <w:szCs w:val="30"/>
          <w:bdr w:val="none" w:sz="0" w:space="0" w:color="auto" w:frame="1"/>
        </w:rPr>
        <w:t>部依法合并处以￥780000元（大写：柒拾捌万圆整）的罚款。同时，建议自治区应急</w:t>
      </w:r>
      <w:proofErr w:type="gramStart"/>
      <w:r w:rsidRPr="00490F99">
        <w:rPr>
          <w:rFonts w:ascii="仿宋" w:eastAsia="仿宋" w:hAnsi="仿宋" w:cs="宋体" w:hint="eastAsia"/>
          <w:color w:val="333333"/>
          <w:kern w:val="0"/>
          <w:sz w:val="30"/>
          <w:szCs w:val="30"/>
          <w:bdr w:val="none" w:sz="0" w:space="0" w:color="auto" w:frame="1"/>
        </w:rPr>
        <w:t>管理厅商陕西省</w:t>
      </w:r>
      <w:proofErr w:type="gramEnd"/>
      <w:r w:rsidRPr="00490F99">
        <w:rPr>
          <w:rFonts w:ascii="仿宋" w:eastAsia="仿宋" w:hAnsi="仿宋" w:cs="宋体" w:hint="eastAsia"/>
          <w:color w:val="333333"/>
          <w:kern w:val="0"/>
          <w:sz w:val="30"/>
          <w:szCs w:val="30"/>
          <w:bdr w:val="none" w:sz="0" w:space="0" w:color="auto" w:frame="1"/>
        </w:rPr>
        <w:t>应急管理厅按照相关法律法规规章对陕西德源矿业投资有限公司予以行政处罚。</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2.西藏华泰龙矿业开发有限公司。按照《中华人民共和国安全生产法》第109条和《非煤矿山外包工程安全管理暂行办法》第34条规定，鉴于该公司三年来连续发生安全事故,建议由市应急管理局依据《安全生产违法行为行政处罚办法》第53条和《安全生产行政处罚自由裁量标准2</w:t>
      </w:r>
      <w:r w:rsidRPr="00490F99">
        <w:rPr>
          <w:rFonts w:ascii="仿宋" w:eastAsia="仿宋" w:hAnsi="仿宋" w:cs="宋体" w:hint="eastAsia"/>
          <w:color w:val="000000"/>
          <w:kern w:val="0"/>
          <w:sz w:val="30"/>
          <w:szCs w:val="30"/>
          <w:bdr w:val="none" w:sz="0" w:space="0" w:color="auto" w:frame="1"/>
        </w:rPr>
        <w:t>018版》的相关</w:t>
      </w:r>
      <w:r w:rsidRPr="00490F99">
        <w:rPr>
          <w:rFonts w:ascii="仿宋" w:eastAsia="仿宋" w:hAnsi="仿宋" w:cs="宋体" w:hint="eastAsia"/>
          <w:color w:val="333333"/>
          <w:kern w:val="0"/>
          <w:sz w:val="30"/>
          <w:szCs w:val="30"/>
          <w:bdr w:val="none" w:sz="0" w:space="0" w:color="auto" w:frame="1"/>
        </w:rPr>
        <w:t>规定实施上限处罚,对西藏华泰龙矿业开发有限公司未对陕西德源公司(承包单位)实施统一管理,并未对其安全生产工作实施有效监督检查依法给予行政处罚￥30000元; 对发生较大非煤矿山安全事故依法给予行政处罚￥700000元。二项合并依法对西藏华泰龙矿业开发有限公司给予行政处罚￥730000元（大写：柒拾叁万圆整）的罚款。同时，建议西藏华泰龙矿业开发有限公司取消陕西德源矿业投资有限公司外包工程的承包资格。</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lastRenderedPageBreak/>
        <w:t>3. 王海忠，陕西德源矿业投资有限公司华泰</w:t>
      </w:r>
      <w:proofErr w:type="gramStart"/>
      <w:r w:rsidRPr="00490F99">
        <w:rPr>
          <w:rFonts w:ascii="仿宋" w:eastAsia="仿宋" w:hAnsi="仿宋" w:cs="宋体" w:hint="eastAsia"/>
          <w:color w:val="333333"/>
          <w:kern w:val="0"/>
          <w:sz w:val="30"/>
          <w:szCs w:val="30"/>
          <w:bdr w:val="none" w:sz="0" w:space="0" w:color="auto" w:frame="1"/>
        </w:rPr>
        <w:t>龙项目</w:t>
      </w:r>
      <w:proofErr w:type="gramEnd"/>
      <w:r w:rsidRPr="00490F99">
        <w:rPr>
          <w:rFonts w:ascii="仿宋" w:eastAsia="仿宋" w:hAnsi="仿宋" w:cs="宋体" w:hint="eastAsia"/>
          <w:color w:val="333333"/>
          <w:kern w:val="0"/>
          <w:sz w:val="30"/>
          <w:szCs w:val="30"/>
          <w:bdr w:val="none" w:sz="0" w:space="0" w:color="auto" w:frame="1"/>
        </w:rPr>
        <w:t>部箕斗井工程安全主管，在此次事故中负有直接责任。由于其已在事故中死亡，免于责任追究。</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4.</w:t>
      </w:r>
      <w:proofErr w:type="gramStart"/>
      <w:r w:rsidRPr="00490F99">
        <w:rPr>
          <w:rFonts w:ascii="仿宋" w:eastAsia="仿宋" w:hAnsi="仿宋" w:cs="宋体" w:hint="eastAsia"/>
          <w:color w:val="333333"/>
          <w:kern w:val="0"/>
          <w:sz w:val="30"/>
          <w:szCs w:val="30"/>
          <w:bdr w:val="none" w:sz="0" w:space="0" w:color="auto" w:frame="1"/>
        </w:rPr>
        <w:t>高孝华</w:t>
      </w:r>
      <w:proofErr w:type="gramEnd"/>
      <w:r w:rsidRPr="00490F99">
        <w:rPr>
          <w:rFonts w:ascii="仿宋" w:eastAsia="仿宋" w:hAnsi="仿宋" w:cs="宋体" w:hint="eastAsia"/>
          <w:color w:val="333333"/>
          <w:kern w:val="0"/>
          <w:sz w:val="30"/>
          <w:szCs w:val="30"/>
          <w:bdr w:val="none" w:sz="0" w:space="0" w:color="auto" w:frame="1"/>
        </w:rPr>
        <w:t>，陕西德源矿业投资有限公司华泰</w:t>
      </w:r>
      <w:proofErr w:type="gramStart"/>
      <w:r w:rsidRPr="00490F99">
        <w:rPr>
          <w:rFonts w:ascii="仿宋" w:eastAsia="仿宋" w:hAnsi="仿宋" w:cs="宋体" w:hint="eastAsia"/>
          <w:color w:val="333333"/>
          <w:kern w:val="0"/>
          <w:sz w:val="30"/>
          <w:szCs w:val="30"/>
          <w:bdr w:val="none" w:sz="0" w:space="0" w:color="auto" w:frame="1"/>
        </w:rPr>
        <w:t>龙项目</w:t>
      </w:r>
      <w:proofErr w:type="gramEnd"/>
      <w:r w:rsidRPr="00490F99">
        <w:rPr>
          <w:rFonts w:ascii="仿宋" w:eastAsia="仿宋" w:hAnsi="仿宋" w:cs="宋体" w:hint="eastAsia"/>
          <w:color w:val="333333"/>
          <w:kern w:val="0"/>
          <w:sz w:val="30"/>
          <w:szCs w:val="30"/>
          <w:bdr w:val="none" w:sz="0" w:space="0" w:color="auto" w:frame="1"/>
        </w:rPr>
        <w:t>部主要负责人，在此次事故中负有主要领导责任。按照《中华人民共和国安全生产法》第91条、92条规定，建议由市应急管理局对</w:t>
      </w:r>
      <w:proofErr w:type="gramStart"/>
      <w:r w:rsidRPr="00490F99">
        <w:rPr>
          <w:rFonts w:ascii="仿宋" w:eastAsia="仿宋" w:hAnsi="仿宋" w:cs="宋体" w:hint="eastAsia"/>
          <w:color w:val="333333"/>
          <w:kern w:val="0"/>
          <w:sz w:val="30"/>
          <w:szCs w:val="30"/>
          <w:bdr w:val="none" w:sz="0" w:space="0" w:color="auto" w:frame="1"/>
        </w:rPr>
        <w:t>高孝华依法</w:t>
      </w:r>
      <w:proofErr w:type="gramEnd"/>
      <w:r w:rsidRPr="00490F99">
        <w:rPr>
          <w:rFonts w:ascii="仿宋" w:eastAsia="仿宋" w:hAnsi="仿宋" w:cs="宋体" w:hint="eastAsia"/>
          <w:color w:val="333333"/>
          <w:kern w:val="0"/>
          <w:sz w:val="30"/>
          <w:szCs w:val="30"/>
          <w:bdr w:val="none" w:sz="0" w:space="0" w:color="auto" w:frame="1"/>
        </w:rPr>
        <w:t>给予上一年年收入40%的罚款，即：上一年年收入￥96000元×40%=￥38400元（大写：</w:t>
      </w:r>
      <w:proofErr w:type="gramStart"/>
      <w:r w:rsidRPr="00490F99">
        <w:rPr>
          <w:rFonts w:ascii="仿宋" w:eastAsia="仿宋" w:hAnsi="仿宋" w:cs="宋体" w:hint="eastAsia"/>
          <w:color w:val="333333"/>
          <w:kern w:val="0"/>
          <w:sz w:val="30"/>
          <w:szCs w:val="30"/>
          <w:bdr w:val="none" w:sz="0" w:space="0" w:color="auto" w:frame="1"/>
        </w:rPr>
        <w:t>叁万捌仟肆佰</w:t>
      </w:r>
      <w:proofErr w:type="gramEnd"/>
      <w:r w:rsidRPr="00490F99">
        <w:rPr>
          <w:rFonts w:ascii="仿宋" w:eastAsia="仿宋" w:hAnsi="仿宋" w:cs="宋体" w:hint="eastAsia"/>
          <w:color w:val="333333"/>
          <w:kern w:val="0"/>
          <w:sz w:val="30"/>
          <w:szCs w:val="30"/>
          <w:bdr w:val="none" w:sz="0" w:space="0" w:color="auto" w:frame="1"/>
        </w:rPr>
        <w:t>圆整）。并建议由自治区应急</w:t>
      </w:r>
      <w:proofErr w:type="gramStart"/>
      <w:r w:rsidRPr="00490F99">
        <w:rPr>
          <w:rFonts w:ascii="仿宋" w:eastAsia="仿宋" w:hAnsi="仿宋" w:cs="宋体" w:hint="eastAsia"/>
          <w:color w:val="333333"/>
          <w:kern w:val="0"/>
          <w:sz w:val="30"/>
          <w:szCs w:val="30"/>
          <w:bdr w:val="none" w:sz="0" w:space="0" w:color="auto" w:frame="1"/>
        </w:rPr>
        <w:t>管理厅商陕西省</w:t>
      </w:r>
      <w:proofErr w:type="gramEnd"/>
      <w:r w:rsidRPr="00490F99">
        <w:rPr>
          <w:rFonts w:ascii="仿宋" w:eastAsia="仿宋" w:hAnsi="仿宋" w:cs="宋体" w:hint="eastAsia"/>
          <w:color w:val="333333"/>
          <w:kern w:val="0"/>
          <w:sz w:val="30"/>
          <w:szCs w:val="30"/>
          <w:bdr w:val="none" w:sz="0" w:space="0" w:color="auto" w:frame="1"/>
        </w:rPr>
        <w:t>应急管理厅依法依规采取相关措施</w:t>
      </w:r>
      <w:proofErr w:type="gramStart"/>
      <w:r w:rsidRPr="00490F99">
        <w:rPr>
          <w:rFonts w:ascii="仿宋" w:eastAsia="仿宋" w:hAnsi="仿宋" w:cs="宋体" w:hint="eastAsia"/>
          <w:color w:val="333333"/>
          <w:kern w:val="0"/>
          <w:sz w:val="30"/>
          <w:szCs w:val="30"/>
          <w:bdr w:val="none" w:sz="0" w:space="0" w:color="auto" w:frame="1"/>
        </w:rPr>
        <w:t>给予高孝华</w:t>
      </w:r>
      <w:proofErr w:type="gramEnd"/>
      <w:r w:rsidRPr="00490F99">
        <w:rPr>
          <w:rFonts w:ascii="仿宋" w:eastAsia="仿宋" w:hAnsi="仿宋" w:cs="宋体" w:hint="eastAsia"/>
          <w:color w:val="333333"/>
          <w:kern w:val="0"/>
          <w:sz w:val="30"/>
          <w:szCs w:val="30"/>
          <w:bdr w:val="none" w:sz="0" w:space="0" w:color="auto" w:frame="1"/>
        </w:rPr>
        <w:t>撤职处分，并五年内不得担任任何生产经营单位主要负责人。</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5.张辉,陕西德源矿业投资有限公司华泰</w:t>
      </w:r>
      <w:proofErr w:type="gramStart"/>
      <w:r w:rsidRPr="00490F99">
        <w:rPr>
          <w:rFonts w:ascii="仿宋" w:eastAsia="仿宋" w:hAnsi="仿宋" w:cs="宋体" w:hint="eastAsia"/>
          <w:color w:val="333333"/>
          <w:kern w:val="0"/>
          <w:sz w:val="30"/>
          <w:szCs w:val="30"/>
          <w:bdr w:val="none" w:sz="0" w:space="0" w:color="auto" w:frame="1"/>
        </w:rPr>
        <w:t>龙项目</w:t>
      </w:r>
      <w:proofErr w:type="gramEnd"/>
      <w:r w:rsidRPr="00490F99">
        <w:rPr>
          <w:rFonts w:ascii="仿宋" w:eastAsia="仿宋" w:hAnsi="仿宋" w:cs="宋体" w:hint="eastAsia"/>
          <w:color w:val="333333"/>
          <w:kern w:val="0"/>
          <w:sz w:val="30"/>
          <w:szCs w:val="30"/>
          <w:bdr w:val="none" w:sz="0" w:space="0" w:color="auto" w:frame="1"/>
        </w:rPr>
        <w:t>部生产经理, 在此次事故负有主要领导责任。按照《中华人民共和国安全生产法》第96条规定，建议由市应急管理对其未对安全设备进行经常性维护、保养和定期检测的行为依法给予行政处罚￥20000元（大写:贰万圆整）的罚款。</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6.陈廷市,陕西德源矿业投资有限公司安全生产委员会主任，在此次事故中负重要领导责任。按照《中华人民共和国安全生产法》第91条、92条规定，建议由自治区应急</w:t>
      </w:r>
      <w:proofErr w:type="gramStart"/>
      <w:r w:rsidRPr="00490F99">
        <w:rPr>
          <w:rFonts w:ascii="仿宋" w:eastAsia="仿宋" w:hAnsi="仿宋" w:cs="宋体" w:hint="eastAsia"/>
          <w:color w:val="333333"/>
          <w:kern w:val="0"/>
          <w:sz w:val="30"/>
          <w:szCs w:val="30"/>
          <w:bdr w:val="none" w:sz="0" w:space="0" w:color="auto" w:frame="1"/>
        </w:rPr>
        <w:t>管理厅商陕西省</w:t>
      </w:r>
      <w:proofErr w:type="gramEnd"/>
      <w:r w:rsidRPr="00490F99">
        <w:rPr>
          <w:rFonts w:ascii="仿宋" w:eastAsia="仿宋" w:hAnsi="仿宋" w:cs="宋体" w:hint="eastAsia"/>
          <w:color w:val="333333"/>
          <w:kern w:val="0"/>
          <w:sz w:val="30"/>
          <w:szCs w:val="30"/>
          <w:bdr w:val="none" w:sz="0" w:space="0" w:color="auto" w:frame="1"/>
        </w:rPr>
        <w:t>应急管理厅对其依法给予行政处罚。</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7.王平，西藏华泰龙矿业开发有限公司总经理，在此次事故中负有重要领导责任。按照《中华人民共和国安全生产法》第</w:t>
      </w:r>
      <w:r w:rsidRPr="00490F99">
        <w:rPr>
          <w:rFonts w:ascii="仿宋" w:eastAsia="仿宋" w:hAnsi="仿宋" w:cs="宋体" w:hint="eastAsia"/>
          <w:color w:val="333333"/>
          <w:kern w:val="0"/>
          <w:sz w:val="30"/>
          <w:szCs w:val="30"/>
          <w:bdr w:val="none" w:sz="0" w:space="0" w:color="auto" w:frame="1"/>
        </w:rPr>
        <w:lastRenderedPageBreak/>
        <w:t>92条规定，建议由市应急管理局依法给予上一年年收入40%的罚款，即上一年年收入￥180000元×40%=￥72000元（大写：柒万贰仟圆整）。</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 xml:space="preserve">8. </w:t>
      </w:r>
      <w:proofErr w:type="gramStart"/>
      <w:r w:rsidRPr="00490F99">
        <w:rPr>
          <w:rFonts w:ascii="仿宋" w:eastAsia="仿宋" w:hAnsi="仿宋" w:cs="宋体" w:hint="eastAsia"/>
          <w:color w:val="333333"/>
          <w:kern w:val="0"/>
          <w:sz w:val="30"/>
          <w:szCs w:val="30"/>
          <w:bdr w:val="none" w:sz="0" w:space="0" w:color="auto" w:frame="1"/>
        </w:rPr>
        <w:t>喻米文</w:t>
      </w:r>
      <w:proofErr w:type="gramEnd"/>
      <w:r w:rsidRPr="00490F99">
        <w:rPr>
          <w:rFonts w:ascii="仿宋" w:eastAsia="仿宋" w:hAnsi="仿宋" w:cs="宋体" w:hint="eastAsia"/>
          <w:color w:val="333333"/>
          <w:kern w:val="0"/>
          <w:sz w:val="30"/>
          <w:szCs w:val="30"/>
          <w:bdr w:val="none" w:sz="0" w:space="0" w:color="auto" w:frame="1"/>
        </w:rPr>
        <w:t>，西藏华泰龙矿业开发有限公司副总经理，在此次事故中负有重要领导责任。按照《中华人民共和国安全生产法》第92条规定，建议由市应急管理局依法给予上一年年收入40%的罚款，即上一年年收入￥144000元×40%=￥57600元（大写：伍万柒仟陆佰圆整）。</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9. 朱志彬，西藏华泰龙矿业开发有限公司副总经理，在此次事故中负有重要领导责任。按照《中华人民共和国安全生产法》第92条规定，建议由市应急管理局依法给予上一年年收入40%的罚款，即：上一年年收入￥153000元×40%=￥61200元（大写：陆万壹仟贰佰圆整）。</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10.肖晓（西藏华泰龙矿业开发有限公司井下分矿矿长）、李国峰（西藏华泰龙矿业开发有限公司机动供应部经理）、隋书波（西藏华泰龙矿业开发有限公司安全生产部经理）三人在此次事故中均负有重要领导责任。按照《中华人民共和国安全生产法》第92条和《生产安全事故报告与调查处理条例》第40条规定，建议西藏华泰龙矿业公司按照相关法律法规规章和中国黄金集团公司相关规定立即研究对三人的责任追究处理意见并落实，相关处理情况及时报拉萨市墨竹工卡县华泰龙矿业公司“5·14”较大生产安全事故调查组备案。</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lastRenderedPageBreak/>
        <w:t>（三）对墨竹工卡县相关单位及人员的处理建议</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作为属地政府及其行业监管部门，未及时掌握箕斗井项目开复工情况，未有效督促企业有针对性开展安全风险和隐患排查治理，但事后积极配合事故调查组开展事故调查相关工作，并主动承担责任。根据《拉萨市安全生产党政同责暂行办法》（</w:t>
      </w:r>
      <w:proofErr w:type="gramStart"/>
      <w:r w:rsidRPr="00490F99">
        <w:rPr>
          <w:rFonts w:ascii="仿宋" w:eastAsia="仿宋" w:hAnsi="仿宋" w:cs="宋体" w:hint="eastAsia"/>
          <w:color w:val="333333"/>
          <w:kern w:val="0"/>
          <w:sz w:val="30"/>
          <w:szCs w:val="30"/>
          <w:bdr w:val="none" w:sz="0" w:space="0" w:color="auto" w:frame="1"/>
        </w:rPr>
        <w:t>拉委厅</w:t>
      </w:r>
      <w:proofErr w:type="gramEnd"/>
      <w:r w:rsidRPr="00490F99">
        <w:rPr>
          <w:rFonts w:ascii="仿宋" w:eastAsia="仿宋" w:hAnsi="仿宋" w:cs="宋体" w:hint="eastAsia"/>
          <w:color w:val="333333"/>
          <w:kern w:val="0"/>
          <w:sz w:val="30"/>
          <w:szCs w:val="30"/>
          <w:bdr w:val="none" w:sz="0" w:space="0" w:color="auto" w:frame="1"/>
        </w:rPr>
        <w:t>发﹝2017﹞60号）第二十六条和第二十七条的规定，对相关单位和人员提出以下处理建议：</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1.建议责成墨竹工卡县政府向拉萨市人民政府</w:t>
      </w:r>
      <w:proofErr w:type="gramStart"/>
      <w:r w:rsidRPr="00490F99">
        <w:rPr>
          <w:rFonts w:ascii="仿宋" w:eastAsia="仿宋" w:hAnsi="仿宋" w:cs="宋体" w:hint="eastAsia"/>
          <w:color w:val="333333"/>
          <w:kern w:val="0"/>
          <w:sz w:val="30"/>
          <w:szCs w:val="30"/>
          <w:bdr w:val="none" w:sz="0" w:space="0" w:color="auto" w:frame="1"/>
        </w:rPr>
        <w:t>作出</w:t>
      </w:r>
      <w:proofErr w:type="gramEnd"/>
      <w:r w:rsidRPr="00490F99">
        <w:rPr>
          <w:rFonts w:ascii="仿宋" w:eastAsia="仿宋" w:hAnsi="仿宋" w:cs="宋体" w:hint="eastAsia"/>
          <w:color w:val="333333"/>
          <w:kern w:val="0"/>
          <w:sz w:val="30"/>
          <w:szCs w:val="30"/>
          <w:bdr w:val="none" w:sz="0" w:space="0" w:color="auto" w:frame="1"/>
        </w:rPr>
        <w:t>深刻的书面检查；</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2.建议责成墨竹工卡县应急管理局向墨竹工卡县人民政府</w:t>
      </w:r>
      <w:proofErr w:type="gramStart"/>
      <w:r w:rsidRPr="00490F99">
        <w:rPr>
          <w:rFonts w:ascii="仿宋" w:eastAsia="仿宋" w:hAnsi="仿宋" w:cs="宋体" w:hint="eastAsia"/>
          <w:color w:val="333333"/>
          <w:kern w:val="0"/>
          <w:sz w:val="30"/>
          <w:szCs w:val="30"/>
          <w:bdr w:val="none" w:sz="0" w:space="0" w:color="auto" w:frame="1"/>
        </w:rPr>
        <w:t>作出</w:t>
      </w:r>
      <w:proofErr w:type="gramEnd"/>
      <w:r w:rsidRPr="00490F99">
        <w:rPr>
          <w:rFonts w:ascii="仿宋" w:eastAsia="仿宋" w:hAnsi="仿宋" w:cs="宋体" w:hint="eastAsia"/>
          <w:color w:val="333333"/>
          <w:kern w:val="0"/>
          <w:sz w:val="30"/>
          <w:szCs w:val="30"/>
          <w:bdr w:val="none" w:sz="0" w:space="0" w:color="auto" w:frame="1"/>
        </w:rPr>
        <w:t>深刻的书面检查；</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3.建议责成市安委会办公室对墨竹工卡县分管领导汤官中（县委常委、副县长）进行约谈；</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4.建议责成市应急管理局对墨竹工卡县应急管理局局长拉巴进行约谈。</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六、事故防范措施建议</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针对这起事故暴露出的突出问题，市应急管理局已于5月14日对西藏华泰龙矿业有限公司二期建设项目做出了停工整顿的行政处罚。为深刻吸取事故教训，进一步加强我市非煤矿山企业的安全生产管理工作，有效防范类似事故的发生，现提出以下防范措施建议：</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（一）进一步强化安全生产红线意识</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lastRenderedPageBreak/>
        <w:t>各县（区）特别是墨竹工卡县要深刻吸取事故教训，认真贯彻落实安全生产法律法规和区、市党委政府关于安全生产工作的重要指示批示精神，按照市安委会关于进一步加强非煤矿山安全生产工作的通知要求和安排部署，牢固树立</w:t>
      </w:r>
      <w:proofErr w:type="gramStart"/>
      <w:r w:rsidRPr="00490F99">
        <w:rPr>
          <w:rFonts w:ascii="仿宋" w:eastAsia="仿宋" w:hAnsi="仿宋" w:cs="宋体" w:hint="eastAsia"/>
          <w:color w:val="333333"/>
          <w:kern w:val="0"/>
          <w:sz w:val="30"/>
          <w:szCs w:val="30"/>
          <w:bdr w:val="none" w:sz="0" w:space="0" w:color="auto" w:frame="1"/>
        </w:rPr>
        <w:t>安全发展</w:t>
      </w:r>
      <w:proofErr w:type="gramEnd"/>
      <w:r w:rsidRPr="00490F99">
        <w:rPr>
          <w:rFonts w:ascii="仿宋" w:eastAsia="仿宋" w:hAnsi="仿宋" w:cs="宋体" w:hint="eastAsia"/>
          <w:color w:val="333333"/>
          <w:kern w:val="0"/>
          <w:sz w:val="30"/>
          <w:szCs w:val="30"/>
          <w:bdr w:val="none" w:sz="0" w:space="0" w:color="auto" w:frame="1"/>
        </w:rPr>
        <w:t>理念，始终坚守“发展决不能以牺牲人的生命为代价”这条红线，认真贯彻落实《地方党政领导干部安全生产责任制实施细则》规定，建立健全“党政同责、一岗双责、齐抓共管、失职追责”的安全生产责任体系。要严格按照“管行业必须管安全、管业务必须管安全、管生产经营必须管安全”的原则，进一步落实部门监管职责，压实安全生产责任，强化安全监管，扎实做好我市非煤矿</w:t>
      </w:r>
      <w:proofErr w:type="gramStart"/>
      <w:r w:rsidRPr="00490F99">
        <w:rPr>
          <w:rFonts w:ascii="仿宋" w:eastAsia="仿宋" w:hAnsi="仿宋" w:cs="宋体" w:hint="eastAsia"/>
          <w:color w:val="333333"/>
          <w:kern w:val="0"/>
          <w:sz w:val="30"/>
          <w:szCs w:val="30"/>
          <w:bdr w:val="none" w:sz="0" w:space="0" w:color="auto" w:frame="1"/>
        </w:rPr>
        <w:t>山领域</w:t>
      </w:r>
      <w:proofErr w:type="gramEnd"/>
      <w:r w:rsidRPr="00490F99">
        <w:rPr>
          <w:rFonts w:ascii="仿宋" w:eastAsia="仿宋" w:hAnsi="仿宋" w:cs="宋体" w:hint="eastAsia"/>
          <w:color w:val="333333"/>
          <w:kern w:val="0"/>
          <w:sz w:val="30"/>
          <w:szCs w:val="30"/>
          <w:bdr w:val="none" w:sz="0" w:space="0" w:color="auto" w:frame="1"/>
        </w:rPr>
        <w:t>安全监管工作。</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（二）深入开展非煤矿</w:t>
      </w:r>
      <w:proofErr w:type="gramStart"/>
      <w:r w:rsidRPr="00490F99">
        <w:rPr>
          <w:rFonts w:ascii="仿宋" w:eastAsia="仿宋" w:hAnsi="仿宋" w:cs="宋体" w:hint="eastAsia"/>
          <w:b/>
          <w:bCs/>
          <w:color w:val="333333"/>
          <w:kern w:val="0"/>
          <w:sz w:val="30"/>
          <w:szCs w:val="30"/>
          <w:bdr w:val="none" w:sz="0" w:space="0" w:color="auto" w:frame="1"/>
        </w:rPr>
        <w:t>山领域</w:t>
      </w:r>
      <w:proofErr w:type="gramEnd"/>
      <w:r w:rsidRPr="00490F99">
        <w:rPr>
          <w:rFonts w:ascii="仿宋" w:eastAsia="仿宋" w:hAnsi="仿宋" w:cs="宋体" w:hint="eastAsia"/>
          <w:b/>
          <w:bCs/>
          <w:color w:val="333333"/>
          <w:kern w:val="0"/>
          <w:sz w:val="30"/>
          <w:szCs w:val="30"/>
          <w:bdr w:val="none" w:sz="0" w:space="0" w:color="auto" w:frame="1"/>
        </w:rPr>
        <w:t>安全专项整治</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针对事故暴露出的问题，各县（区）要按照《关于立即开展非煤矿山安全生产专项整治工作的紧急通知》（</w:t>
      </w:r>
      <w:proofErr w:type="gramStart"/>
      <w:r w:rsidRPr="00490F99">
        <w:rPr>
          <w:rFonts w:ascii="仿宋" w:eastAsia="仿宋" w:hAnsi="仿宋" w:cs="宋体" w:hint="eastAsia"/>
          <w:color w:val="333333"/>
          <w:kern w:val="0"/>
          <w:sz w:val="30"/>
          <w:szCs w:val="30"/>
          <w:bdr w:val="none" w:sz="0" w:space="0" w:color="auto" w:frame="1"/>
        </w:rPr>
        <w:t>拉安委办</w:t>
      </w:r>
      <w:proofErr w:type="gramEnd"/>
      <w:r w:rsidRPr="00490F99">
        <w:rPr>
          <w:rFonts w:ascii="仿宋" w:eastAsia="仿宋" w:hAnsi="仿宋" w:cs="宋体" w:hint="eastAsia"/>
          <w:color w:val="333333"/>
          <w:kern w:val="0"/>
          <w:sz w:val="30"/>
          <w:szCs w:val="30"/>
          <w:bdr w:val="none" w:sz="0" w:space="0" w:color="auto" w:frame="1"/>
        </w:rPr>
        <w:t>〔2019〕15号）和市安委会的安排部署，进一步强化非煤矿</w:t>
      </w:r>
      <w:proofErr w:type="gramStart"/>
      <w:r w:rsidRPr="00490F99">
        <w:rPr>
          <w:rFonts w:ascii="仿宋" w:eastAsia="仿宋" w:hAnsi="仿宋" w:cs="宋体" w:hint="eastAsia"/>
          <w:color w:val="333333"/>
          <w:kern w:val="0"/>
          <w:sz w:val="30"/>
          <w:szCs w:val="30"/>
          <w:bdr w:val="none" w:sz="0" w:space="0" w:color="auto" w:frame="1"/>
        </w:rPr>
        <w:t>山领域</w:t>
      </w:r>
      <w:proofErr w:type="gramEnd"/>
      <w:r w:rsidRPr="00490F99">
        <w:rPr>
          <w:rFonts w:ascii="仿宋" w:eastAsia="仿宋" w:hAnsi="仿宋" w:cs="宋体" w:hint="eastAsia"/>
          <w:color w:val="333333"/>
          <w:kern w:val="0"/>
          <w:sz w:val="30"/>
          <w:szCs w:val="30"/>
          <w:bdr w:val="none" w:sz="0" w:space="0" w:color="auto" w:frame="1"/>
        </w:rPr>
        <w:t>安全专项整治，严厉打击各类非法违法违规生产经营建设、非法无证开采和超层越界开采、未批先建、恶意规避审批、违规审批、不按批准的设计施工、发生重大变更不履行报批手续等违法违规行为；严厉打击长期停产停建矿山擅自复工复建行为；严厉打击施工单位资质挂靠、非法转包、分包等非法违法行为；严厉查处使用淘汰设备及工艺的企业等行为。重点打击整治非煤矿山井下运输车辆未取得安全标志、运送5人（含5人）的</w:t>
      </w:r>
      <w:proofErr w:type="gramStart"/>
      <w:r w:rsidRPr="00490F99">
        <w:rPr>
          <w:rFonts w:ascii="仿宋" w:eastAsia="仿宋" w:hAnsi="仿宋" w:cs="宋体" w:hint="eastAsia"/>
          <w:color w:val="333333"/>
          <w:kern w:val="0"/>
          <w:sz w:val="30"/>
          <w:szCs w:val="30"/>
          <w:bdr w:val="none" w:sz="0" w:space="0" w:color="auto" w:frame="1"/>
        </w:rPr>
        <w:t>无轨车</w:t>
      </w:r>
      <w:proofErr w:type="gramEnd"/>
      <w:r w:rsidRPr="00490F99">
        <w:rPr>
          <w:rFonts w:ascii="仿宋" w:eastAsia="仿宋" w:hAnsi="仿宋" w:cs="宋体" w:hint="eastAsia"/>
          <w:color w:val="333333"/>
          <w:kern w:val="0"/>
          <w:sz w:val="30"/>
          <w:szCs w:val="30"/>
          <w:bdr w:val="none" w:sz="0" w:space="0" w:color="auto" w:frame="1"/>
        </w:rPr>
        <w:t>使用干式</w:t>
      </w:r>
      <w:r w:rsidRPr="00490F99">
        <w:rPr>
          <w:rFonts w:ascii="仿宋" w:eastAsia="仿宋" w:hAnsi="仿宋" w:cs="宋体" w:hint="eastAsia"/>
          <w:color w:val="333333"/>
          <w:kern w:val="0"/>
          <w:sz w:val="30"/>
          <w:szCs w:val="30"/>
          <w:bdr w:val="none" w:sz="0" w:space="0" w:color="auto" w:frame="1"/>
        </w:rPr>
        <w:lastRenderedPageBreak/>
        <w:t>制动器、未执行井下爆破等高危作业现场安全管理制度、竖井提升系统使用的防坠器未定期试验或检测检验等违规行为。严格矿区内部通勤车辆管理，每班必须对车辆进行安全例检，重点检查车胎、制动装置、方向控制等，严禁</w:t>
      </w:r>
      <w:proofErr w:type="gramStart"/>
      <w:r w:rsidRPr="00490F99">
        <w:rPr>
          <w:rFonts w:ascii="仿宋" w:eastAsia="仿宋" w:hAnsi="仿宋" w:cs="宋体" w:hint="eastAsia"/>
          <w:color w:val="333333"/>
          <w:kern w:val="0"/>
          <w:sz w:val="30"/>
          <w:szCs w:val="30"/>
          <w:bdr w:val="none" w:sz="0" w:space="0" w:color="auto" w:frame="1"/>
        </w:rPr>
        <w:t>超设备</w:t>
      </w:r>
      <w:proofErr w:type="gramEnd"/>
      <w:r w:rsidRPr="00490F99">
        <w:rPr>
          <w:rFonts w:ascii="仿宋" w:eastAsia="仿宋" w:hAnsi="仿宋" w:cs="宋体" w:hint="eastAsia"/>
          <w:color w:val="333333"/>
          <w:kern w:val="0"/>
          <w:sz w:val="30"/>
          <w:szCs w:val="30"/>
          <w:bdr w:val="none" w:sz="0" w:space="0" w:color="auto" w:frame="1"/>
        </w:rPr>
        <w:t>能力运送人员、严禁人货混装运输，严防运输事故发生。</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（三）严格非煤矿山外包施工队伍管理</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总结此次事故教训，外包单位安全管理是非煤矿</w:t>
      </w:r>
      <w:proofErr w:type="gramStart"/>
      <w:r w:rsidRPr="00490F99">
        <w:rPr>
          <w:rFonts w:ascii="仿宋" w:eastAsia="仿宋" w:hAnsi="仿宋" w:cs="宋体" w:hint="eastAsia"/>
          <w:color w:val="333333"/>
          <w:kern w:val="0"/>
          <w:sz w:val="30"/>
          <w:szCs w:val="30"/>
          <w:bdr w:val="none" w:sz="0" w:space="0" w:color="auto" w:frame="1"/>
        </w:rPr>
        <w:t>山领域</w:t>
      </w:r>
      <w:proofErr w:type="gramEnd"/>
      <w:r w:rsidRPr="00490F99">
        <w:rPr>
          <w:rFonts w:ascii="仿宋" w:eastAsia="仿宋" w:hAnsi="仿宋" w:cs="宋体" w:hint="eastAsia"/>
          <w:color w:val="333333"/>
          <w:kern w:val="0"/>
          <w:sz w:val="30"/>
          <w:szCs w:val="30"/>
          <w:bdr w:val="none" w:sz="0" w:space="0" w:color="auto" w:frame="1"/>
        </w:rPr>
        <w:t>安全管理的一项重点难点工作。对外包单位安全管理的好坏直接决定着企业生产经营的好坏，决定着安全管理水平的高低。西藏华泰龙矿业有限公司要进一步强化自身的安全管理，特别是要加大对外包施工队伍的安全管理，坚决防范和减少事故的发生。各县（区）应急管理局也要深刻汲取此次事故教训，严格督促各非煤矿山企业和外包施工单位遵守《非煤矿山外包工程安全管理暂行办法》（原国家安全监管总局第78号修正）相关规定要求，明确非煤矿山外包工程的安全生产由发包单位</w:t>
      </w:r>
      <w:proofErr w:type="gramStart"/>
      <w:r w:rsidRPr="00490F99">
        <w:rPr>
          <w:rFonts w:ascii="仿宋" w:eastAsia="仿宋" w:hAnsi="仿宋" w:cs="宋体" w:hint="eastAsia"/>
          <w:color w:val="333333"/>
          <w:kern w:val="0"/>
          <w:sz w:val="30"/>
          <w:szCs w:val="30"/>
          <w:bdr w:val="none" w:sz="0" w:space="0" w:color="auto" w:frame="1"/>
        </w:rPr>
        <w:t>负主体</w:t>
      </w:r>
      <w:proofErr w:type="gramEnd"/>
      <w:r w:rsidRPr="00490F99">
        <w:rPr>
          <w:rFonts w:ascii="仿宋" w:eastAsia="仿宋" w:hAnsi="仿宋" w:cs="宋体" w:hint="eastAsia"/>
          <w:color w:val="333333"/>
          <w:kern w:val="0"/>
          <w:sz w:val="30"/>
          <w:szCs w:val="30"/>
          <w:bdr w:val="none" w:sz="0" w:space="0" w:color="auto" w:frame="1"/>
        </w:rPr>
        <w:t>责任，承包单位对其施工现场的安全生产负责。要经常性地、有针对性的对非煤矿山企业外包施工队伍安全管理进行监督检查。重点检查发包单位是否依法设置安全生产管理机构或配备专职安全生产管理人员；是否对外包工程的安全生产实施管理和监督；是否严格审查承包单位资质证照和项目部安全管理机构、规章制度、操作规程、工程技术人员、主要设备设施、安全教育培训及负责人、管理人员、特种作业人员持证上岗等情况；是否将工程发包给不具备相应资</w:t>
      </w:r>
      <w:r w:rsidRPr="00490F99">
        <w:rPr>
          <w:rFonts w:ascii="仿宋" w:eastAsia="仿宋" w:hAnsi="仿宋" w:cs="宋体" w:hint="eastAsia"/>
          <w:color w:val="333333"/>
          <w:kern w:val="0"/>
          <w:sz w:val="30"/>
          <w:szCs w:val="30"/>
          <w:bdr w:val="none" w:sz="0" w:space="0" w:color="auto" w:frame="1"/>
        </w:rPr>
        <w:lastRenderedPageBreak/>
        <w:t>质的承包单位；是否与承包单位签订专门的安全生产管理协议，明确各自具体的安全责任，划清各自的安全生产管理职责；是否将承包单位的安全生产工作纳入企业安全管理体系统一管理，对承包单位每年至少进行一次安全生产考核；是否以包代管或包而不管，将自己的安全管理主体责任推卸给外包施工单位。检查承包单位是否依法取得非煤矿山安全生产许可证和相应等级的施工资质，并在资质范围内承包工程；是否加强对所属项目部的安全管理，并经常性的进行安全生产检查；是否对项目部人员每年至少进行一次安全教育培训与考核；是否以转让、出租、出借资质证书等方式允许他人以本单位的名义承揽工程；是否依法健全安全生产责任体系，完善规章制度，设置管理机构，配备专职管理人员和有关工程技术人员。各县（区）应急管理部门在执法检查中，凡发现存在上述行为的，一律依法依规严肃处理，坚决遏制外包施工单位事故多发频发的势头。</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（四）进一步提升非煤矿山从业人员专业素质</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矿山企业及施工单位一定要牢固树立“安全培训不到位就是重大安全隐患</w:t>
      </w:r>
      <w:r w:rsidRPr="00490F99">
        <w:rPr>
          <w:rFonts w:ascii="仿宋" w:eastAsia="仿宋" w:hAnsi="仿宋" w:cs="Calibri" w:hint="eastAsia"/>
          <w:color w:val="333333"/>
          <w:kern w:val="0"/>
          <w:sz w:val="30"/>
          <w:szCs w:val="30"/>
          <w:bdr w:val="none" w:sz="0" w:space="0" w:color="auto" w:frame="1"/>
        </w:rPr>
        <w:t>”</w:t>
      </w:r>
      <w:r w:rsidRPr="00490F99">
        <w:rPr>
          <w:rFonts w:ascii="仿宋" w:eastAsia="仿宋" w:hAnsi="仿宋" w:cs="宋体" w:hint="eastAsia"/>
          <w:color w:val="333333"/>
          <w:kern w:val="0"/>
          <w:sz w:val="30"/>
          <w:szCs w:val="30"/>
          <w:bdr w:val="none" w:sz="0" w:space="0" w:color="auto" w:frame="1"/>
        </w:rPr>
        <w:t>的理念，进一步加大对企业负责人、安全管理人员、特种作业人员和班组长及全员的培训力度。要严格非煤矿山企业从业人员准入门槛，加强安全生产培训教育，提高从业人员素质。要紧紧抓住“关键少数”这个环节，继续加大对非煤矿山建设、生产企业主要负责人安全生产管理知识培训和考核力度。要进一步加强企业特种作业人员安全知识和技能培训，相关人员</w:t>
      </w:r>
      <w:r w:rsidRPr="00490F99">
        <w:rPr>
          <w:rFonts w:ascii="仿宋" w:eastAsia="仿宋" w:hAnsi="仿宋" w:cs="宋体" w:hint="eastAsia"/>
          <w:color w:val="333333"/>
          <w:kern w:val="0"/>
          <w:sz w:val="30"/>
          <w:szCs w:val="30"/>
          <w:bdr w:val="none" w:sz="0" w:space="0" w:color="auto" w:frame="1"/>
        </w:rPr>
        <w:lastRenderedPageBreak/>
        <w:t>必须全面了解作业场所、工作岗位存在的安全风险，掌握相应的防范措施、应急处置措施和安全操作规程，切实增强安全操作技能，提升从业人员的安全意识和能力。</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（五）加强矿山企业汛期安全防范工作，强化应急预案演练</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各县（区）和各非煤矿山企业要深刻吸取事故教训，切实加强非煤矿山、尾矿库汛期值班和应急管理工作，注意收听收看天气预报，及时掌握汛情。重点领域、重点企业和重要岗位要建立起严格的汛期值班制度，严格执行24小时值班和领导干部带班制度，至少保证一名领导干部在岗带班。要进一步建立完善汛期安全生产应急救援预案，特别是要根据本辖区本企业的安全生产工作实际，做好各种应急救援装备、物资和抢险队伍的准备工作，做到超前谋划、周密部署。对已制定的预案要加强培训与演练，提高干部职工与企业员工的防灾避险和应急处置能力。</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b/>
          <w:bCs/>
          <w:color w:val="333333"/>
          <w:kern w:val="0"/>
          <w:sz w:val="30"/>
          <w:szCs w:val="30"/>
          <w:bdr w:val="none" w:sz="0" w:space="0" w:color="auto" w:frame="1"/>
        </w:rPr>
        <w:t>（六）加大安全生产监管执法力度</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333333"/>
          <w:kern w:val="0"/>
          <w:sz w:val="30"/>
          <w:szCs w:val="30"/>
        </w:rPr>
      </w:pPr>
      <w:r w:rsidRPr="00490F99">
        <w:rPr>
          <w:rFonts w:ascii="仿宋" w:eastAsia="仿宋" w:hAnsi="仿宋" w:cs="宋体" w:hint="eastAsia"/>
          <w:color w:val="333333"/>
          <w:kern w:val="0"/>
          <w:sz w:val="30"/>
          <w:szCs w:val="30"/>
          <w:bdr w:val="none" w:sz="0" w:space="0" w:color="auto" w:frame="1"/>
        </w:rPr>
        <w:t>各县（区）要认真贯彻落实区、市党委政府关于非煤矿山安全生产工作的指示批示及会议精神和5月28日自治区应急管理厅关于非煤矿山安全监管会议精神的要求，进一步提升执法理念、创新执法方式，加大监管执法力度,按照“安全隐患等同事故”的标准，始终对非法违法违规行为保持高压态势，提高执法的针对性和权威性，坚决纠正有法不依、执法不严现象，切实解决执法宽、松、软和选择性执法问题。要规范执法,全面推行执法公示、执法全过程记录、重大执法决定法制审核“三项制度”；推</w:t>
      </w:r>
      <w:r w:rsidRPr="00490F99">
        <w:rPr>
          <w:rFonts w:ascii="仿宋" w:eastAsia="仿宋" w:hAnsi="仿宋" w:cs="宋体" w:hint="eastAsia"/>
          <w:color w:val="333333"/>
          <w:kern w:val="0"/>
          <w:sz w:val="30"/>
          <w:szCs w:val="30"/>
          <w:bdr w:val="none" w:sz="0" w:space="0" w:color="auto" w:frame="1"/>
        </w:rPr>
        <w:lastRenderedPageBreak/>
        <w:t>行以信用监管为基础的企业安全承诺制，切实做到对违法者“利剑高悬”，对守法者“无事不扰”，真正为企业</w:t>
      </w:r>
      <w:proofErr w:type="gramStart"/>
      <w:r w:rsidRPr="00490F99">
        <w:rPr>
          <w:rFonts w:ascii="仿宋" w:eastAsia="仿宋" w:hAnsi="仿宋" w:cs="宋体" w:hint="eastAsia"/>
          <w:color w:val="333333"/>
          <w:kern w:val="0"/>
          <w:sz w:val="30"/>
          <w:szCs w:val="30"/>
          <w:bdr w:val="none" w:sz="0" w:space="0" w:color="auto" w:frame="1"/>
        </w:rPr>
        <w:t>安全发展</w:t>
      </w:r>
      <w:proofErr w:type="gramEnd"/>
      <w:r w:rsidRPr="00490F99">
        <w:rPr>
          <w:rFonts w:ascii="仿宋" w:eastAsia="仿宋" w:hAnsi="仿宋" w:cs="宋体" w:hint="eastAsia"/>
          <w:color w:val="333333"/>
          <w:kern w:val="0"/>
          <w:sz w:val="30"/>
          <w:szCs w:val="30"/>
          <w:bdr w:val="none" w:sz="0" w:space="0" w:color="auto" w:frame="1"/>
        </w:rPr>
        <w:t>服务。要突出重点行业领域和生产经营建设旺季、汛期等重点时段及庆祝新中国成立70周年等敏感时段，加强专项执法检查力度，确保重要敏感期全市安全生产形势稳定。</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000000"/>
          <w:kern w:val="0"/>
          <w:sz w:val="30"/>
          <w:szCs w:val="30"/>
        </w:rPr>
      </w:pPr>
      <w:r w:rsidRPr="00490F99">
        <w:rPr>
          <w:rFonts w:ascii="仿宋" w:eastAsia="仿宋" w:hAnsi="仿宋" w:cs="宋体" w:hint="eastAsia"/>
          <w:b/>
          <w:bCs/>
          <w:color w:val="000000"/>
          <w:kern w:val="0"/>
          <w:sz w:val="30"/>
          <w:szCs w:val="30"/>
          <w:bdr w:val="none" w:sz="0" w:space="0" w:color="auto" w:frame="1"/>
          <w:shd w:val="clear" w:color="auto" w:fill="FFFFFF"/>
        </w:rPr>
        <w:t>注:①</w:t>
      </w:r>
      <w:r w:rsidRPr="00490F99">
        <w:rPr>
          <w:rFonts w:ascii="仿宋" w:eastAsia="仿宋" w:hAnsi="仿宋" w:cs="宋体" w:hint="eastAsia"/>
          <w:color w:val="000000"/>
          <w:kern w:val="0"/>
          <w:sz w:val="30"/>
          <w:szCs w:val="30"/>
          <w:bdr w:val="none" w:sz="0" w:space="0" w:color="auto" w:frame="1"/>
          <w:shd w:val="clear" w:color="auto" w:fill="FFFFFF"/>
        </w:rPr>
        <w:t>直接责任:是指在其职责范围内,不履行或者不正确履行自己的职责,对造成的损失或者后果起决定性作用的。</w:t>
      </w:r>
      <w:r w:rsidRPr="00490F99">
        <w:rPr>
          <w:rFonts w:ascii="仿宋" w:eastAsia="仿宋" w:hAnsi="仿宋" w:cs="宋体" w:hint="eastAsia"/>
          <w:b/>
          <w:bCs/>
          <w:color w:val="000000"/>
          <w:kern w:val="0"/>
          <w:sz w:val="30"/>
          <w:szCs w:val="30"/>
          <w:bdr w:val="none" w:sz="0" w:space="0" w:color="auto" w:frame="1"/>
        </w:rPr>
        <w:br/>
      </w:r>
    </w:p>
    <w:p w:rsidR="00490F99" w:rsidRPr="00490F99" w:rsidRDefault="00490F99" w:rsidP="00490F99">
      <w:pPr>
        <w:widowControl/>
        <w:shd w:val="clear" w:color="auto" w:fill="FFFFFF"/>
        <w:spacing w:line="480" w:lineRule="auto"/>
        <w:jc w:val="center"/>
        <w:rPr>
          <w:rFonts w:ascii="仿宋" w:eastAsia="仿宋" w:hAnsi="仿宋" w:cs="宋体" w:hint="eastAsia"/>
          <w:color w:val="000000"/>
          <w:kern w:val="0"/>
          <w:sz w:val="30"/>
          <w:szCs w:val="30"/>
        </w:rPr>
      </w:pPr>
      <w:r w:rsidRPr="00490F99">
        <w:rPr>
          <w:rFonts w:ascii="仿宋" w:eastAsia="仿宋" w:hAnsi="仿宋" w:cs="宋体" w:hint="eastAsia"/>
          <w:color w:val="000000"/>
          <w:kern w:val="0"/>
          <w:sz w:val="30"/>
          <w:szCs w:val="30"/>
          <w:bdr w:val="none" w:sz="0" w:space="0" w:color="auto" w:frame="1"/>
        </w:rPr>
        <w:br/>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000000"/>
          <w:kern w:val="0"/>
          <w:sz w:val="30"/>
          <w:szCs w:val="30"/>
        </w:rPr>
      </w:pPr>
      <w:r w:rsidRPr="00490F99">
        <w:rPr>
          <w:rFonts w:ascii="仿宋" w:eastAsia="仿宋" w:hAnsi="仿宋" w:cs="宋体" w:hint="eastAsia"/>
          <w:b/>
          <w:bCs/>
          <w:color w:val="000000"/>
          <w:kern w:val="0"/>
          <w:sz w:val="30"/>
          <w:szCs w:val="30"/>
          <w:bdr w:val="none" w:sz="0" w:space="0" w:color="auto" w:frame="1"/>
        </w:rPr>
        <w:t> </w:t>
      </w:r>
      <w:r w:rsidRPr="00490F99">
        <w:rPr>
          <w:rFonts w:ascii="仿宋" w:eastAsia="仿宋" w:hAnsi="仿宋" w:cs="宋体" w:hint="eastAsia"/>
          <w:b/>
          <w:bCs/>
          <w:color w:val="000000"/>
          <w:kern w:val="0"/>
          <w:sz w:val="30"/>
          <w:szCs w:val="30"/>
          <w:bdr w:val="none" w:sz="0" w:space="0" w:color="auto" w:frame="1"/>
        </w:rPr>
        <w:t> </w:t>
      </w:r>
      <w:r w:rsidRPr="00490F99">
        <w:rPr>
          <w:rFonts w:ascii="仿宋" w:eastAsia="仿宋" w:hAnsi="仿宋" w:cs="宋体" w:hint="eastAsia"/>
          <w:b/>
          <w:bCs/>
          <w:color w:val="000000"/>
          <w:kern w:val="0"/>
          <w:sz w:val="30"/>
          <w:szCs w:val="30"/>
          <w:bdr w:val="none" w:sz="0" w:space="0" w:color="auto" w:frame="1"/>
        </w:rPr>
        <w:t>②</w:t>
      </w:r>
      <w:r w:rsidRPr="00490F99">
        <w:rPr>
          <w:rFonts w:ascii="仿宋" w:eastAsia="仿宋" w:hAnsi="仿宋" w:cs="宋体" w:hint="eastAsia"/>
          <w:color w:val="000000"/>
          <w:kern w:val="0"/>
          <w:sz w:val="30"/>
          <w:szCs w:val="30"/>
          <w:bdr w:val="none" w:sz="0" w:space="0" w:color="auto" w:frame="1"/>
        </w:rPr>
        <w:t>主要领导责任:是指在其职责范围内,对直接主管的工作不履行或者不正确履行职责,对造成的损失或者后果负直接领导责任的。</w:t>
      </w:r>
    </w:p>
    <w:p w:rsidR="00490F99" w:rsidRPr="00490F99" w:rsidRDefault="00490F99" w:rsidP="00490F99">
      <w:pPr>
        <w:widowControl/>
        <w:shd w:val="clear" w:color="auto" w:fill="FFFFFF"/>
        <w:spacing w:line="480" w:lineRule="auto"/>
        <w:ind w:firstLine="480"/>
        <w:jc w:val="left"/>
        <w:rPr>
          <w:rFonts w:ascii="仿宋" w:eastAsia="仿宋" w:hAnsi="仿宋" w:cs="宋体" w:hint="eastAsia"/>
          <w:color w:val="000000"/>
          <w:kern w:val="0"/>
          <w:sz w:val="30"/>
          <w:szCs w:val="30"/>
        </w:rPr>
      </w:pPr>
      <w:r w:rsidRPr="00490F99">
        <w:rPr>
          <w:rFonts w:ascii="仿宋" w:eastAsia="仿宋" w:hAnsi="仿宋" w:cs="宋体" w:hint="eastAsia"/>
          <w:b/>
          <w:bCs/>
          <w:color w:val="000000"/>
          <w:kern w:val="0"/>
          <w:sz w:val="30"/>
          <w:szCs w:val="30"/>
          <w:bdr w:val="none" w:sz="0" w:space="0" w:color="auto" w:frame="1"/>
        </w:rPr>
        <w:t> </w:t>
      </w:r>
      <w:r w:rsidRPr="00490F99">
        <w:rPr>
          <w:rFonts w:ascii="仿宋" w:eastAsia="仿宋" w:hAnsi="仿宋" w:cs="宋体" w:hint="eastAsia"/>
          <w:b/>
          <w:bCs/>
          <w:color w:val="000000"/>
          <w:kern w:val="0"/>
          <w:sz w:val="30"/>
          <w:szCs w:val="30"/>
          <w:bdr w:val="none" w:sz="0" w:space="0" w:color="auto" w:frame="1"/>
        </w:rPr>
        <w:t> </w:t>
      </w:r>
      <w:r w:rsidRPr="00490F99">
        <w:rPr>
          <w:rFonts w:ascii="仿宋" w:eastAsia="仿宋" w:hAnsi="仿宋" w:cs="宋体" w:hint="eastAsia"/>
          <w:b/>
          <w:bCs/>
          <w:color w:val="000000"/>
          <w:kern w:val="0"/>
          <w:sz w:val="30"/>
          <w:szCs w:val="30"/>
          <w:bdr w:val="none" w:sz="0" w:space="0" w:color="auto" w:frame="1"/>
        </w:rPr>
        <w:t>③</w:t>
      </w:r>
      <w:r w:rsidRPr="00490F99">
        <w:rPr>
          <w:rFonts w:ascii="仿宋" w:eastAsia="仿宋" w:hAnsi="仿宋" w:cs="宋体" w:hint="eastAsia"/>
          <w:color w:val="000000"/>
          <w:kern w:val="0"/>
          <w:sz w:val="30"/>
          <w:szCs w:val="30"/>
          <w:bdr w:val="none" w:sz="0" w:space="0" w:color="auto" w:frame="1"/>
        </w:rPr>
        <w:t>重要领导责任:是指在其职责范围内,对应管的工作或者参与决定的工作不履行或者不正确履行职责,对造成的损失或者后果负次要领导责任的。</w:t>
      </w:r>
    </w:p>
    <w:p w:rsidR="00DD4609" w:rsidRPr="00490F99" w:rsidRDefault="00DD4609">
      <w:pPr>
        <w:rPr>
          <w:rFonts w:ascii="仿宋" w:eastAsia="仿宋" w:hAnsi="仿宋"/>
          <w:sz w:val="30"/>
          <w:szCs w:val="30"/>
        </w:rPr>
      </w:pPr>
      <w:bookmarkStart w:id="0" w:name="_GoBack"/>
      <w:bookmarkEnd w:id="0"/>
    </w:p>
    <w:sectPr w:rsidR="00DD4609" w:rsidRPr="00490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833"/>
    <w:rsid w:val="00490F99"/>
    <w:rsid w:val="00CE3833"/>
    <w:rsid w:val="00DD4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90F9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90F99"/>
    <w:rPr>
      <w:rFonts w:ascii="宋体" w:eastAsia="宋体" w:hAnsi="宋体" w:cs="宋体"/>
      <w:b/>
      <w:bCs/>
      <w:kern w:val="36"/>
      <w:sz w:val="48"/>
      <w:szCs w:val="48"/>
    </w:rPr>
  </w:style>
  <w:style w:type="paragraph" w:customStyle="1" w:styleId="p">
    <w:name w:val="p"/>
    <w:basedOn w:val="a"/>
    <w:rsid w:val="00490F9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90F9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90F99"/>
    <w:rPr>
      <w:rFonts w:ascii="宋体" w:eastAsia="宋体" w:hAnsi="宋体" w:cs="宋体"/>
      <w:b/>
      <w:bCs/>
      <w:kern w:val="36"/>
      <w:sz w:val="48"/>
      <w:szCs w:val="48"/>
    </w:rPr>
  </w:style>
  <w:style w:type="paragraph" w:customStyle="1" w:styleId="p">
    <w:name w:val="p"/>
    <w:basedOn w:val="a"/>
    <w:rsid w:val="00490F9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38036">
      <w:bodyDiv w:val="1"/>
      <w:marLeft w:val="0"/>
      <w:marRight w:val="0"/>
      <w:marTop w:val="0"/>
      <w:marBottom w:val="0"/>
      <w:divBdr>
        <w:top w:val="none" w:sz="0" w:space="0" w:color="auto"/>
        <w:left w:val="none" w:sz="0" w:space="0" w:color="auto"/>
        <w:bottom w:val="none" w:sz="0" w:space="0" w:color="auto"/>
        <w:right w:val="none" w:sz="0" w:space="0" w:color="auto"/>
      </w:divBdr>
      <w:divsChild>
        <w:div w:id="1682857965">
          <w:marLeft w:val="0"/>
          <w:marRight w:val="0"/>
          <w:marTop w:val="0"/>
          <w:marBottom w:val="432"/>
          <w:divBdr>
            <w:top w:val="none" w:sz="0" w:space="0" w:color="auto"/>
            <w:left w:val="none" w:sz="0" w:space="0" w:color="auto"/>
            <w:bottom w:val="none" w:sz="0" w:space="0" w:color="auto"/>
            <w:right w:val="none" w:sz="0" w:space="0" w:color="auto"/>
          </w:divBdr>
        </w:div>
      </w:divsChild>
    </w:div>
    <w:div w:id="151074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1833</Words>
  <Characters>10451</Characters>
  <Application>Microsoft Office Word</Application>
  <DocSecurity>0</DocSecurity>
  <Lines>87</Lines>
  <Paragraphs>24</Paragraphs>
  <ScaleCrop>false</ScaleCrop>
  <Company>微软中国</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2021-03-05T09:36:00Z</dcterms:created>
  <dcterms:modified xsi:type="dcterms:W3CDTF">2021-03-05T09:37:00Z</dcterms:modified>
</cp:coreProperties>
</file>