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41" w:rsidRPr="008262F4" w:rsidRDefault="00450645" w:rsidP="00794E20">
      <w:pPr>
        <w:spacing w:line="540" w:lineRule="exact"/>
        <w:rPr>
          <w:sz w:val="44"/>
          <w:szCs w:val="44"/>
        </w:rPr>
      </w:pPr>
      <w:r>
        <w:rPr>
          <w:sz w:val="44"/>
          <w:szCs w:val="44"/>
        </w:rPr>
        <w:t xml:space="preserve"> </w:t>
      </w:r>
    </w:p>
    <w:p w:rsidR="001F1655" w:rsidRPr="00CA0D40" w:rsidRDefault="00450645" w:rsidP="00794E20">
      <w:pPr>
        <w:widowControl/>
        <w:spacing w:line="540" w:lineRule="exact"/>
        <w:jc w:val="center"/>
        <w:rPr>
          <w:rFonts w:ascii="方正小标宋简体" w:eastAsia="方正小标宋简体"/>
          <w:sz w:val="44"/>
          <w:szCs w:val="44"/>
        </w:rPr>
      </w:pPr>
      <w:r w:rsidRPr="00CA0D40">
        <w:rPr>
          <w:rFonts w:ascii="方正小标宋简体" w:eastAsia="方正小标宋简体" w:hint="eastAsia"/>
          <w:sz w:val="44"/>
          <w:szCs w:val="44"/>
        </w:rPr>
        <w:t>太原市小店区三生石</w:t>
      </w:r>
      <w:proofErr w:type="gramStart"/>
      <w:r w:rsidRPr="00CA0D40">
        <w:rPr>
          <w:rFonts w:ascii="方正小标宋简体" w:eastAsia="方正小标宋简体" w:hint="eastAsia"/>
          <w:sz w:val="44"/>
          <w:szCs w:val="44"/>
        </w:rPr>
        <w:t>畔印象</w:t>
      </w:r>
      <w:proofErr w:type="gramEnd"/>
      <w:r w:rsidRPr="00CA0D40">
        <w:rPr>
          <w:rFonts w:ascii="方正小标宋简体" w:eastAsia="方正小标宋简体" w:hint="eastAsia"/>
          <w:sz w:val="44"/>
          <w:szCs w:val="44"/>
        </w:rPr>
        <w:t>酒店</w:t>
      </w:r>
    </w:p>
    <w:p w:rsidR="001F1655" w:rsidRPr="00CA0D40" w:rsidRDefault="00450645" w:rsidP="00794E20">
      <w:pPr>
        <w:widowControl/>
        <w:spacing w:line="540" w:lineRule="exact"/>
        <w:jc w:val="center"/>
        <w:rPr>
          <w:rFonts w:ascii="方正小标宋简体" w:eastAsia="方正小标宋简体"/>
          <w:b/>
          <w:bCs/>
          <w:sz w:val="44"/>
          <w:szCs w:val="44"/>
        </w:rPr>
      </w:pPr>
      <w:r w:rsidRPr="00CA0D40">
        <w:rPr>
          <w:rFonts w:ascii="方正小标宋简体" w:eastAsia="方正小标宋简体" w:hint="eastAsia"/>
          <w:sz w:val="44"/>
          <w:szCs w:val="44"/>
        </w:rPr>
        <w:t>“11·12”事故调查报告</w:t>
      </w:r>
    </w:p>
    <w:p w:rsidR="001F1655" w:rsidRDefault="00450645" w:rsidP="00794E20">
      <w:pPr>
        <w:widowControl/>
        <w:spacing w:line="540" w:lineRule="exact"/>
        <w:ind w:firstLineChars="200" w:firstLine="640"/>
        <w:rPr>
          <w:sz w:val="32"/>
          <w:szCs w:val="32"/>
        </w:rPr>
      </w:pPr>
      <w:r>
        <w:rPr>
          <w:sz w:val="32"/>
          <w:szCs w:val="32"/>
        </w:rPr>
        <w:t xml:space="preserve">                    </w:t>
      </w:r>
    </w:p>
    <w:p w:rsidR="001F1655" w:rsidRPr="009E47B2" w:rsidRDefault="00450645" w:rsidP="00794E20">
      <w:pPr>
        <w:widowControl/>
        <w:spacing w:line="540" w:lineRule="exact"/>
        <w:ind w:firstLineChars="200" w:firstLine="640"/>
        <w:rPr>
          <w:rFonts w:ascii="仿宋" w:eastAsia="仿宋" w:hAnsi="仿宋"/>
          <w:sz w:val="32"/>
          <w:szCs w:val="32"/>
        </w:rPr>
      </w:pPr>
      <w:r w:rsidRPr="00CA0D40">
        <w:rPr>
          <w:rFonts w:ascii="仿宋" w:eastAsia="仿宋" w:hAnsi="仿宋"/>
          <w:sz w:val="32"/>
          <w:szCs w:val="32"/>
        </w:rPr>
        <w:t>2018年11月12日9时19分许，太原市小店区三生石畔印象酒店8103房间，发现两名客人非正常死亡。</w:t>
      </w:r>
    </w:p>
    <w:p w:rsidR="001F1655" w:rsidRPr="00CA0D40" w:rsidRDefault="00450645" w:rsidP="00794E20">
      <w:pPr>
        <w:spacing w:line="540" w:lineRule="exact"/>
        <w:ind w:firstLineChars="200" w:firstLine="640"/>
        <w:rPr>
          <w:rFonts w:ascii="仿宋" w:eastAsia="仿宋" w:hAnsi="仿宋"/>
          <w:sz w:val="32"/>
          <w:szCs w:val="32"/>
        </w:rPr>
      </w:pPr>
      <w:r w:rsidRPr="00CA0D40">
        <w:rPr>
          <w:rFonts w:ascii="仿宋" w:eastAsia="仿宋" w:hAnsi="仿宋"/>
          <w:sz w:val="32"/>
          <w:szCs w:val="32"/>
        </w:rPr>
        <w:t>2019年1月25日下午，区委、区政府</w:t>
      </w:r>
      <w:r w:rsidRPr="00CA0D40">
        <w:rPr>
          <w:rFonts w:ascii="仿宋" w:eastAsia="仿宋" w:hAnsi="仿宋" w:hint="eastAsia"/>
          <w:sz w:val="32"/>
          <w:szCs w:val="32"/>
        </w:rPr>
        <w:t>批准</w:t>
      </w:r>
      <w:r w:rsidRPr="00CA0D40">
        <w:rPr>
          <w:rFonts w:ascii="仿宋" w:eastAsia="仿宋" w:hAnsi="仿宋"/>
          <w:sz w:val="32"/>
          <w:szCs w:val="32"/>
        </w:rPr>
        <w:t>成立了由区安监局、区住建局、质监小店分局、区消防大队、坞城街办、公安坞城派出所和区</w:t>
      </w:r>
      <w:r w:rsidR="004C7765">
        <w:rPr>
          <w:rFonts w:ascii="仿宋" w:eastAsia="仿宋" w:hAnsi="仿宋" w:hint="eastAsia"/>
          <w:sz w:val="32"/>
          <w:szCs w:val="32"/>
        </w:rPr>
        <w:t>总</w:t>
      </w:r>
      <w:r w:rsidRPr="00CA0D40">
        <w:rPr>
          <w:rFonts w:ascii="仿宋" w:eastAsia="仿宋" w:hAnsi="仿宋"/>
          <w:sz w:val="32"/>
          <w:szCs w:val="32"/>
        </w:rPr>
        <w:t>工会七家单位组成的太原市小店区三生石畔印象酒店“11·12”事故调查组。依据《生产安全事故报告和调查处理条例》（国务院493号令）</w:t>
      </w:r>
      <w:r w:rsidRPr="00CA0D40">
        <w:rPr>
          <w:rFonts w:ascii="仿宋" w:eastAsia="仿宋" w:hAnsi="仿宋" w:hint="eastAsia"/>
          <w:sz w:val="32"/>
          <w:szCs w:val="32"/>
        </w:rPr>
        <w:t>，</w:t>
      </w:r>
      <w:r w:rsidRPr="00CA0D40">
        <w:rPr>
          <w:rFonts w:ascii="仿宋" w:eastAsia="仿宋" w:hAnsi="仿宋"/>
          <w:sz w:val="32"/>
          <w:szCs w:val="32"/>
        </w:rPr>
        <w:t>按照“四不放过”和“科学严谨、依法依规、实事求是、注重实效”的原则，调查组展开事故调查工作。为准确查明事故原因，调查组还聘请两名专家协助开展事故调查工作。</w:t>
      </w:r>
    </w:p>
    <w:p w:rsidR="001F1655" w:rsidRPr="00CA0D40" w:rsidRDefault="00450645" w:rsidP="00794E20">
      <w:pPr>
        <w:widowControl/>
        <w:spacing w:line="540" w:lineRule="exact"/>
        <w:ind w:firstLineChars="200" w:firstLine="640"/>
        <w:rPr>
          <w:rFonts w:ascii="黑体" w:eastAsia="黑体" w:hAnsi="黑体"/>
          <w:bCs/>
          <w:sz w:val="32"/>
          <w:szCs w:val="32"/>
        </w:rPr>
      </w:pPr>
      <w:r w:rsidRPr="00CA0D40">
        <w:rPr>
          <w:rFonts w:ascii="黑体" w:eastAsia="黑体" w:hAnsi="黑体"/>
          <w:bCs/>
          <w:sz w:val="32"/>
          <w:szCs w:val="32"/>
        </w:rPr>
        <w:t>一、相关单位情况</w:t>
      </w:r>
    </w:p>
    <w:p w:rsidR="001F1655" w:rsidRPr="00CA0D40" w:rsidRDefault="00450645" w:rsidP="00794E20">
      <w:pPr>
        <w:widowControl/>
        <w:spacing w:line="540" w:lineRule="exact"/>
        <w:ind w:firstLineChars="200" w:firstLine="643"/>
        <w:rPr>
          <w:rFonts w:ascii="仿宋" w:eastAsia="仿宋" w:hAnsi="仿宋"/>
          <w:sz w:val="32"/>
          <w:szCs w:val="32"/>
        </w:rPr>
      </w:pPr>
      <w:r w:rsidRPr="00CA0D40">
        <w:rPr>
          <w:rFonts w:ascii="楷体" w:eastAsia="楷体" w:hAnsi="楷体"/>
          <w:b/>
          <w:sz w:val="32"/>
          <w:szCs w:val="32"/>
        </w:rPr>
        <w:t>（一）太原市小店区三生石畔印象酒店</w:t>
      </w:r>
      <w:r w:rsidRPr="00CA0D40">
        <w:rPr>
          <w:rFonts w:ascii="楷体" w:eastAsia="楷体" w:hAnsi="楷体"/>
          <w:sz w:val="32"/>
          <w:szCs w:val="32"/>
        </w:rPr>
        <w:t>，</w:t>
      </w:r>
      <w:r w:rsidRPr="00CA0D40">
        <w:rPr>
          <w:rFonts w:ascii="仿宋" w:eastAsia="仿宋" w:hAnsi="仿宋"/>
          <w:sz w:val="32"/>
          <w:szCs w:val="32"/>
        </w:rPr>
        <w:t>前身是毓和茶餐厅，注册于2015年6月11日，位于太原市小店区学府街学府艺苑A座07号，经营者王新华， 2017年5月31日，将名称变更为太原市小店区三生石畔印象酒店，经营范围变更为住宿服务，改造和运营管理均由山西三生石畔酒店管理有限公司负责</w:t>
      </w:r>
      <w:r w:rsidR="00D34961">
        <w:rPr>
          <w:rFonts w:ascii="仿宋" w:eastAsia="仿宋" w:hAnsi="仿宋" w:hint="eastAsia"/>
          <w:sz w:val="32"/>
          <w:szCs w:val="32"/>
        </w:rPr>
        <w:t>，</w:t>
      </w:r>
      <w:r w:rsidR="00D34961" w:rsidRPr="00D34961">
        <w:rPr>
          <w:rFonts w:ascii="仿宋" w:eastAsia="仿宋" w:hAnsi="仿宋" w:hint="eastAsia"/>
          <w:sz w:val="32"/>
          <w:szCs w:val="32"/>
        </w:rPr>
        <w:t>该公司法定代表人为胡超</w:t>
      </w:r>
      <w:r w:rsidR="00D34961" w:rsidRPr="00D34961">
        <w:rPr>
          <w:rFonts w:ascii="仿宋" w:eastAsia="仿宋" w:hAnsi="仿宋"/>
          <w:sz w:val="32"/>
          <w:szCs w:val="32"/>
        </w:rPr>
        <w:t>，</w:t>
      </w:r>
      <w:r w:rsidRPr="00CA0D40">
        <w:rPr>
          <w:rFonts w:ascii="仿宋" w:eastAsia="仿宋" w:hAnsi="仿宋"/>
          <w:sz w:val="32"/>
          <w:szCs w:val="32"/>
        </w:rPr>
        <w:t>投资股东5人。该酒店无消防验收手续，未取得《特种行业许可证》，属于证照不全企业。2017年9月1日正式营业，拥有客房21间，酒店二层</w:t>
      </w:r>
      <w:r w:rsidRPr="00CA0D40">
        <w:rPr>
          <w:rFonts w:ascii="仿宋" w:eastAsia="仿宋" w:hAnsi="仿宋" w:hint="eastAsia"/>
          <w:sz w:val="32"/>
          <w:szCs w:val="32"/>
        </w:rPr>
        <w:t>配置</w:t>
      </w:r>
      <w:r w:rsidRPr="00CA0D40">
        <w:rPr>
          <w:rFonts w:ascii="仿宋" w:eastAsia="仿宋" w:hAnsi="仿宋"/>
          <w:sz w:val="32"/>
          <w:szCs w:val="32"/>
        </w:rPr>
        <w:t>热水房1间，由太原</w:t>
      </w:r>
      <w:r w:rsidRPr="00CA0D40">
        <w:rPr>
          <w:rFonts w:ascii="仿宋" w:eastAsia="仿宋" w:hAnsi="仿宋"/>
          <w:sz w:val="32"/>
          <w:szCs w:val="32"/>
        </w:rPr>
        <w:lastRenderedPageBreak/>
        <w:t>博诚之星商贸有限公司为其供货、安装3台燃气热水器。燃气热水器安装完毕后，太原天然气有限公司对</w:t>
      </w:r>
      <w:proofErr w:type="gramStart"/>
      <w:r w:rsidRPr="00CA0D40">
        <w:rPr>
          <w:rFonts w:ascii="仿宋" w:eastAsia="仿宋" w:hAnsi="仿宋"/>
          <w:sz w:val="32"/>
          <w:szCs w:val="32"/>
        </w:rPr>
        <w:t>热水房</w:t>
      </w:r>
      <w:proofErr w:type="gramEnd"/>
      <w:r w:rsidRPr="00CA0D40">
        <w:rPr>
          <w:rFonts w:ascii="仿宋" w:eastAsia="仿宋" w:hAnsi="仿宋"/>
          <w:sz w:val="32"/>
          <w:szCs w:val="32"/>
        </w:rPr>
        <w:t>进行了</w:t>
      </w:r>
      <w:r w:rsidRPr="00CA0D40">
        <w:rPr>
          <w:rFonts w:ascii="仿宋" w:eastAsia="仿宋" w:hAnsi="仿宋" w:hint="eastAsia"/>
          <w:sz w:val="32"/>
          <w:szCs w:val="32"/>
        </w:rPr>
        <w:t>天然气</w:t>
      </w:r>
      <w:r w:rsidRPr="00CA0D40">
        <w:rPr>
          <w:rFonts w:ascii="仿宋" w:eastAsia="仿宋" w:hAnsi="仿宋"/>
          <w:sz w:val="32"/>
          <w:szCs w:val="32"/>
        </w:rPr>
        <w:t>安全验收，验收项目包括：通风情况、</w:t>
      </w:r>
      <w:proofErr w:type="gramStart"/>
      <w:r w:rsidRPr="00CA0D40">
        <w:rPr>
          <w:rFonts w:ascii="仿宋" w:eastAsia="仿宋" w:hAnsi="仿宋"/>
          <w:sz w:val="32"/>
          <w:szCs w:val="32"/>
        </w:rPr>
        <w:t>表房杂物</w:t>
      </w:r>
      <w:proofErr w:type="gramEnd"/>
      <w:r w:rsidRPr="00CA0D40">
        <w:rPr>
          <w:rFonts w:ascii="仿宋" w:eastAsia="仿宋" w:hAnsi="仿宋"/>
          <w:sz w:val="32"/>
          <w:szCs w:val="32"/>
        </w:rPr>
        <w:t>、管道检查、复压试验。验收结论均为合格，验收合格后为其供气。</w:t>
      </w:r>
    </w:p>
    <w:p w:rsidR="001F1655" w:rsidRPr="00CA0D40" w:rsidRDefault="00450645" w:rsidP="00794E20">
      <w:pPr>
        <w:spacing w:line="540" w:lineRule="exact"/>
        <w:ind w:firstLineChars="200" w:firstLine="643"/>
        <w:rPr>
          <w:rFonts w:ascii="仿宋" w:eastAsia="仿宋" w:hAnsi="仿宋"/>
          <w:sz w:val="32"/>
          <w:szCs w:val="32"/>
        </w:rPr>
      </w:pPr>
      <w:r w:rsidRPr="00CA0D40">
        <w:rPr>
          <w:rFonts w:ascii="楷体" w:eastAsia="楷体" w:hAnsi="楷体"/>
          <w:b/>
          <w:sz w:val="32"/>
          <w:szCs w:val="32"/>
        </w:rPr>
        <w:t>（二）</w:t>
      </w:r>
      <w:proofErr w:type="gramStart"/>
      <w:r w:rsidRPr="00CA0D40">
        <w:rPr>
          <w:rFonts w:ascii="楷体" w:eastAsia="楷体" w:hAnsi="楷体"/>
          <w:b/>
          <w:sz w:val="32"/>
          <w:szCs w:val="32"/>
        </w:rPr>
        <w:t>太原博诚之</w:t>
      </w:r>
      <w:proofErr w:type="gramEnd"/>
      <w:r w:rsidRPr="00CA0D40">
        <w:rPr>
          <w:rFonts w:ascii="楷体" w:eastAsia="楷体" w:hAnsi="楷体"/>
          <w:b/>
          <w:sz w:val="32"/>
          <w:szCs w:val="32"/>
        </w:rPr>
        <w:t>星商贸有限公司，</w:t>
      </w:r>
      <w:r w:rsidRPr="00CA0D40">
        <w:rPr>
          <w:rFonts w:ascii="仿宋" w:eastAsia="仿宋" w:hAnsi="仿宋"/>
          <w:sz w:val="32"/>
          <w:szCs w:val="32"/>
        </w:rPr>
        <w:t>成立于2015年9月8日，法定代表人王皓，属有限责任公司，经营范围没有燃气热水器的安装及维修</w:t>
      </w:r>
      <w:r w:rsidRPr="00CA0D40">
        <w:rPr>
          <w:rFonts w:ascii="仿宋" w:eastAsia="仿宋" w:hAnsi="仿宋" w:hint="eastAsia"/>
          <w:sz w:val="32"/>
          <w:szCs w:val="32"/>
        </w:rPr>
        <w:t>业务</w:t>
      </w:r>
      <w:r w:rsidRPr="00CA0D40">
        <w:rPr>
          <w:rFonts w:ascii="仿宋" w:eastAsia="仿宋" w:hAnsi="仿宋"/>
          <w:sz w:val="32"/>
          <w:szCs w:val="32"/>
        </w:rPr>
        <w:t>。</w:t>
      </w:r>
    </w:p>
    <w:p w:rsidR="001F1655" w:rsidRPr="00CA0D40" w:rsidRDefault="00450645" w:rsidP="00794E20">
      <w:pPr>
        <w:spacing w:line="540" w:lineRule="exact"/>
        <w:ind w:firstLineChars="200" w:firstLine="640"/>
        <w:rPr>
          <w:rFonts w:ascii="仿宋" w:eastAsia="仿宋" w:hAnsi="仿宋"/>
          <w:sz w:val="32"/>
          <w:szCs w:val="32"/>
        </w:rPr>
      </w:pPr>
      <w:r w:rsidRPr="00CA0D40">
        <w:rPr>
          <w:rFonts w:ascii="仿宋" w:eastAsia="仿宋" w:hAnsi="仿宋"/>
          <w:sz w:val="32"/>
          <w:szCs w:val="32"/>
        </w:rPr>
        <w:t>2017年4月，</w:t>
      </w:r>
      <w:proofErr w:type="gramStart"/>
      <w:r w:rsidRPr="00CA0D40">
        <w:rPr>
          <w:rFonts w:ascii="仿宋" w:eastAsia="仿宋" w:hAnsi="仿宋"/>
          <w:sz w:val="32"/>
          <w:szCs w:val="32"/>
        </w:rPr>
        <w:t>太原博诚之</w:t>
      </w:r>
      <w:proofErr w:type="gramEnd"/>
      <w:r w:rsidRPr="00CA0D40">
        <w:rPr>
          <w:rFonts w:ascii="仿宋" w:eastAsia="仿宋" w:hAnsi="仿宋"/>
          <w:sz w:val="32"/>
          <w:szCs w:val="32"/>
        </w:rPr>
        <w:t>星商贸有限公司为太原市小店区三生石</w:t>
      </w:r>
      <w:proofErr w:type="gramStart"/>
      <w:r w:rsidRPr="00CA0D40">
        <w:rPr>
          <w:rFonts w:ascii="仿宋" w:eastAsia="仿宋" w:hAnsi="仿宋"/>
          <w:sz w:val="32"/>
          <w:szCs w:val="32"/>
        </w:rPr>
        <w:t>畔印象</w:t>
      </w:r>
      <w:proofErr w:type="gramEnd"/>
      <w:r w:rsidRPr="00CA0D40">
        <w:rPr>
          <w:rFonts w:ascii="仿宋" w:eastAsia="仿宋" w:hAnsi="仿宋"/>
          <w:sz w:val="32"/>
          <w:szCs w:val="32"/>
        </w:rPr>
        <w:t>酒店安装了两台燃气热水器（38</w:t>
      </w:r>
      <w:r w:rsidRPr="00CA0D40">
        <w:rPr>
          <w:rFonts w:ascii="仿宋" w:eastAsia="仿宋" w:hAnsi="仿宋" w:hint="eastAsia"/>
          <w:sz w:val="32"/>
          <w:szCs w:val="32"/>
        </w:rPr>
        <w:t>kW</w:t>
      </w:r>
      <w:r w:rsidRPr="00CA0D40">
        <w:rPr>
          <w:rFonts w:ascii="仿宋" w:eastAsia="仿宋" w:hAnsi="仿宋"/>
          <w:sz w:val="32"/>
          <w:szCs w:val="32"/>
        </w:rPr>
        <w:t>／h），用于客房洗漱热水供应，2017年5月投入使用； 2018年1月15日左右，又安装了一台燃气热水器（52</w:t>
      </w:r>
      <w:r w:rsidRPr="00CA0D40">
        <w:rPr>
          <w:rFonts w:ascii="仿宋" w:eastAsia="仿宋" w:hAnsi="仿宋" w:hint="eastAsia"/>
          <w:sz w:val="32"/>
          <w:szCs w:val="32"/>
        </w:rPr>
        <w:t>kW</w:t>
      </w:r>
      <w:r w:rsidRPr="00CA0D40">
        <w:rPr>
          <w:rFonts w:ascii="仿宋" w:eastAsia="仿宋" w:hAnsi="仿宋"/>
          <w:sz w:val="32"/>
          <w:szCs w:val="32"/>
        </w:rPr>
        <w:t>／h），安装完毕后即投入使用，用于客房供暖。</w:t>
      </w:r>
    </w:p>
    <w:p w:rsidR="001F1655" w:rsidRPr="00CA0D40" w:rsidRDefault="00450645" w:rsidP="00794E20">
      <w:pPr>
        <w:widowControl/>
        <w:spacing w:line="540" w:lineRule="exact"/>
        <w:ind w:firstLineChars="200" w:firstLine="640"/>
        <w:rPr>
          <w:rFonts w:ascii="黑体" w:eastAsia="黑体" w:hAnsi="黑体"/>
          <w:bCs/>
          <w:sz w:val="32"/>
          <w:szCs w:val="32"/>
        </w:rPr>
      </w:pPr>
      <w:r w:rsidRPr="00CA0D40">
        <w:rPr>
          <w:rFonts w:ascii="黑体" w:eastAsia="黑体" w:hAnsi="黑体"/>
          <w:bCs/>
          <w:sz w:val="32"/>
          <w:szCs w:val="32"/>
        </w:rPr>
        <w:t>二、事故经过</w:t>
      </w:r>
    </w:p>
    <w:p w:rsidR="001F1655" w:rsidRPr="00CA0D40" w:rsidRDefault="00450645" w:rsidP="00794E20">
      <w:pPr>
        <w:widowControl/>
        <w:spacing w:line="540" w:lineRule="exact"/>
        <w:ind w:firstLineChars="200" w:firstLine="640"/>
        <w:rPr>
          <w:rFonts w:ascii="仿宋" w:eastAsia="仿宋" w:hAnsi="仿宋"/>
          <w:sz w:val="32"/>
          <w:szCs w:val="32"/>
        </w:rPr>
      </w:pPr>
      <w:r w:rsidRPr="00CA0D40">
        <w:rPr>
          <w:rFonts w:ascii="仿宋" w:eastAsia="仿宋" w:hAnsi="仿宋"/>
          <w:sz w:val="32"/>
          <w:szCs w:val="32"/>
        </w:rPr>
        <w:t>2018年11月10日13时47分许，武丽娜、杨鹏飞入住太原市小店区三生石</w:t>
      </w:r>
      <w:proofErr w:type="gramStart"/>
      <w:r w:rsidRPr="00CA0D40">
        <w:rPr>
          <w:rFonts w:ascii="仿宋" w:eastAsia="仿宋" w:hAnsi="仿宋"/>
          <w:sz w:val="32"/>
          <w:szCs w:val="32"/>
        </w:rPr>
        <w:t>畔印象</w:t>
      </w:r>
      <w:proofErr w:type="gramEnd"/>
      <w:r w:rsidRPr="00CA0D40">
        <w:rPr>
          <w:rFonts w:ascii="仿宋" w:eastAsia="仿宋" w:hAnsi="仿宋"/>
          <w:sz w:val="32"/>
          <w:szCs w:val="32"/>
        </w:rPr>
        <w:t>酒店8103房间。11月11日凌晨1时50分许，隔壁8102房间男性客人因听到8103房间有电话盲音，影响其休息，与酒店值班服务员宫艺芹到8103房间查看，听到该房间客人均有呼吸声，看到男性客人口吐白沫， 宫艺芹认为是饮酒过量，遂挂好电话机并关闭房门离开。11月11日中午后，8103房间客人已到退房时间未退房，酒店前台安排服务员查看，服务员敲击客房门后，房间客人没有回应，遂汇报前台，前台按照酒店规定先将客人押金续交房费。11月12日8时50分许，8103房间客人仍未</w:t>
      </w:r>
      <w:proofErr w:type="gramStart"/>
      <w:r w:rsidRPr="00CA0D40">
        <w:rPr>
          <w:rFonts w:ascii="仿宋" w:eastAsia="仿宋" w:hAnsi="仿宋"/>
          <w:sz w:val="32"/>
          <w:szCs w:val="32"/>
        </w:rPr>
        <w:t>办理续住手续</w:t>
      </w:r>
      <w:proofErr w:type="gramEnd"/>
      <w:r w:rsidRPr="00CA0D40">
        <w:rPr>
          <w:rFonts w:ascii="仿宋" w:eastAsia="仿宋" w:hAnsi="仿宋"/>
          <w:sz w:val="32"/>
          <w:szCs w:val="32"/>
        </w:rPr>
        <w:t>，酒店店长助理龚向楠、店长</w:t>
      </w:r>
      <w:proofErr w:type="gramStart"/>
      <w:r w:rsidRPr="00CA0D40">
        <w:rPr>
          <w:rFonts w:ascii="仿宋" w:eastAsia="仿宋" w:hAnsi="仿宋"/>
          <w:sz w:val="32"/>
          <w:szCs w:val="32"/>
        </w:rPr>
        <w:lastRenderedPageBreak/>
        <w:t>闫</w:t>
      </w:r>
      <w:proofErr w:type="gramEnd"/>
      <w:r w:rsidRPr="00CA0D40">
        <w:rPr>
          <w:rFonts w:ascii="仿宋" w:eastAsia="仿宋" w:hAnsi="仿宋"/>
          <w:sz w:val="32"/>
          <w:szCs w:val="32"/>
        </w:rPr>
        <w:t>远东先后到房间查看，发现两名客人躺在床上，脸色发黑，床上有呕吐物，均没有呼吸，店长助理龚向楠立即拨打了110报警和120急救电话，9时6分许，120急救人员诊断武丽娜、杨鹏飞已死亡。</w:t>
      </w:r>
    </w:p>
    <w:p w:rsidR="001F1655" w:rsidRPr="00CA0D40" w:rsidRDefault="00450645" w:rsidP="00794E20">
      <w:pPr>
        <w:widowControl/>
        <w:spacing w:line="540" w:lineRule="exact"/>
        <w:ind w:firstLineChars="200" w:firstLine="640"/>
        <w:rPr>
          <w:rFonts w:ascii="黑体" w:eastAsia="黑体" w:hAnsi="黑体"/>
          <w:bCs/>
          <w:sz w:val="32"/>
          <w:szCs w:val="32"/>
        </w:rPr>
      </w:pPr>
      <w:r w:rsidRPr="00CA0D40">
        <w:rPr>
          <w:rFonts w:ascii="黑体" w:eastAsia="黑体" w:hAnsi="黑体" w:hint="eastAsia"/>
          <w:bCs/>
          <w:sz w:val="32"/>
          <w:szCs w:val="32"/>
        </w:rPr>
        <w:t>三</w:t>
      </w:r>
      <w:r w:rsidRPr="00CA0D40">
        <w:rPr>
          <w:rFonts w:ascii="黑体" w:eastAsia="黑体" w:hAnsi="黑体"/>
          <w:bCs/>
          <w:sz w:val="32"/>
          <w:szCs w:val="32"/>
        </w:rPr>
        <w:t>、死者情况</w:t>
      </w:r>
    </w:p>
    <w:p w:rsidR="001F1655" w:rsidRPr="00CA0D40" w:rsidRDefault="00450645" w:rsidP="00794E20">
      <w:pPr>
        <w:spacing w:line="540" w:lineRule="exact"/>
        <w:ind w:firstLineChars="200" w:firstLine="643"/>
        <w:rPr>
          <w:rFonts w:ascii="仿宋" w:eastAsia="仿宋" w:hAnsi="仿宋"/>
          <w:sz w:val="32"/>
          <w:szCs w:val="32"/>
        </w:rPr>
      </w:pPr>
      <w:r w:rsidRPr="00CA0D40">
        <w:rPr>
          <w:rFonts w:ascii="楷体" w:eastAsia="楷体" w:hAnsi="楷体"/>
          <w:b/>
          <w:sz w:val="32"/>
          <w:szCs w:val="32"/>
        </w:rPr>
        <w:t>（一）武丽娜，</w:t>
      </w:r>
      <w:r w:rsidRPr="00CA0D40">
        <w:rPr>
          <w:rFonts w:ascii="仿宋" w:eastAsia="仿宋" w:hAnsi="仿宋"/>
          <w:sz w:val="32"/>
          <w:szCs w:val="32"/>
        </w:rPr>
        <w:t>女，汉族，山西朔州人，身份证号码：140602198812064521，住址：山西朔州市南关路南关小原村东排1号，大同银行朔州支行平鲁分行职员。</w:t>
      </w:r>
    </w:p>
    <w:p w:rsidR="001F1655" w:rsidRPr="00CA0D40" w:rsidRDefault="00450645" w:rsidP="00794E20">
      <w:pPr>
        <w:spacing w:line="540" w:lineRule="exact"/>
        <w:ind w:firstLineChars="200" w:firstLine="643"/>
        <w:rPr>
          <w:rFonts w:ascii="仿宋" w:eastAsia="仿宋" w:hAnsi="仿宋"/>
          <w:sz w:val="32"/>
          <w:szCs w:val="32"/>
        </w:rPr>
      </w:pPr>
      <w:r w:rsidRPr="00CA0D40">
        <w:rPr>
          <w:rFonts w:ascii="楷体" w:eastAsia="楷体" w:hAnsi="楷体"/>
          <w:b/>
          <w:sz w:val="32"/>
          <w:szCs w:val="32"/>
        </w:rPr>
        <w:t>（二）杨鹏飞，</w:t>
      </w:r>
      <w:r w:rsidRPr="00CA0D40">
        <w:rPr>
          <w:rFonts w:ascii="仿宋" w:eastAsia="仿宋" w:hAnsi="仿宋"/>
          <w:sz w:val="32"/>
          <w:szCs w:val="32"/>
        </w:rPr>
        <w:t>男，汉族，山西朔州人，身份证号码140602199010068517，住址：山西朔州市古系南路1号，大同市有道公司采购。</w:t>
      </w:r>
    </w:p>
    <w:p w:rsidR="001F1655" w:rsidRPr="00CA0D40" w:rsidRDefault="00450645" w:rsidP="00794E20">
      <w:pPr>
        <w:widowControl/>
        <w:spacing w:line="540" w:lineRule="exact"/>
        <w:ind w:firstLineChars="200" w:firstLine="640"/>
        <w:rPr>
          <w:rFonts w:ascii="黑体" w:eastAsia="黑体" w:hAnsi="黑体"/>
          <w:bCs/>
          <w:sz w:val="32"/>
          <w:szCs w:val="32"/>
        </w:rPr>
      </w:pPr>
      <w:r w:rsidRPr="00CA0D40">
        <w:rPr>
          <w:rFonts w:ascii="黑体" w:eastAsia="黑体" w:hAnsi="黑体" w:hint="eastAsia"/>
          <w:bCs/>
          <w:sz w:val="32"/>
          <w:szCs w:val="32"/>
        </w:rPr>
        <w:t>四</w:t>
      </w:r>
      <w:r w:rsidRPr="00CA0D40">
        <w:rPr>
          <w:rFonts w:ascii="黑体" w:eastAsia="黑体" w:hAnsi="黑体"/>
          <w:bCs/>
          <w:sz w:val="32"/>
          <w:szCs w:val="32"/>
        </w:rPr>
        <w:t>、事故发生的原因</w:t>
      </w:r>
    </w:p>
    <w:p w:rsidR="001F1655" w:rsidRPr="00CA0D40" w:rsidRDefault="00450645" w:rsidP="00794E20">
      <w:pPr>
        <w:widowControl/>
        <w:spacing w:line="540" w:lineRule="exact"/>
        <w:ind w:firstLineChars="200" w:firstLine="643"/>
        <w:rPr>
          <w:rFonts w:ascii="楷体" w:eastAsia="楷体" w:hAnsi="楷体"/>
          <w:b/>
          <w:sz w:val="32"/>
          <w:szCs w:val="32"/>
        </w:rPr>
      </w:pPr>
      <w:r w:rsidRPr="00CA0D40">
        <w:rPr>
          <w:rFonts w:ascii="楷体" w:eastAsia="楷体" w:hAnsi="楷体"/>
          <w:b/>
          <w:sz w:val="32"/>
          <w:szCs w:val="32"/>
        </w:rPr>
        <w:t>（一）事故发生的直接原因</w:t>
      </w:r>
    </w:p>
    <w:p w:rsidR="001F1655" w:rsidRPr="00CA0D40" w:rsidRDefault="00450645" w:rsidP="00794E20">
      <w:pPr>
        <w:widowControl/>
        <w:spacing w:line="540" w:lineRule="exact"/>
        <w:ind w:firstLineChars="200" w:firstLine="640"/>
        <w:rPr>
          <w:rFonts w:ascii="仿宋" w:eastAsia="仿宋" w:hAnsi="仿宋"/>
          <w:sz w:val="32"/>
          <w:szCs w:val="32"/>
        </w:rPr>
      </w:pPr>
      <w:r w:rsidRPr="00CA0D40">
        <w:rPr>
          <w:rFonts w:ascii="仿宋" w:eastAsia="仿宋" w:hAnsi="仿宋"/>
          <w:sz w:val="32"/>
          <w:szCs w:val="32"/>
        </w:rPr>
        <w:t>热水器天然气燃烧不充分产生一氧化碳</w:t>
      </w:r>
      <w:r w:rsidR="001C533D">
        <w:rPr>
          <w:rFonts w:ascii="仿宋" w:eastAsia="仿宋" w:hAnsi="仿宋" w:hint="eastAsia"/>
          <w:sz w:val="32"/>
          <w:szCs w:val="32"/>
        </w:rPr>
        <w:t>，</w:t>
      </w:r>
      <w:r w:rsidRPr="00CA0D40">
        <w:rPr>
          <w:rFonts w:ascii="仿宋" w:eastAsia="仿宋" w:hAnsi="仿宋"/>
          <w:sz w:val="32"/>
          <w:szCs w:val="32"/>
        </w:rPr>
        <w:t>含有一氧化碳的烟气进入</w:t>
      </w:r>
      <w:proofErr w:type="gramStart"/>
      <w:r w:rsidRPr="00CA0D40">
        <w:rPr>
          <w:rFonts w:ascii="仿宋" w:eastAsia="仿宋" w:hAnsi="仿宋"/>
          <w:sz w:val="32"/>
          <w:szCs w:val="32"/>
        </w:rPr>
        <w:t>热水房</w:t>
      </w:r>
      <w:proofErr w:type="gramEnd"/>
      <w:r w:rsidRPr="00CA0D40">
        <w:rPr>
          <w:rFonts w:ascii="仿宋" w:eastAsia="仿宋" w:hAnsi="仿宋"/>
          <w:sz w:val="32"/>
          <w:szCs w:val="32"/>
        </w:rPr>
        <w:t>和8103室，并逐渐积聚达到致人死亡浓度，是导致事故发生的直接原因。</w:t>
      </w:r>
    </w:p>
    <w:p w:rsidR="001F1655" w:rsidRPr="00CA0D40" w:rsidRDefault="00450645" w:rsidP="00794E20">
      <w:pPr>
        <w:widowControl/>
        <w:spacing w:line="540" w:lineRule="exact"/>
        <w:ind w:firstLineChars="200" w:firstLine="683"/>
        <w:rPr>
          <w:rFonts w:ascii="仿宋" w:eastAsia="仿宋" w:hAnsi="仿宋"/>
          <w:b/>
          <w:sz w:val="34"/>
          <w:szCs w:val="34"/>
        </w:rPr>
      </w:pPr>
      <w:r w:rsidRPr="00CA0D40">
        <w:rPr>
          <w:rFonts w:ascii="仿宋" w:eastAsia="仿宋" w:hAnsi="仿宋" w:hint="eastAsia"/>
          <w:b/>
          <w:sz w:val="34"/>
          <w:szCs w:val="34"/>
        </w:rPr>
        <w:t>1、</w:t>
      </w:r>
      <w:r w:rsidRPr="00CA0D40">
        <w:rPr>
          <w:rFonts w:ascii="仿宋" w:eastAsia="仿宋" w:hAnsi="仿宋"/>
          <w:b/>
          <w:sz w:val="34"/>
          <w:szCs w:val="34"/>
        </w:rPr>
        <w:t>一氧化碳来源调查分析</w:t>
      </w:r>
    </w:p>
    <w:p w:rsidR="001F1655" w:rsidRPr="00CA0D40" w:rsidRDefault="00450645" w:rsidP="00794E20">
      <w:pPr>
        <w:widowControl/>
        <w:spacing w:line="540" w:lineRule="exact"/>
        <w:ind w:firstLineChars="200" w:firstLine="640"/>
        <w:rPr>
          <w:rFonts w:ascii="仿宋" w:eastAsia="仿宋" w:hAnsi="仿宋"/>
          <w:sz w:val="32"/>
          <w:szCs w:val="32"/>
        </w:rPr>
      </w:pPr>
      <w:r w:rsidRPr="00CA0D40">
        <w:rPr>
          <w:rFonts w:ascii="仿宋" w:eastAsia="仿宋" w:hAnsi="仿宋"/>
          <w:sz w:val="32"/>
          <w:szCs w:val="32"/>
        </w:rPr>
        <w:t>专家组对事故现场进行多次勘验后分析，</w:t>
      </w:r>
      <w:r w:rsidRPr="00CA0D40">
        <w:rPr>
          <w:rFonts w:ascii="仿宋" w:eastAsia="仿宋" w:hAnsi="仿宋" w:hint="eastAsia"/>
          <w:sz w:val="32"/>
          <w:szCs w:val="32"/>
        </w:rPr>
        <w:t>认为</w:t>
      </w:r>
      <w:r w:rsidRPr="00CA0D40">
        <w:rPr>
          <w:rFonts w:ascii="仿宋" w:eastAsia="仿宋" w:hAnsi="仿宋"/>
          <w:sz w:val="32"/>
          <w:szCs w:val="32"/>
        </w:rPr>
        <w:t>一氧化碳来源</w:t>
      </w:r>
      <w:r w:rsidRPr="00CA0D40">
        <w:rPr>
          <w:rFonts w:ascii="仿宋" w:eastAsia="仿宋" w:hAnsi="仿宋" w:hint="eastAsia"/>
          <w:sz w:val="32"/>
          <w:szCs w:val="32"/>
        </w:rPr>
        <w:t>为</w:t>
      </w:r>
      <w:r w:rsidRPr="00CA0D40">
        <w:rPr>
          <w:rFonts w:ascii="仿宋" w:eastAsia="仿宋" w:hAnsi="仿宋"/>
          <w:sz w:val="32"/>
          <w:szCs w:val="32"/>
        </w:rPr>
        <w:t>燃气热水器。事发当天单一风向方位气流所形成的逆时针气旋，是导致烟气从</w:t>
      </w:r>
      <w:proofErr w:type="gramStart"/>
      <w:r w:rsidRPr="00CA0D40">
        <w:rPr>
          <w:rFonts w:ascii="仿宋" w:eastAsia="仿宋" w:hAnsi="仿宋"/>
          <w:sz w:val="32"/>
          <w:szCs w:val="32"/>
        </w:rPr>
        <w:t>热水房窗户</w:t>
      </w:r>
      <w:proofErr w:type="gramEnd"/>
      <w:r w:rsidRPr="00CA0D40">
        <w:rPr>
          <w:rFonts w:ascii="仿宋" w:eastAsia="仿宋" w:hAnsi="仿宋"/>
          <w:sz w:val="32"/>
          <w:szCs w:val="32"/>
        </w:rPr>
        <w:t>进入室内的大概率起因；同时，也不排除烟气排烟口倒烟等小概率起因（详见“11.12”事故一氧化碳来源调查分析报告）。</w:t>
      </w:r>
    </w:p>
    <w:p w:rsidR="001F1655" w:rsidRPr="00CA0D40" w:rsidRDefault="00CA0D40" w:rsidP="00794E20">
      <w:pPr>
        <w:widowControl/>
        <w:spacing w:line="540" w:lineRule="exact"/>
        <w:ind w:firstLineChars="200" w:firstLine="683"/>
        <w:rPr>
          <w:rFonts w:ascii="仿宋" w:eastAsia="仿宋" w:hAnsi="仿宋"/>
          <w:b/>
          <w:sz w:val="34"/>
          <w:szCs w:val="34"/>
        </w:rPr>
      </w:pPr>
      <w:r>
        <w:rPr>
          <w:rFonts w:ascii="仿宋" w:eastAsia="仿宋" w:hAnsi="仿宋" w:hint="eastAsia"/>
          <w:b/>
          <w:sz w:val="34"/>
          <w:szCs w:val="34"/>
        </w:rPr>
        <w:t>2、</w:t>
      </w:r>
      <w:r w:rsidR="00450645" w:rsidRPr="00CA0D40">
        <w:rPr>
          <w:rFonts w:ascii="仿宋" w:eastAsia="仿宋" w:hAnsi="仿宋" w:hint="eastAsia"/>
          <w:b/>
          <w:sz w:val="34"/>
          <w:szCs w:val="34"/>
        </w:rPr>
        <w:t>一氧化碳进入8103室的通道</w:t>
      </w:r>
    </w:p>
    <w:p w:rsidR="001F1655" w:rsidRPr="00CA0D40" w:rsidRDefault="00450645" w:rsidP="00794E20">
      <w:pPr>
        <w:widowControl/>
        <w:spacing w:line="540" w:lineRule="exact"/>
        <w:ind w:firstLine="680"/>
        <w:rPr>
          <w:rFonts w:ascii="仿宋" w:eastAsia="仿宋" w:hAnsi="仿宋"/>
          <w:sz w:val="32"/>
          <w:szCs w:val="32"/>
        </w:rPr>
      </w:pPr>
      <w:r w:rsidRPr="00CA0D40">
        <w:rPr>
          <w:rFonts w:ascii="仿宋" w:eastAsia="仿宋" w:hAnsi="仿宋" w:hint="eastAsia"/>
          <w:sz w:val="32"/>
          <w:szCs w:val="32"/>
        </w:rPr>
        <w:lastRenderedPageBreak/>
        <w:t>来自北西北方向气流在倒L形</w:t>
      </w:r>
      <w:proofErr w:type="gramStart"/>
      <w:r w:rsidRPr="00CA0D40">
        <w:rPr>
          <w:rFonts w:ascii="仿宋" w:eastAsia="仿宋" w:hAnsi="仿宋" w:hint="eastAsia"/>
          <w:sz w:val="32"/>
          <w:szCs w:val="32"/>
        </w:rPr>
        <w:t>尽头式道路</w:t>
      </w:r>
      <w:proofErr w:type="gramEnd"/>
      <w:r w:rsidRPr="00CA0D40">
        <w:rPr>
          <w:rFonts w:ascii="仿宋" w:eastAsia="仿宋" w:hAnsi="仿宋" w:hint="eastAsia"/>
          <w:sz w:val="32"/>
          <w:szCs w:val="32"/>
        </w:rPr>
        <w:t>入口，风速急剧增大，致使酒店面南出入口门内侧压力高于外侧，在热水房门紧闭的情况下，在气压差的作用下形成</w:t>
      </w:r>
      <w:proofErr w:type="gramStart"/>
      <w:r w:rsidRPr="00CA0D40">
        <w:rPr>
          <w:rFonts w:ascii="仿宋" w:eastAsia="仿宋" w:hAnsi="仿宋" w:hint="eastAsia"/>
          <w:sz w:val="32"/>
          <w:szCs w:val="32"/>
        </w:rPr>
        <w:t>热水房窗户</w:t>
      </w:r>
      <w:proofErr w:type="gramEnd"/>
      <w:r w:rsidR="004C7765">
        <w:rPr>
          <w:rFonts w:ascii="仿宋" w:eastAsia="仿宋" w:hAnsi="仿宋" w:hint="eastAsia"/>
          <w:sz w:val="32"/>
          <w:szCs w:val="32"/>
        </w:rPr>
        <w:t>→</w:t>
      </w:r>
      <w:r w:rsidRPr="00CA0D40">
        <w:rPr>
          <w:rFonts w:ascii="仿宋" w:eastAsia="仿宋" w:hAnsi="仿宋" w:hint="eastAsia"/>
          <w:sz w:val="32"/>
          <w:szCs w:val="32"/>
        </w:rPr>
        <w:t>暖通管线敷设孔洞</w:t>
      </w:r>
      <w:r w:rsidR="004C7765">
        <w:rPr>
          <w:rFonts w:ascii="仿宋" w:eastAsia="仿宋" w:hAnsi="仿宋" w:hint="eastAsia"/>
          <w:sz w:val="32"/>
          <w:szCs w:val="32"/>
        </w:rPr>
        <w:t>→</w:t>
      </w:r>
      <w:r w:rsidRPr="00CA0D40">
        <w:rPr>
          <w:rFonts w:ascii="仿宋" w:eastAsia="仿宋" w:hAnsi="仿宋" w:hint="eastAsia"/>
          <w:sz w:val="32"/>
          <w:szCs w:val="32"/>
        </w:rPr>
        <w:t>8103室</w:t>
      </w:r>
      <w:r w:rsidR="004C7765">
        <w:rPr>
          <w:rFonts w:ascii="仿宋" w:eastAsia="仿宋" w:hAnsi="仿宋" w:hint="eastAsia"/>
          <w:sz w:val="32"/>
          <w:szCs w:val="32"/>
        </w:rPr>
        <w:t>→</w:t>
      </w:r>
      <w:r w:rsidRPr="00CA0D40">
        <w:rPr>
          <w:rFonts w:ascii="仿宋" w:eastAsia="仿宋" w:hAnsi="仿宋" w:hint="eastAsia"/>
          <w:sz w:val="32"/>
          <w:szCs w:val="32"/>
        </w:rPr>
        <w:t>暖通管线敷设孔洞</w:t>
      </w:r>
      <w:r w:rsidR="004C7765">
        <w:rPr>
          <w:rFonts w:ascii="仿宋" w:eastAsia="仿宋" w:hAnsi="仿宋" w:hint="eastAsia"/>
          <w:sz w:val="32"/>
          <w:szCs w:val="32"/>
        </w:rPr>
        <w:t>→</w:t>
      </w:r>
      <w:r w:rsidRPr="00CA0D40">
        <w:rPr>
          <w:rFonts w:ascii="仿宋" w:eastAsia="仿宋" w:hAnsi="仿宋" w:hint="eastAsia"/>
          <w:sz w:val="32"/>
          <w:szCs w:val="32"/>
        </w:rPr>
        <w:t>8102室</w:t>
      </w:r>
      <w:r w:rsidR="004C7765">
        <w:rPr>
          <w:rFonts w:ascii="仿宋" w:eastAsia="仿宋" w:hAnsi="仿宋" w:hint="eastAsia"/>
          <w:sz w:val="32"/>
          <w:szCs w:val="32"/>
        </w:rPr>
        <w:t>→</w:t>
      </w:r>
      <w:r w:rsidRPr="00CA0D40">
        <w:rPr>
          <w:rFonts w:ascii="仿宋" w:eastAsia="仿宋" w:hAnsi="仿宋" w:hint="eastAsia"/>
          <w:sz w:val="32"/>
          <w:szCs w:val="32"/>
        </w:rPr>
        <w:t>走廊</w:t>
      </w:r>
      <w:r w:rsidR="00C46CAF">
        <w:rPr>
          <w:rFonts w:ascii="仿宋" w:eastAsia="仿宋" w:hAnsi="仿宋" w:hint="eastAsia"/>
          <w:sz w:val="32"/>
          <w:szCs w:val="32"/>
        </w:rPr>
        <w:t>→</w:t>
      </w:r>
      <w:r w:rsidRPr="00CA0D40">
        <w:rPr>
          <w:rFonts w:ascii="仿宋" w:eastAsia="仿宋" w:hAnsi="仿宋" w:hint="eastAsia"/>
          <w:sz w:val="32"/>
          <w:szCs w:val="32"/>
        </w:rPr>
        <w:t>酒店面南出入口的气流通道。</w:t>
      </w:r>
    </w:p>
    <w:p w:rsidR="001F1655" w:rsidRPr="00CA0D40" w:rsidRDefault="00450645" w:rsidP="00794E20">
      <w:pPr>
        <w:widowControl/>
        <w:spacing w:line="540" w:lineRule="exact"/>
        <w:ind w:firstLine="680"/>
        <w:rPr>
          <w:rFonts w:ascii="仿宋" w:eastAsia="仿宋" w:hAnsi="仿宋"/>
          <w:sz w:val="32"/>
          <w:szCs w:val="32"/>
        </w:rPr>
      </w:pPr>
      <w:proofErr w:type="gramStart"/>
      <w:r w:rsidRPr="00CA0D40">
        <w:rPr>
          <w:rFonts w:ascii="仿宋" w:eastAsia="仿宋" w:hAnsi="仿宋"/>
          <w:sz w:val="32"/>
          <w:szCs w:val="32"/>
        </w:rPr>
        <w:t>热水房</w:t>
      </w:r>
      <w:proofErr w:type="gramEnd"/>
      <w:r w:rsidRPr="00CA0D40">
        <w:rPr>
          <w:rFonts w:ascii="仿宋" w:eastAsia="仿宋" w:hAnsi="仿宋"/>
          <w:sz w:val="32"/>
          <w:szCs w:val="32"/>
        </w:rPr>
        <w:t>内含有一氧化碳的空气由气流通道进入8103室，并逐渐</w:t>
      </w:r>
      <w:r w:rsidRPr="00CA0D40">
        <w:rPr>
          <w:rFonts w:ascii="仿宋" w:eastAsia="仿宋" w:hAnsi="仿宋" w:hint="eastAsia"/>
          <w:sz w:val="32"/>
          <w:szCs w:val="32"/>
        </w:rPr>
        <w:t>在8103室内</w:t>
      </w:r>
      <w:r w:rsidRPr="00CA0D40">
        <w:rPr>
          <w:rFonts w:ascii="仿宋" w:eastAsia="仿宋" w:hAnsi="仿宋"/>
          <w:sz w:val="32"/>
          <w:szCs w:val="32"/>
        </w:rPr>
        <w:t>积聚</w:t>
      </w:r>
      <w:r w:rsidRPr="00CA0D40">
        <w:rPr>
          <w:rFonts w:ascii="仿宋" w:eastAsia="仿宋" w:hAnsi="仿宋" w:hint="eastAsia"/>
          <w:sz w:val="32"/>
          <w:szCs w:val="32"/>
        </w:rPr>
        <w:t>达到</w:t>
      </w:r>
      <w:r w:rsidRPr="00CA0D40">
        <w:rPr>
          <w:rFonts w:ascii="仿宋" w:eastAsia="仿宋" w:hAnsi="仿宋"/>
          <w:sz w:val="32"/>
          <w:szCs w:val="32"/>
        </w:rPr>
        <w:t>致死浓度。</w:t>
      </w:r>
    </w:p>
    <w:p w:rsidR="001F1655" w:rsidRPr="00CA0D40" w:rsidRDefault="00450645" w:rsidP="00794E20">
      <w:pPr>
        <w:widowControl/>
        <w:spacing w:line="540" w:lineRule="exact"/>
        <w:ind w:firstLineChars="200" w:firstLine="643"/>
        <w:rPr>
          <w:rFonts w:ascii="楷体" w:eastAsia="楷体" w:hAnsi="楷体"/>
          <w:b/>
          <w:sz w:val="32"/>
          <w:szCs w:val="32"/>
        </w:rPr>
      </w:pPr>
      <w:r w:rsidRPr="00CA0D40">
        <w:rPr>
          <w:rFonts w:ascii="楷体" w:eastAsia="楷体" w:hAnsi="楷体"/>
          <w:b/>
          <w:sz w:val="32"/>
          <w:szCs w:val="32"/>
        </w:rPr>
        <w:t>（二）事故发生的间接原因</w:t>
      </w:r>
    </w:p>
    <w:p w:rsidR="001F1655" w:rsidRPr="00CA0D40" w:rsidRDefault="00450645" w:rsidP="00794E20">
      <w:pPr>
        <w:widowControl/>
        <w:spacing w:line="540" w:lineRule="exact"/>
        <w:ind w:firstLineChars="200" w:firstLine="643"/>
        <w:rPr>
          <w:rFonts w:ascii="仿宋" w:eastAsia="仿宋" w:hAnsi="仿宋"/>
          <w:sz w:val="32"/>
          <w:szCs w:val="32"/>
        </w:rPr>
      </w:pPr>
      <w:r w:rsidRPr="00CA0D40">
        <w:rPr>
          <w:rFonts w:ascii="仿宋" w:eastAsia="仿宋" w:hAnsi="仿宋"/>
          <w:b/>
          <w:sz w:val="32"/>
          <w:szCs w:val="32"/>
        </w:rPr>
        <w:t>1、太原市小店区三生石</w:t>
      </w:r>
      <w:proofErr w:type="gramStart"/>
      <w:r w:rsidRPr="00CA0D40">
        <w:rPr>
          <w:rFonts w:ascii="仿宋" w:eastAsia="仿宋" w:hAnsi="仿宋"/>
          <w:b/>
          <w:sz w:val="32"/>
          <w:szCs w:val="32"/>
        </w:rPr>
        <w:t>畔印象</w:t>
      </w:r>
      <w:proofErr w:type="gramEnd"/>
      <w:r w:rsidRPr="00CA0D40">
        <w:rPr>
          <w:rFonts w:ascii="仿宋" w:eastAsia="仿宋" w:hAnsi="仿宋"/>
          <w:b/>
          <w:sz w:val="32"/>
          <w:szCs w:val="32"/>
        </w:rPr>
        <w:t>酒店</w:t>
      </w:r>
    </w:p>
    <w:p w:rsidR="001F1655" w:rsidRDefault="00450645" w:rsidP="00794E20">
      <w:pPr>
        <w:spacing w:line="540" w:lineRule="exact"/>
        <w:ind w:firstLineChars="200" w:firstLine="640"/>
        <w:rPr>
          <w:rFonts w:ascii="仿宋" w:eastAsia="仿宋" w:hAnsi="仿宋"/>
          <w:sz w:val="32"/>
          <w:szCs w:val="32"/>
        </w:rPr>
      </w:pPr>
      <w:r w:rsidRPr="00CA0D40">
        <w:rPr>
          <w:rFonts w:ascii="仿宋" w:eastAsia="仿宋" w:hAnsi="仿宋"/>
          <w:sz w:val="32"/>
          <w:szCs w:val="32"/>
        </w:rPr>
        <w:t>（</w:t>
      </w:r>
      <w:r w:rsidRPr="00CA0D40">
        <w:rPr>
          <w:rFonts w:ascii="仿宋" w:eastAsia="仿宋" w:hAnsi="仿宋" w:hint="eastAsia"/>
          <w:sz w:val="32"/>
          <w:szCs w:val="32"/>
        </w:rPr>
        <w:t>1</w:t>
      </w:r>
      <w:r w:rsidRPr="00CA0D40">
        <w:rPr>
          <w:rFonts w:ascii="仿宋" w:eastAsia="仿宋" w:hAnsi="仿宋"/>
          <w:sz w:val="32"/>
          <w:szCs w:val="32"/>
        </w:rPr>
        <w:t>）在配备燃气热水</w:t>
      </w:r>
      <w:r w:rsidRPr="00CA0D40">
        <w:rPr>
          <w:rFonts w:ascii="仿宋" w:eastAsia="仿宋" w:hAnsi="仿宋" w:hint="eastAsia"/>
          <w:sz w:val="32"/>
          <w:szCs w:val="32"/>
        </w:rPr>
        <w:t>器</w:t>
      </w:r>
      <w:r w:rsidRPr="00CA0D40">
        <w:rPr>
          <w:rFonts w:ascii="仿宋" w:eastAsia="仿宋" w:hAnsi="仿宋"/>
          <w:sz w:val="32"/>
          <w:szCs w:val="32"/>
        </w:rPr>
        <w:t>时，未经过正规设计，未确认配备机械通风、烟气（一氧化碳）浓度检测报警等安全设施</w:t>
      </w:r>
      <w:r w:rsidR="00882158">
        <w:rPr>
          <w:rFonts w:ascii="仿宋" w:eastAsia="仿宋" w:hAnsi="仿宋" w:hint="eastAsia"/>
          <w:sz w:val="32"/>
          <w:szCs w:val="32"/>
        </w:rPr>
        <w:t>。</w:t>
      </w:r>
    </w:p>
    <w:p w:rsidR="001F1655" w:rsidRPr="00CA0D40" w:rsidRDefault="00450645" w:rsidP="00794E20">
      <w:pPr>
        <w:numPr>
          <w:ilvl w:val="0"/>
          <w:numId w:val="2"/>
        </w:numPr>
        <w:spacing w:line="540" w:lineRule="exact"/>
        <w:ind w:firstLineChars="200" w:firstLine="640"/>
        <w:rPr>
          <w:rFonts w:ascii="仿宋" w:eastAsia="仿宋" w:hAnsi="仿宋"/>
          <w:sz w:val="32"/>
          <w:szCs w:val="32"/>
        </w:rPr>
      </w:pPr>
      <w:r w:rsidRPr="00CA0D40">
        <w:rPr>
          <w:rFonts w:ascii="仿宋" w:eastAsia="仿宋" w:hAnsi="仿宋"/>
          <w:sz w:val="32"/>
          <w:szCs w:val="32"/>
        </w:rPr>
        <w:t>燃气热水器贴邻8103室布置</w:t>
      </w:r>
      <w:r w:rsidRPr="00CA0D40">
        <w:rPr>
          <w:rFonts w:ascii="仿宋" w:eastAsia="仿宋" w:hAnsi="仿宋" w:hint="eastAsia"/>
          <w:sz w:val="32"/>
          <w:szCs w:val="32"/>
        </w:rPr>
        <w:t>，并且</w:t>
      </w:r>
      <w:proofErr w:type="gramStart"/>
      <w:r w:rsidRPr="00CA0D40">
        <w:rPr>
          <w:rFonts w:ascii="仿宋" w:eastAsia="仿宋" w:hAnsi="仿宋"/>
          <w:sz w:val="32"/>
          <w:szCs w:val="32"/>
        </w:rPr>
        <w:t>热水房</w:t>
      </w:r>
      <w:proofErr w:type="gramEnd"/>
      <w:r w:rsidRPr="00CA0D40">
        <w:rPr>
          <w:rFonts w:ascii="仿宋" w:eastAsia="仿宋" w:hAnsi="仿宋"/>
          <w:sz w:val="32"/>
          <w:szCs w:val="32"/>
        </w:rPr>
        <w:t>与所贴邻的8103室相通的暖通管线孔洞未封堵</w:t>
      </w:r>
      <w:r w:rsidR="00882158">
        <w:rPr>
          <w:rFonts w:ascii="仿宋" w:eastAsia="仿宋" w:hAnsi="仿宋" w:hint="eastAsia"/>
          <w:sz w:val="32"/>
          <w:szCs w:val="32"/>
        </w:rPr>
        <w:t>。</w:t>
      </w:r>
    </w:p>
    <w:p w:rsidR="001F1655" w:rsidRPr="00CA0D40" w:rsidRDefault="00450645" w:rsidP="00794E20">
      <w:pPr>
        <w:spacing w:line="540" w:lineRule="exact"/>
        <w:ind w:firstLineChars="200" w:firstLine="640"/>
        <w:rPr>
          <w:rFonts w:ascii="仿宋" w:eastAsia="仿宋" w:hAnsi="仿宋"/>
          <w:sz w:val="32"/>
          <w:szCs w:val="32"/>
        </w:rPr>
      </w:pPr>
      <w:r w:rsidRPr="00CA0D40">
        <w:rPr>
          <w:rFonts w:ascii="仿宋" w:eastAsia="仿宋" w:hAnsi="仿宋"/>
          <w:sz w:val="32"/>
          <w:szCs w:val="32"/>
        </w:rPr>
        <w:t>（</w:t>
      </w:r>
      <w:r w:rsidRPr="00CA0D40">
        <w:rPr>
          <w:rFonts w:ascii="仿宋" w:eastAsia="仿宋" w:hAnsi="仿宋" w:hint="eastAsia"/>
          <w:sz w:val="32"/>
          <w:szCs w:val="32"/>
        </w:rPr>
        <w:t>3</w:t>
      </w:r>
      <w:r w:rsidRPr="00CA0D40">
        <w:rPr>
          <w:rFonts w:ascii="仿宋" w:eastAsia="仿宋" w:hAnsi="仿宋"/>
          <w:sz w:val="32"/>
          <w:szCs w:val="32"/>
        </w:rPr>
        <w:t>）将安装热水器工程承包给无</w:t>
      </w:r>
      <w:r w:rsidRPr="00CA0D40">
        <w:rPr>
          <w:rFonts w:ascii="仿宋" w:eastAsia="仿宋" w:hAnsi="仿宋" w:hint="eastAsia"/>
          <w:sz w:val="32"/>
          <w:szCs w:val="32"/>
        </w:rPr>
        <w:t>安装</w:t>
      </w:r>
      <w:r w:rsidRPr="00CA0D40">
        <w:rPr>
          <w:rFonts w:ascii="仿宋" w:eastAsia="仿宋" w:hAnsi="仿宋"/>
          <w:sz w:val="32"/>
          <w:szCs w:val="32"/>
        </w:rPr>
        <w:t>资质的</w:t>
      </w:r>
      <w:proofErr w:type="gramStart"/>
      <w:r w:rsidRPr="00CA0D40">
        <w:rPr>
          <w:rFonts w:ascii="仿宋" w:eastAsia="仿宋" w:hAnsi="仿宋"/>
          <w:sz w:val="32"/>
          <w:szCs w:val="32"/>
        </w:rPr>
        <w:t>太原博诚之</w:t>
      </w:r>
      <w:proofErr w:type="gramEnd"/>
      <w:r w:rsidRPr="00CA0D40">
        <w:rPr>
          <w:rFonts w:ascii="仿宋" w:eastAsia="仿宋" w:hAnsi="仿宋"/>
          <w:sz w:val="32"/>
          <w:szCs w:val="32"/>
        </w:rPr>
        <w:t>星商贸有限公司安装，该企业安装热水器工人无《职业技能岗位证书》</w:t>
      </w:r>
      <w:r w:rsidR="00882158">
        <w:rPr>
          <w:rFonts w:ascii="仿宋" w:eastAsia="仿宋" w:hAnsi="仿宋" w:hint="eastAsia"/>
          <w:sz w:val="32"/>
          <w:szCs w:val="32"/>
        </w:rPr>
        <w:t>。</w:t>
      </w:r>
    </w:p>
    <w:p w:rsidR="001F1655" w:rsidRPr="00CA0D40" w:rsidRDefault="00450645" w:rsidP="00794E20">
      <w:pPr>
        <w:spacing w:line="540" w:lineRule="exact"/>
        <w:ind w:firstLineChars="200" w:firstLine="640"/>
        <w:rPr>
          <w:rFonts w:ascii="仿宋" w:eastAsia="仿宋" w:hAnsi="仿宋"/>
          <w:sz w:val="32"/>
          <w:szCs w:val="32"/>
        </w:rPr>
      </w:pPr>
      <w:r w:rsidRPr="00CA0D40">
        <w:rPr>
          <w:rFonts w:ascii="仿宋" w:eastAsia="仿宋" w:hAnsi="仿宋" w:hint="eastAsia"/>
          <w:sz w:val="32"/>
          <w:szCs w:val="32"/>
        </w:rPr>
        <w:t>（4）</w:t>
      </w:r>
      <w:r w:rsidRPr="00CA0D40">
        <w:rPr>
          <w:rFonts w:ascii="仿宋" w:eastAsia="仿宋" w:hAnsi="仿宋"/>
          <w:sz w:val="32"/>
          <w:szCs w:val="32"/>
        </w:rPr>
        <w:t>无消防验收手续，未取得《特种行业许可证》，擅自开办旅馆业经营业务</w:t>
      </w:r>
      <w:r w:rsidR="00882158">
        <w:rPr>
          <w:rFonts w:ascii="仿宋" w:eastAsia="仿宋" w:hAnsi="仿宋" w:hint="eastAsia"/>
          <w:sz w:val="32"/>
          <w:szCs w:val="32"/>
        </w:rPr>
        <w:t>。</w:t>
      </w:r>
    </w:p>
    <w:p w:rsidR="001F1655" w:rsidRPr="00CA0D40" w:rsidRDefault="00450645" w:rsidP="00794E20">
      <w:pPr>
        <w:spacing w:line="540" w:lineRule="exact"/>
        <w:ind w:firstLineChars="200" w:firstLine="640"/>
        <w:rPr>
          <w:rFonts w:ascii="仿宋" w:eastAsia="仿宋" w:hAnsi="仿宋"/>
          <w:sz w:val="32"/>
          <w:szCs w:val="32"/>
        </w:rPr>
      </w:pPr>
      <w:r w:rsidRPr="00CA0D40">
        <w:rPr>
          <w:rFonts w:ascii="仿宋" w:eastAsia="仿宋" w:hAnsi="仿宋"/>
          <w:sz w:val="32"/>
          <w:szCs w:val="32"/>
        </w:rPr>
        <w:t>（</w:t>
      </w:r>
      <w:r w:rsidRPr="00CA0D40">
        <w:rPr>
          <w:rFonts w:ascii="仿宋" w:eastAsia="仿宋" w:hAnsi="仿宋" w:hint="eastAsia"/>
          <w:sz w:val="32"/>
          <w:szCs w:val="32"/>
        </w:rPr>
        <w:t>5</w:t>
      </w:r>
      <w:r w:rsidRPr="00CA0D40">
        <w:rPr>
          <w:rFonts w:ascii="仿宋" w:eastAsia="仿宋" w:hAnsi="仿宋"/>
          <w:sz w:val="32"/>
          <w:szCs w:val="32"/>
        </w:rPr>
        <w:t>）制度不健全、管理不规范、安全责任和安全教育培训不落实，特别是没有针对突发事件应对处置方面的培训教育</w:t>
      </w:r>
      <w:r w:rsidR="00882158">
        <w:rPr>
          <w:rFonts w:ascii="仿宋" w:eastAsia="仿宋" w:hAnsi="仿宋" w:hint="eastAsia"/>
          <w:sz w:val="32"/>
          <w:szCs w:val="32"/>
        </w:rPr>
        <w:t>。</w:t>
      </w:r>
    </w:p>
    <w:p w:rsidR="001F1655" w:rsidRPr="00CA0D40" w:rsidRDefault="00450645" w:rsidP="00794E20">
      <w:pPr>
        <w:widowControl/>
        <w:spacing w:line="540" w:lineRule="exact"/>
        <w:ind w:firstLineChars="200" w:firstLine="643"/>
        <w:rPr>
          <w:rFonts w:ascii="仿宋" w:eastAsia="仿宋" w:hAnsi="仿宋"/>
          <w:b/>
          <w:sz w:val="32"/>
          <w:szCs w:val="32"/>
        </w:rPr>
      </w:pPr>
      <w:r w:rsidRPr="00CA0D40">
        <w:rPr>
          <w:rFonts w:ascii="仿宋" w:eastAsia="仿宋" w:hAnsi="仿宋"/>
          <w:b/>
          <w:sz w:val="32"/>
          <w:szCs w:val="32"/>
        </w:rPr>
        <w:t>2</w:t>
      </w:r>
      <w:r w:rsidR="00B41006">
        <w:rPr>
          <w:rFonts w:ascii="仿宋" w:eastAsia="仿宋" w:hAnsi="仿宋"/>
          <w:b/>
          <w:sz w:val="32"/>
          <w:szCs w:val="32"/>
        </w:rPr>
        <w:t>、</w:t>
      </w:r>
      <w:proofErr w:type="gramStart"/>
      <w:r w:rsidR="00B41006">
        <w:rPr>
          <w:rFonts w:ascii="仿宋" w:eastAsia="仿宋" w:hAnsi="仿宋"/>
          <w:b/>
          <w:sz w:val="32"/>
          <w:szCs w:val="32"/>
        </w:rPr>
        <w:t>太原博诚之</w:t>
      </w:r>
      <w:proofErr w:type="gramEnd"/>
      <w:r w:rsidR="00B41006">
        <w:rPr>
          <w:rFonts w:ascii="仿宋" w:eastAsia="仿宋" w:hAnsi="仿宋"/>
          <w:b/>
          <w:sz w:val="32"/>
          <w:szCs w:val="32"/>
        </w:rPr>
        <w:t>星商贸有限公司</w:t>
      </w:r>
    </w:p>
    <w:p w:rsidR="001F1655" w:rsidRPr="00CA0D40" w:rsidRDefault="00450645" w:rsidP="00794E20">
      <w:pPr>
        <w:pStyle w:val="a7"/>
        <w:widowControl/>
        <w:shd w:val="clear" w:color="auto" w:fill="FFFFFF"/>
        <w:spacing w:beforeAutospacing="0" w:afterAutospacing="0" w:line="540" w:lineRule="exact"/>
        <w:ind w:firstLineChars="200" w:firstLine="640"/>
        <w:jc w:val="both"/>
        <w:rPr>
          <w:rFonts w:ascii="仿宋" w:eastAsia="仿宋" w:hAnsi="仿宋"/>
          <w:kern w:val="2"/>
          <w:sz w:val="32"/>
          <w:szCs w:val="32"/>
        </w:rPr>
      </w:pPr>
      <w:r w:rsidRPr="00CA0D40">
        <w:rPr>
          <w:rFonts w:ascii="仿宋" w:eastAsia="仿宋" w:hAnsi="仿宋"/>
          <w:kern w:val="2"/>
          <w:sz w:val="32"/>
          <w:szCs w:val="32"/>
        </w:rPr>
        <w:lastRenderedPageBreak/>
        <w:t>未办理《燃气燃烧器具安装维修企业资质证书》，安装燃气热水器工人未领取《职业技能岗位证书》，违规擅自安装燃气热水器</w:t>
      </w:r>
      <w:r w:rsidR="00882158">
        <w:rPr>
          <w:rFonts w:ascii="仿宋" w:eastAsia="仿宋" w:hAnsi="仿宋" w:hint="eastAsia"/>
          <w:kern w:val="2"/>
          <w:sz w:val="32"/>
          <w:szCs w:val="32"/>
        </w:rPr>
        <w:t>。</w:t>
      </w:r>
    </w:p>
    <w:p w:rsidR="001F1655" w:rsidRPr="00CA0D40" w:rsidRDefault="00450645" w:rsidP="00794E20">
      <w:pPr>
        <w:widowControl/>
        <w:spacing w:line="540" w:lineRule="exact"/>
        <w:ind w:firstLineChars="200" w:firstLine="640"/>
        <w:rPr>
          <w:rFonts w:ascii="黑体" w:eastAsia="黑体" w:hAnsi="黑体"/>
          <w:bCs/>
          <w:sz w:val="32"/>
          <w:szCs w:val="32"/>
        </w:rPr>
      </w:pPr>
      <w:r w:rsidRPr="00CA0D40">
        <w:rPr>
          <w:rFonts w:ascii="黑体" w:eastAsia="黑体" w:hAnsi="黑体" w:hint="eastAsia"/>
          <w:bCs/>
          <w:sz w:val="32"/>
          <w:szCs w:val="32"/>
        </w:rPr>
        <w:t>五</w:t>
      </w:r>
      <w:r w:rsidRPr="00CA0D40">
        <w:rPr>
          <w:rFonts w:ascii="黑体" w:eastAsia="黑体" w:hAnsi="黑体"/>
          <w:bCs/>
          <w:sz w:val="32"/>
          <w:szCs w:val="32"/>
        </w:rPr>
        <w:t>、事故性质认定情况</w:t>
      </w:r>
    </w:p>
    <w:p w:rsidR="001F1655" w:rsidRPr="00CA0D40" w:rsidRDefault="00450645" w:rsidP="00794E20">
      <w:pPr>
        <w:widowControl/>
        <w:spacing w:line="540" w:lineRule="exact"/>
        <w:ind w:firstLineChars="200" w:firstLine="640"/>
        <w:rPr>
          <w:rFonts w:ascii="仿宋" w:eastAsia="仿宋" w:hAnsi="仿宋"/>
          <w:sz w:val="32"/>
          <w:szCs w:val="32"/>
        </w:rPr>
      </w:pPr>
      <w:r w:rsidRPr="00CA0D40">
        <w:rPr>
          <w:rFonts w:ascii="仿宋" w:eastAsia="仿宋" w:hAnsi="仿宋" w:hint="eastAsia"/>
          <w:sz w:val="32"/>
          <w:szCs w:val="32"/>
        </w:rPr>
        <w:t>事故调查组经过反复分析调查资料、认真研究专家的一氧化碳来源分析报告，</w:t>
      </w:r>
      <w:r w:rsidRPr="00CA0D40">
        <w:rPr>
          <w:rFonts w:ascii="仿宋" w:eastAsia="仿宋" w:hAnsi="仿宋"/>
          <w:sz w:val="32"/>
          <w:szCs w:val="32"/>
        </w:rPr>
        <w:t>认定小店区三生石</w:t>
      </w:r>
      <w:proofErr w:type="gramStart"/>
      <w:r w:rsidRPr="00CA0D40">
        <w:rPr>
          <w:rFonts w:ascii="仿宋" w:eastAsia="仿宋" w:hAnsi="仿宋"/>
          <w:sz w:val="32"/>
          <w:szCs w:val="32"/>
        </w:rPr>
        <w:t>畔印象</w:t>
      </w:r>
      <w:proofErr w:type="gramEnd"/>
      <w:r w:rsidRPr="00CA0D40">
        <w:rPr>
          <w:rFonts w:ascii="仿宋" w:eastAsia="仿宋" w:hAnsi="仿宋"/>
          <w:sz w:val="32"/>
          <w:szCs w:val="32"/>
        </w:rPr>
        <w:t>酒店“11·12”事故是一起</w:t>
      </w:r>
      <w:r w:rsidRPr="00CA0D40">
        <w:rPr>
          <w:rFonts w:ascii="仿宋" w:eastAsia="仿宋" w:hAnsi="仿宋" w:hint="eastAsia"/>
          <w:sz w:val="32"/>
          <w:szCs w:val="32"/>
        </w:rPr>
        <w:t>在特殊气象条件下发生的</w:t>
      </w:r>
      <w:r w:rsidRPr="00CA0D40">
        <w:rPr>
          <w:rFonts w:ascii="仿宋" w:eastAsia="仿宋" w:hAnsi="仿宋"/>
          <w:sz w:val="32"/>
          <w:szCs w:val="32"/>
        </w:rPr>
        <w:t>生产安全责任事故。</w:t>
      </w:r>
    </w:p>
    <w:p w:rsidR="001F1655" w:rsidRPr="00CA0D40" w:rsidRDefault="00450645" w:rsidP="00794E20">
      <w:pPr>
        <w:widowControl/>
        <w:spacing w:line="540" w:lineRule="exact"/>
        <w:ind w:firstLineChars="200" w:firstLine="640"/>
        <w:rPr>
          <w:rFonts w:ascii="黑体" w:eastAsia="黑体" w:hAnsi="黑体"/>
          <w:bCs/>
          <w:sz w:val="32"/>
          <w:szCs w:val="32"/>
        </w:rPr>
      </w:pPr>
      <w:r w:rsidRPr="00CA0D40">
        <w:rPr>
          <w:rFonts w:ascii="黑体" w:eastAsia="黑体" w:hAnsi="黑体" w:hint="eastAsia"/>
          <w:bCs/>
          <w:sz w:val="32"/>
          <w:szCs w:val="32"/>
        </w:rPr>
        <w:t>六</w:t>
      </w:r>
      <w:r w:rsidRPr="00CA0D40">
        <w:rPr>
          <w:rFonts w:ascii="黑体" w:eastAsia="黑体" w:hAnsi="黑体"/>
          <w:bCs/>
          <w:sz w:val="32"/>
          <w:szCs w:val="32"/>
        </w:rPr>
        <w:t>、事故责任分析和对责任者的处理</w:t>
      </w:r>
      <w:r w:rsidR="008B707C">
        <w:rPr>
          <w:rFonts w:ascii="黑体" w:eastAsia="黑体" w:hAnsi="黑体" w:hint="eastAsia"/>
          <w:bCs/>
          <w:sz w:val="32"/>
          <w:szCs w:val="32"/>
        </w:rPr>
        <w:t>建议</w:t>
      </w:r>
    </w:p>
    <w:p w:rsidR="001F1655" w:rsidRPr="00CA0D40" w:rsidRDefault="00450645" w:rsidP="00794E20">
      <w:pPr>
        <w:widowControl/>
        <w:spacing w:line="540" w:lineRule="exact"/>
        <w:ind w:firstLineChars="200" w:firstLine="640"/>
        <w:rPr>
          <w:rFonts w:ascii="仿宋" w:eastAsia="仿宋" w:hAnsi="仿宋"/>
          <w:sz w:val="32"/>
          <w:szCs w:val="32"/>
        </w:rPr>
      </w:pPr>
      <w:r w:rsidRPr="00CA0D40">
        <w:rPr>
          <w:rFonts w:ascii="仿宋" w:eastAsia="仿宋" w:hAnsi="仿宋"/>
          <w:sz w:val="32"/>
          <w:szCs w:val="32"/>
        </w:rPr>
        <w:t>（</w:t>
      </w:r>
      <w:r w:rsidRPr="00CA0D40">
        <w:rPr>
          <w:rFonts w:ascii="仿宋" w:eastAsia="仿宋" w:hAnsi="仿宋" w:hint="eastAsia"/>
          <w:sz w:val="32"/>
          <w:szCs w:val="32"/>
        </w:rPr>
        <w:t>一</w:t>
      </w:r>
      <w:r w:rsidRPr="00CA0D40">
        <w:rPr>
          <w:rFonts w:ascii="仿宋" w:eastAsia="仿宋" w:hAnsi="仿宋"/>
          <w:sz w:val="32"/>
          <w:szCs w:val="32"/>
        </w:rPr>
        <w:t>）</w:t>
      </w:r>
      <w:r w:rsidRPr="00CA0D40">
        <w:rPr>
          <w:rFonts w:ascii="仿宋" w:eastAsia="仿宋" w:hAnsi="仿宋" w:hint="eastAsia"/>
          <w:sz w:val="32"/>
          <w:szCs w:val="32"/>
        </w:rPr>
        <w:t>胡超，男，</w:t>
      </w:r>
      <w:r w:rsidR="00D34961" w:rsidRPr="00CA0D40">
        <w:rPr>
          <w:rFonts w:ascii="仿宋" w:eastAsia="仿宋" w:hAnsi="仿宋"/>
          <w:sz w:val="32"/>
          <w:szCs w:val="32"/>
        </w:rPr>
        <w:t>山西三生石畔酒店管理有限公司</w:t>
      </w:r>
      <w:r w:rsidR="00D34961" w:rsidRPr="00D34961">
        <w:rPr>
          <w:rFonts w:ascii="仿宋" w:eastAsia="仿宋" w:hAnsi="仿宋" w:hint="eastAsia"/>
          <w:sz w:val="32"/>
          <w:szCs w:val="32"/>
        </w:rPr>
        <w:t>法定代表人</w:t>
      </w:r>
      <w:r w:rsidR="00D34961">
        <w:rPr>
          <w:rFonts w:ascii="仿宋" w:eastAsia="仿宋" w:hAnsi="仿宋" w:hint="eastAsia"/>
          <w:sz w:val="32"/>
          <w:szCs w:val="32"/>
        </w:rPr>
        <w:t>，</w:t>
      </w:r>
      <w:r w:rsidRPr="00CA0D40">
        <w:rPr>
          <w:rFonts w:ascii="仿宋" w:eastAsia="仿宋" w:hAnsi="仿宋"/>
          <w:sz w:val="32"/>
          <w:szCs w:val="32"/>
        </w:rPr>
        <w:t>太原市小店区三生石畔印象酒店实际经营</w:t>
      </w:r>
      <w:r w:rsidRPr="00CA0D40">
        <w:rPr>
          <w:rFonts w:ascii="仿宋" w:eastAsia="仿宋" w:hAnsi="仿宋" w:hint="eastAsia"/>
          <w:sz w:val="32"/>
          <w:szCs w:val="32"/>
        </w:rPr>
        <w:t>人，没有依法履行安全生产管理职责，导致事故发生</w:t>
      </w:r>
      <w:r w:rsidR="00DD50A1">
        <w:rPr>
          <w:rFonts w:ascii="仿宋" w:eastAsia="仿宋" w:hAnsi="仿宋" w:hint="eastAsia"/>
          <w:sz w:val="32"/>
          <w:szCs w:val="32"/>
        </w:rPr>
        <w:t>，对事故的发生负有主要管理责任</w:t>
      </w:r>
      <w:r w:rsidRPr="00CA0D40">
        <w:rPr>
          <w:rFonts w:ascii="仿宋" w:eastAsia="仿宋" w:hAnsi="仿宋"/>
          <w:sz w:val="32"/>
          <w:szCs w:val="32"/>
        </w:rPr>
        <w:t>。</w:t>
      </w:r>
      <w:r w:rsidRPr="00CA0D40">
        <w:rPr>
          <w:rFonts w:ascii="仿宋" w:eastAsia="仿宋" w:hAnsi="仿宋" w:hint="eastAsia"/>
          <w:sz w:val="32"/>
          <w:szCs w:val="32"/>
        </w:rPr>
        <w:t>胡超的行为违反了《中华人民共和国安全生产法》</w:t>
      </w:r>
      <w:r w:rsidR="004E4ABD" w:rsidRPr="00CA0D40">
        <w:rPr>
          <w:rFonts w:ascii="仿宋" w:eastAsia="仿宋" w:hAnsi="仿宋" w:hint="eastAsia"/>
          <w:sz w:val="32"/>
          <w:szCs w:val="32"/>
        </w:rPr>
        <w:t>第十八条</w:t>
      </w:r>
      <w:r w:rsidR="001C533D">
        <w:rPr>
          <w:rFonts w:ascii="仿宋" w:eastAsia="仿宋" w:hAnsi="仿宋" w:hint="eastAsia"/>
          <w:sz w:val="32"/>
          <w:szCs w:val="32"/>
        </w:rPr>
        <w:t>之规定</w:t>
      </w:r>
      <w:r w:rsidR="00190C44">
        <w:rPr>
          <w:rFonts w:ascii="仿宋" w:eastAsia="仿宋" w:hAnsi="仿宋" w:hint="eastAsia"/>
          <w:sz w:val="32"/>
          <w:szCs w:val="32"/>
        </w:rPr>
        <w:t>，依据</w:t>
      </w:r>
      <w:r w:rsidR="001C533D" w:rsidRPr="00CA0D40">
        <w:rPr>
          <w:rFonts w:ascii="仿宋" w:eastAsia="仿宋" w:hAnsi="仿宋" w:hint="eastAsia"/>
          <w:sz w:val="32"/>
          <w:szCs w:val="32"/>
        </w:rPr>
        <w:t>《中华人民共和国安全生产法》</w:t>
      </w:r>
      <w:r w:rsidRPr="00CA0D40">
        <w:rPr>
          <w:rFonts w:ascii="仿宋" w:eastAsia="仿宋" w:hAnsi="仿宋" w:hint="eastAsia"/>
          <w:sz w:val="32"/>
          <w:szCs w:val="32"/>
        </w:rPr>
        <w:t>第九十一条</w:t>
      </w:r>
      <w:r w:rsidR="00471552">
        <w:rPr>
          <w:rFonts w:ascii="仿宋" w:eastAsia="仿宋" w:hAnsi="仿宋" w:hint="eastAsia"/>
          <w:sz w:val="32"/>
          <w:szCs w:val="32"/>
        </w:rPr>
        <w:t>第一、二款</w:t>
      </w:r>
      <w:r w:rsidR="004E4ABD" w:rsidRPr="00CA0D40">
        <w:rPr>
          <w:rFonts w:ascii="仿宋" w:eastAsia="仿宋" w:hAnsi="仿宋" w:hint="eastAsia"/>
          <w:sz w:val="32"/>
          <w:szCs w:val="32"/>
        </w:rPr>
        <w:t>、《中华人民共和国刑法》第一百三十四条第一款和《最高人民法院、最高人民检察院关于办理危害生产安全刑事案件适用法律若干问题的解释》（法释〔2015〕22号）第六条</w:t>
      </w:r>
      <w:r w:rsidR="00471552">
        <w:rPr>
          <w:rFonts w:ascii="仿宋" w:eastAsia="仿宋" w:hAnsi="仿宋" w:hint="eastAsia"/>
          <w:sz w:val="32"/>
          <w:szCs w:val="32"/>
        </w:rPr>
        <w:t>第（一）项</w:t>
      </w:r>
      <w:r w:rsidR="005152C4">
        <w:rPr>
          <w:rFonts w:ascii="仿宋" w:eastAsia="仿宋" w:hAnsi="仿宋" w:hint="eastAsia"/>
          <w:sz w:val="32"/>
          <w:szCs w:val="32"/>
        </w:rPr>
        <w:t>之规定，涉嫌犯罪，建议</w:t>
      </w:r>
      <w:r w:rsidR="005152C4">
        <w:rPr>
          <w:rFonts w:ascii="仿宋" w:eastAsia="仿宋" w:hAnsi="仿宋" w:hint="eastAsia"/>
          <w:sz w:val="34"/>
          <w:szCs w:val="34"/>
        </w:rPr>
        <w:t>由公安小店分局立案查处</w:t>
      </w:r>
      <w:r w:rsidRPr="00CA0D40">
        <w:rPr>
          <w:rFonts w:ascii="仿宋" w:eastAsia="仿宋" w:hAnsi="仿宋" w:hint="eastAsia"/>
          <w:sz w:val="32"/>
          <w:szCs w:val="32"/>
        </w:rPr>
        <w:t>。</w:t>
      </w:r>
    </w:p>
    <w:p w:rsidR="00485E93" w:rsidRPr="00485E93" w:rsidRDefault="00485E93" w:rsidP="00794E20">
      <w:pPr>
        <w:pStyle w:val="2"/>
        <w:spacing w:line="540" w:lineRule="exact"/>
        <w:ind w:leftChars="0" w:left="0" w:firstLine="640"/>
        <w:rPr>
          <w:rFonts w:ascii="黑体" w:eastAsia="黑体" w:hAnsi="黑体"/>
          <w:sz w:val="32"/>
          <w:szCs w:val="32"/>
        </w:rPr>
      </w:pPr>
      <w:r w:rsidRPr="00485E93">
        <w:rPr>
          <w:rFonts w:ascii="仿宋" w:eastAsia="仿宋" w:hAnsi="仿宋" w:hint="eastAsia"/>
          <w:sz w:val="32"/>
          <w:szCs w:val="32"/>
        </w:rPr>
        <w:t>（二）席亮，男，公安小店分局</w:t>
      </w:r>
      <w:proofErr w:type="gramStart"/>
      <w:r w:rsidRPr="00485E93">
        <w:rPr>
          <w:rFonts w:ascii="仿宋" w:eastAsia="仿宋" w:hAnsi="仿宋" w:hint="eastAsia"/>
          <w:sz w:val="32"/>
          <w:szCs w:val="32"/>
        </w:rPr>
        <w:t>坞</w:t>
      </w:r>
      <w:proofErr w:type="gramEnd"/>
      <w:r w:rsidRPr="00485E93">
        <w:rPr>
          <w:rFonts w:ascii="仿宋" w:eastAsia="仿宋" w:hAnsi="仿宋" w:hint="eastAsia"/>
          <w:sz w:val="32"/>
          <w:szCs w:val="32"/>
        </w:rPr>
        <w:t>城派出所民警，</w:t>
      </w:r>
      <w:proofErr w:type="gramStart"/>
      <w:r w:rsidR="002076D5">
        <w:rPr>
          <w:rFonts w:ascii="仿宋" w:eastAsia="仿宋" w:hAnsi="仿宋" w:hint="eastAsia"/>
          <w:sz w:val="32"/>
          <w:szCs w:val="32"/>
        </w:rPr>
        <w:t>坞</w:t>
      </w:r>
      <w:proofErr w:type="gramEnd"/>
      <w:r w:rsidR="002076D5">
        <w:rPr>
          <w:rFonts w:ascii="仿宋" w:eastAsia="仿宋" w:hAnsi="仿宋" w:hint="eastAsia"/>
          <w:sz w:val="32"/>
          <w:szCs w:val="32"/>
        </w:rPr>
        <w:t>城</w:t>
      </w:r>
      <w:r w:rsidRPr="00485E93">
        <w:rPr>
          <w:rFonts w:ascii="仿宋" w:eastAsia="仿宋" w:hAnsi="仿宋" w:hint="eastAsia"/>
          <w:sz w:val="32"/>
          <w:szCs w:val="32"/>
        </w:rPr>
        <w:t>社区</w:t>
      </w:r>
      <w:r w:rsidR="002076D5">
        <w:rPr>
          <w:rFonts w:ascii="仿宋" w:eastAsia="仿宋" w:hAnsi="仿宋" w:hint="eastAsia"/>
          <w:sz w:val="32"/>
          <w:szCs w:val="32"/>
        </w:rPr>
        <w:t>包片民警</w:t>
      </w:r>
      <w:r w:rsidRPr="00485E93">
        <w:rPr>
          <w:rFonts w:ascii="仿宋" w:eastAsia="仿宋" w:hAnsi="仿宋" w:hint="eastAsia"/>
          <w:sz w:val="32"/>
          <w:szCs w:val="32"/>
        </w:rPr>
        <w:t>，</w:t>
      </w:r>
      <w:r w:rsidRPr="00CA0D40">
        <w:rPr>
          <w:rFonts w:ascii="仿宋" w:eastAsia="仿宋" w:hAnsi="仿宋" w:hint="eastAsia"/>
          <w:sz w:val="32"/>
          <w:szCs w:val="32"/>
        </w:rPr>
        <w:t>对</w:t>
      </w:r>
      <w:r w:rsidRPr="00CA0D40">
        <w:rPr>
          <w:rFonts w:ascii="仿宋" w:eastAsia="仿宋" w:hAnsi="仿宋"/>
          <w:sz w:val="32"/>
          <w:szCs w:val="32"/>
        </w:rPr>
        <w:t>太原市小店区三生石</w:t>
      </w:r>
      <w:proofErr w:type="gramStart"/>
      <w:r w:rsidRPr="00CA0D40">
        <w:rPr>
          <w:rFonts w:ascii="仿宋" w:eastAsia="仿宋" w:hAnsi="仿宋"/>
          <w:sz w:val="32"/>
          <w:szCs w:val="32"/>
        </w:rPr>
        <w:t>畔印象</w:t>
      </w:r>
      <w:proofErr w:type="gramEnd"/>
      <w:r w:rsidRPr="00CA0D40">
        <w:rPr>
          <w:rFonts w:ascii="仿宋" w:eastAsia="仿宋" w:hAnsi="仿宋"/>
          <w:sz w:val="32"/>
          <w:szCs w:val="32"/>
        </w:rPr>
        <w:t>酒店</w:t>
      </w:r>
      <w:r>
        <w:rPr>
          <w:rFonts w:ascii="仿宋" w:eastAsia="仿宋" w:hAnsi="仿宋" w:hint="eastAsia"/>
          <w:sz w:val="32"/>
          <w:szCs w:val="32"/>
        </w:rPr>
        <w:t>审查不严格、</w:t>
      </w:r>
      <w:r w:rsidRPr="00CA0D40">
        <w:rPr>
          <w:rFonts w:ascii="仿宋" w:eastAsia="仿宋" w:hAnsi="仿宋" w:hint="eastAsia"/>
          <w:sz w:val="32"/>
          <w:szCs w:val="32"/>
        </w:rPr>
        <w:t>监管不到位，</w:t>
      </w:r>
      <w:r w:rsidR="00BE447F">
        <w:rPr>
          <w:rFonts w:ascii="仿宋" w:eastAsia="仿宋" w:hAnsi="仿宋" w:hint="eastAsia"/>
          <w:sz w:val="32"/>
          <w:szCs w:val="32"/>
        </w:rPr>
        <w:t>对事故发生负有重要责任。建议</w:t>
      </w:r>
      <w:r w:rsidR="009C3B49" w:rsidRPr="00CA0D40">
        <w:rPr>
          <w:rFonts w:ascii="仿宋" w:eastAsia="仿宋" w:hAnsi="仿宋"/>
          <w:sz w:val="32"/>
          <w:szCs w:val="32"/>
        </w:rPr>
        <w:t>由</w:t>
      </w:r>
      <w:r w:rsidR="009C3B49" w:rsidRPr="00CA0D40">
        <w:rPr>
          <w:rFonts w:ascii="仿宋" w:eastAsia="仿宋" w:hAnsi="仿宋" w:hint="eastAsia"/>
          <w:sz w:val="32"/>
          <w:szCs w:val="32"/>
        </w:rPr>
        <w:t>公安</w:t>
      </w:r>
      <w:r w:rsidR="008262F4">
        <w:rPr>
          <w:rFonts w:ascii="仿宋" w:eastAsia="仿宋" w:hAnsi="仿宋" w:hint="eastAsia"/>
          <w:sz w:val="32"/>
          <w:szCs w:val="32"/>
        </w:rPr>
        <w:t>小店分局</w:t>
      </w:r>
      <w:r w:rsidR="009C3B49">
        <w:rPr>
          <w:rFonts w:ascii="仿宋" w:eastAsia="仿宋" w:hAnsi="仿宋" w:hint="eastAsia"/>
          <w:sz w:val="32"/>
          <w:szCs w:val="32"/>
        </w:rPr>
        <w:t>依规依</w:t>
      </w:r>
      <w:proofErr w:type="gramStart"/>
      <w:r w:rsidR="009C3B49">
        <w:rPr>
          <w:rFonts w:ascii="仿宋" w:eastAsia="仿宋" w:hAnsi="仿宋" w:hint="eastAsia"/>
          <w:sz w:val="32"/>
          <w:szCs w:val="32"/>
        </w:rPr>
        <w:t>纪</w:t>
      </w:r>
      <w:r w:rsidR="009C3B49" w:rsidRPr="00CA0D40">
        <w:rPr>
          <w:rFonts w:ascii="仿宋" w:eastAsia="仿宋" w:hAnsi="仿宋"/>
          <w:sz w:val="32"/>
          <w:szCs w:val="32"/>
        </w:rPr>
        <w:t>给予</w:t>
      </w:r>
      <w:proofErr w:type="gramEnd"/>
      <w:r w:rsidR="009C3B49">
        <w:rPr>
          <w:rFonts w:ascii="仿宋" w:eastAsia="仿宋" w:hAnsi="仿宋" w:hint="eastAsia"/>
          <w:sz w:val="32"/>
          <w:szCs w:val="32"/>
        </w:rPr>
        <w:t>处分</w:t>
      </w:r>
      <w:r w:rsidR="00EB3492">
        <w:rPr>
          <w:rFonts w:ascii="仿宋" w:eastAsia="仿宋" w:hAnsi="仿宋" w:hint="eastAsia"/>
          <w:sz w:val="32"/>
          <w:szCs w:val="32"/>
        </w:rPr>
        <w:t>，</w:t>
      </w:r>
      <w:r w:rsidR="00EB3492" w:rsidRPr="00CA0D40">
        <w:rPr>
          <w:rFonts w:ascii="仿宋" w:eastAsia="仿宋" w:hAnsi="仿宋" w:hint="eastAsia"/>
          <w:sz w:val="32"/>
          <w:szCs w:val="32"/>
        </w:rPr>
        <w:t>并将处理</w:t>
      </w:r>
      <w:r w:rsidR="00616554">
        <w:rPr>
          <w:rFonts w:ascii="仿宋" w:eastAsia="仿宋" w:hAnsi="仿宋" w:hint="eastAsia"/>
          <w:sz w:val="32"/>
          <w:szCs w:val="32"/>
        </w:rPr>
        <w:t>结果</w:t>
      </w:r>
      <w:r w:rsidR="00EB3492" w:rsidRPr="00CA0D40">
        <w:rPr>
          <w:rFonts w:ascii="仿宋" w:eastAsia="仿宋" w:hAnsi="仿宋" w:hint="eastAsia"/>
          <w:sz w:val="32"/>
          <w:szCs w:val="32"/>
        </w:rPr>
        <w:t>报事故调查组。</w:t>
      </w:r>
    </w:p>
    <w:p w:rsidR="001F1655" w:rsidRPr="00CA0D40" w:rsidRDefault="00450645" w:rsidP="00794E20">
      <w:pPr>
        <w:widowControl/>
        <w:spacing w:line="540" w:lineRule="exact"/>
        <w:ind w:firstLineChars="200" w:firstLine="640"/>
        <w:rPr>
          <w:rFonts w:ascii="仿宋" w:eastAsia="仿宋" w:hAnsi="仿宋"/>
          <w:sz w:val="32"/>
          <w:szCs w:val="32"/>
        </w:rPr>
      </w:pPr>
      <w:r w:rsidRPr="00CA0D40">
        <w:rPr>
          <w:rFonts w:ascii="仿宋" w:eastAsia="仿宋" w:hAnsi="仿宋" w:hint="eastAsia"/>
          <w:sz w:val="32"/>
          <w:szCs w:val="32"/>
        </w:rPr>
        <w:t>（</w:t>
      </w:r>
      <w:r w:rsidR="00485E93">
        <w:rPr>
          <w:rFonts w:ascii="仿宋" w:eastAsia="仿宋" w:hAnsi="仿宋" w:hint="eastAsia"/>
          <w:sz w:val="32"/>
          <w:szCs w:val="32"/>
        </w:rPr>
        <w:t>三</w:t>
      </w:r>
      <w:r w:rsidRPr="00CA0D40">
        <w:rPr>
          <w:rFonts w:ascii="仿宋" w:eastAsia="仿宋" w:hAnsi="仿宋" w:hint="eastAsia"/>
          <w:sz w:val="32"/>
          <w:szCs w:val="32"/>
        </w:rPr>
        <w:t>）王建华，男，</w:t>
      </w:r>
      <w:r w:rsidRPr="00CA0D40">
        <w:rPr>
          <w:rFonts w:ascii="仿宋" w:eastAsia="仿宋" w:hAnsi="仿宋"/>
          <w:sz w:val="32"/>
          <w:szCs w:val="32"/>
        </w:rPr>
        <w:t>公安小店分局</w:t>
      </w:r>
      <w:proofErr w:type="gramStart"/>
      <w:r w:rsidRPr="00CA0D40">
        <w:rPr>
          <w:rFonts w:ascii="仿宋" w:eastAsia="仿宋" w:hAnsi="仿宋"/>
          <w:sz w:val="32"/>
          <w:szCs w:val="32"/>
        </w:rPr>
        <w:t>坞</w:t>
      </w:r>
      <w:proofErr w:type="gramEnd"/>
      <w:r w:rsidRPr="00CA0D40">
        <w:rPr>
          <w:rFonts w:ascii="仿宋" w:eastAsia="仿宋" w:hAnsi="仿宋"/>
          <w:sz w:val="32"/>
          <w:szCs w:val="32"/>
        </w:rPr>
        <w:t>城派出所</w:t>
      </w:r>
      <w:r w:rsidRPr="00CA0D40">
        <w:rPr>
          <w:rFonts w:ascii="仿宋" w:eastAsia="仿宋" w:hAnsi="仿宋" w:hint="eastAsia"/>
          <w:sz w:val="32"/>
          <w:szCs w:val="32"/>
        </w:rPr>
        <w:t>原副所长，对</w:t>
      </w:r>
      <w:r w:rsidRPr="00CA0D40">
        <w:rPr>
          <w:rFonts w:ascii="仿宋" w:eastAsia="仿宋" w:hAnsi="仿宋"/>
          <w:sz w:val="32"/>
          <w:szCs w:val="32"/>
        </w:rPr>
        <w:t>太原市小店区三生石</w:t>
      </w:r>
      <w:proofErr w:type="gramStart"/>
      <w:r w:rsidRPr="00CA0D40">
        <w:rPr>
          <w:rFonts w:ascii="仿宋" w:eastAsia="仿宋" w:hAnsi="仿宋"/>
          <w:sz w:val="32"/>
          <w:szCs w:val="32"/>
        </w:rPr>
        <w:t>畔印象</w:t>
      </w:r>
      <w:proofErr w:type="gramEnd"/>
      <w:r w:rsidRPr="00CA0D40">
        <w:rPr>
          <w:rFonts w:ascii="仿宋" w:eastAsia="仿宋" w:hAnsi="仿宋"/>
          <w:sz w:val="32"/>
          <w:szCs w:val="32"/>
        </w:rPr>
        <w:t>酒店</w:t>
      </w:r>
      <w:r w:rsidRPr="00CA0D40">
        <w:rPr>
          <w:rFonts w:ascii="仿宋" w:eastAsia="仿宋" w:hAnsi="仿宋" w:hint="eastAsia"/>
          <w:sz w:val="32"/>
          <w:szCs w:val="32"/>
        </w:rPr>
        <w:t>证照不全的经营行为、安全管理</w:t>
      </w:r>
      <w:r w:rsidRPr="00CA0D40">
        <w:rPr>
          <w:rFonts w:ascii="仿宋" w:eastAsia="仿宋" w:hAnsi="仿宋" w:hint="eastAsia"/>
          <w:sz w:val="32"/>
          <w:szCs w:val="32"/>
        </w:rPr>
        <w:lastRenderedPageBreak/>
        <w:t>制度不落实等监管不到位，</w:t>
      </w:r>
      <w:r w:rsidR="00DD50A1">
        <w:rPr>
          <w:rFonts w:ascii="仿宋" w:eastAsia="仿宋" w:hAnsi="仿宋" w:hint="eastAsia"/>
          <w:sz w:val="32"/>
          <w:szCs w:val="32"/>
        </w:rPr>
        <w:t>对事故发生负有重要领导责任。</w:t>
      </w:r>
      <w:r w:rsidRPr="00CA0D40">
        <w:rPr>
          <w:rFonts w:ascii="仿宋" w:eastAsia="仿宋" w:hAnsi="仿宋"/>
          <w:sz w:val="32"/>
          <w:szCs w:val="32"/>
        </w:rPr>
        <w:t>建议由</w:t>
      </w:r>
      <w:r w:rsidRPr="00CA0D40">
        <w:rPr>
          <w:rFonts w:ascii="仿宋" w:eastAsia="仿宋" w:hAnsi="仿宋" w:hint="eastAsia"/>
          <w:sz w:val="32"/>
          <w:szCs w:val="32"/>
        </w:rPr>
        <w:t>公安</w:t>
      </w:r>
      <w:r w:rsidR="008262F4">
        <w:rPr>
          <w:rFonts w:ascii="仿宋" w:eastAsia="仿宋" w:hAnsi="仿宋" w:hint="eastAsia"/>
          <w:sz w:val="32"/>
          <w:szCs w:val="32"/>
        </w:rPr>
        <w:t>小店分局</w:t>
      </w:r>
      <w:r w:rsidR="009C3B49">
        <w:rPr>
          <w:rFonts w:ascii="仿宋" w:eastAsia="仿宋" w:hAnsi="仿宋" w:hint="eastAsia"/>
          <w:sz w:val="32"/>
          <w:szCs w:val="32"/>
        </w:rPr>
        <w:t>依规依</w:t>
      </w:r>
      <w:proofErr w:type="gramStart"/>
      <w:r w:rsidR="009C3B49">
        <w:rPr>
          <w:rFonts w:ascii="仿宋" w:eastAsia="仿宋" w:hAnsi="仿宋" w:hint="eastAsia"/>
          <w:sz w:val="32"/>
          <w:szCs w:val="32"/>
        </w:rPr>
        <w:t>纪</w:t>
      </w:r>
      <w:r w:rsidRPr="00CA0D40">
        <w:rPr>
          <w:rFonts w:ascii="仿宋" w:eastAsia="仿宋" w:hAnsi="仿宋"/>
          <w:sz w:val="32"/>
          <w:szCs w:val="32"/>
        </w:rPr>
        <w:t>给予</w:t>
      </w:r>
      <w:proofErr w:type="gramEnd"/>
      <w:r w:rsidR="00B96F90">
        <w:rPr>
          <w:rFonts w:ascii="仿宋" w:eastAsia="仿宋" w:hAnsi="仿宋" w:hint="eastAsia"/>
          <w:sz w:val="32"/>
          <w:szCs w:val="32"/>
        </w:rPr>
        <w:t>处分</w:t>
      </w:r>
      <w:r w:rsidRPr="00CA0D40">
        <w:rPr>
          <w:rFonts w:ascii="仿宋" w:eastAsia="仿宋" w:hAnsi="仿宋" w:hint="eastAsia"/>
          <w:sz w:val="32"/>
          <w:szCs w:val="32"/>
        </w:rPr>
        <w:t>，并将处理</w:t>
      </w:r>
      <w:r w:rsidR="00616554">
        <w:rPr>
          <w:rFonts w:ascii="仿宋" w:eastAsia="仿宋" w:hAnsi="仿宋" w:hint="eastAsia"/>
          <w:sz w:val="32"/>
          <w:szCs w:val="32"/>
        </w:rPr>
        <w:t>结果</w:t>
      </w:r>
      <w:r w:rsidRPr="00CA0D40">
        <w:rPr>
          <w:rFonts w:ascii="仿宋" w:eastAsia="仿宋" w:hAnsi="仿宋" w:hint="eastAsia"/>
          <w:sz w:val="32"/>
          <w:szCs w:val="32"/>
        </w:rPr>
        <w:t>报事故调查组。</w:t>
      </w:r>
    </w:p>
    <w:p w:rsidR="000D3904" w:rsidRPr="00CA0D40" w:rsidRDefault="000D3904" w:rsidP="00794E20">
      <w:pPr>
        <w:widowControl/>
        <w:spacing w:line="540" w:lineRule="exact"/>
        <w:ind w:firstLineChars="200" w:firstLine="640"/>
        <w:rPr>
          <w:rFonts w:ascii="仿宋" w:eastAsia="仿宋" w:hAnsi="仿宋"/>
          <w:sz w:val="32"/>
          <w:szCs w:val="32"/>
        </w:rPr>
      </w:pPr>
      <w:r>
        <w:rPr>
          <w:rFonts w:ascii="仿宋" w:eastAsia="仿宋" w:hAnsi="仿宋" w:hint="eastAsia"/>
          <w:sz w:val="32"/>
          <w:szCs w:val="32"/>
        </w:rPr>
        <w:t>（</w:t>
      </w:r>
      <w:r w:rsidR="00485E93">
        <w:rPr>
          <w:rFonts w:ascii="仿宋" w:eastAsia="仿宋" w:hAnsi="仿宋" w:hint="eastAsia"/>
          <w:sz w:val="32"/>
          <w:szCs w:val="32"/>
        </w:rPr>
        <w:t>四</w:t>
      </w:r>
      <w:r>
        <w:rPr>
          <w:rFonts w:ascii="仿宋" w:eastAsia="仿宋" w:hAnsi="仿宋" w:hint="eastAsia"/>
          <w:sz w:val="32"/>
          <w:szCs w:val="32"/>
        </w:rPr>
        <w:t>）</w:t>
      </w:r>
      <w:r w:rsidRPr="00CA0D40">
        <w:rPr>
          <w:rFonts w:ascii="仿宋" w:eastAsia="仿宋" w:hAnsi="仿宋"/>
          <w:sz w:val="32"/>
          <w:szCs w:val="32"/>
        </w:rPr>
        <w:t>任恒山</w:t>
      </w:r>
      <w:r w:rsidRPr="00CA0D40">
        <w:rPr>
          <w:rFonts w:ascii="仿宋" w:eastAsia="仿宋" w:hAnsi="仿宋" w:hint="eastAsia"/>
          <w:sz w:val="32"/>
          <w:szCs w:val="32"/>
        </w:rPr>
        <w:t>，男，</w:t>
      </w:r>
      <w:r w:rsidRPr="00CA0D40">
        <w:rPr>
          <w:rFonts w:ascii="仿宋" w:eastAsia="仿宋" w:hAnsi="仿宋"/>
          <w:sz w:val="32"/>
          <w:szCs w:val="32"/>
        </w:rPr>
        <w:t>公安小店分局原治安大队大队长，</w:t>
      </w:r>
      <w:r w:rsidRPr="00CA0D40">
        <w:rPr>
          <w:rFonts w:ascii="仿宋" w:eastAsia="仿宋" w:hAnsi="仿宋" w:hint="eastAsia"/>
          <w:sz w:val="32"/>
          <w:szCs w:val="32"/>
        </w:rPr>
        <w:t>对</w:t>
      </w:r>
      <w:r w:rsidRPr="00CA0D40">
        <w:rPr>
          <w:rFonts w:ascii="仿宋" w:eastAsia="仿宋" w:hAnsi="仿宋"/>
          <w:sz w:val="32"/>
          <w:szCs w:val="32"/>
        </w:rPr>
        <w:t>太原市小店区三生石</w:t>
      </w:r>
      <w:proofErr w:type="gramStart"/>
      <w:r w:rsidRPr="00CA0D40">
        <w:rPr>
          <w:rFonts w:ascii="仿宋" w:eastAsia="仿宋" w:hAnsi="仿宋"/>
          <w:sz w:val="32"/>
          <w:szCs w:val="32"/>
        </w:rPr>
        <w:t>畔印象</w:t>
      </w:r>
      <w:proofErr w:type="gramEnd"/>
      <w:r w:rsidRPr="00CA0D40">
        <w:rPr>
          <w:rFonts w:ascii="仿宋" w:eastAsia="仿宋" w:hAnsi="仿宋"/>
          <w:sz w:val="32"/>
          <w:szCs w:val="32"/>
        </w:rPr>
        <w:t>酒店</w:t>
      </w:r>
      <w:r>
        <w:rPr>
          <w:rFonts w:ascii="仿宋" w:eastAsia="仿宋" w:hAnsi="仿宋" w:hint="eastAsia"/>
          <w:sz w:val="32"/>
          <w:szCs w:val="32"/>
        </w:rPr>
        <w:t>证照不全的经营行为监管不到位，对事故发生负有一定领导</w:t>
      </w:r>
      <w:r w:rsidR="00D55FE8">
        <w:rPr>
          <w:rFonts w:ascii="仿宋" w:eastAsia="仿宋" w:hAnsi="仿宋" w:hint="eastAsia"/>
          <w:sz w:val="32"/>
          <w:szCs w:val="32"/>
        </w:rPr>
        <w:t>责任</w:t>
      </w:r>
      <w:r>
        <w:rPr>
          <w:rFonts w:ascii="仿宋" w:eastAsia="仿宋" w:hAnsi="仿宋" w:hint="eastAsia"/>
          <w:sz w:val="32"/>
          <w:szCs w:val="32"/>
        </w:rPr>
        <w:t>。</w:t>
      </w:r>
      <w:r w:rsidRPr="00CA0D40">
        <w:rPr>
          <w:rFonts w:ascii="仿宋" w:eastAsia="仿宋" w:hAnsi="仿宋"/>
          <w:sz w:val="32"/>
          <w:szCs w:val="32"/>
        </w:rPr>
        <w:t>建议</w:t>
      </w:r>
      <w:r w:rsidR="009C3B49" w:rsidRPr="00CA0D40">
        <w:rPr>
          <w:rFonts w:ascii="仿宋" w:eastAsia="仿宋" w:hAnsi="仿宋"/>
          <w:sz w:val="32"/>
          <w:szCs w:val="32"/>
        </w:rPr>
        <w:t>由</w:t>
      </w:r>
      <w:r w:rsidR="009C3B49" w:rsidRPr="00CA0D40">
        <w:rPr>
          <w:rFonts w:ascii="仿宋" w:eastAsia="仿宋" w:hAnsi="仿宋" w:hint="eastAsia"/>
          <w:sz w:val="32"/>
          <w:szCs w:val="32"/>
        </w:rPr>
        <w:t>公安</w:t>
      </w:r>
      <w:r w:rsidR="008262F4">
        <w:rPr>
          <w:rFonts w:ascii="仿宋" w:eastAsia="仿宋" w:hAnsi="仿宋" w:hint="eastAsia"/>
          <w:sz w:val="32"/>
          <w:szCs w:val="32"/>
        </w:rPr>
        <w:t>小店分局</w:t>
      </w:r>
      <w:r w:rsidR="009C3B49">
        <w:rPr>
          <w:rFonts w:ascii="仿宋" w:eastAsia="仿宋" w:hAnsi="仿宋" w:hint="eastAsia"/>
          <w:sz w:val="32"/>
          <w:szCs w:val="32"/>
        </w:rPr>
        <w:t>依规依</w:t>
      </w:r>
      <w:proofErr w:type="gramStart"/>
      <w:r w:rsidR="009C3B49">
        <w:rPr>
          <w:rFonts w:ascii="仿宋" w:eastAsia="仿宋" w:hAnsi="仿宋" w:hint="eastAsia"/>
          <w:sz w:val="32"/>
          <w:szCs w:val="32"/>
        </w:rPr>
        <w:t>纪</w:t>
      </w:r>
      <w:r w:rsidR="009C3B49" w:rsidRPr="00CA0D40">
        <w:rPr>
          <w:rFonts w:ascii="仿宋" w:eastAsia="仿宋" w:hAnsi="仿宋"/>
          <w:sz w:val="32"/>
          <w:szCs w:val="32"/>
        </w:rPr>
        <w:t>给予</w:t>
      </w:r>
      <w:proofErr w:type="gramEnd"/>
      <w:r w:rsidR="009C3B49">
        <w:rPr>
          <w:rFonts w:ascii="仿宋" w:eastAsia="仿宋" w:hAnsi="仿宋" w:hint="eastAsia"/>
          <w:sz w:val="32"/>
          <w:szCs w:val="32"/>
        </w:rPr>
        <w:t>处分</w:t>
      </w:r>
      <w:r w:rsidRPr="00CA0D40">
        <w:rPr>
          <w:rFonts w:ascii="仿宋" w:eastAsia="仿宋" w:hAnsi="仿宋" w:hint="eastAsia"/>
          <w:sz w:val="32"/>
          <w:szCs w:val="32"/>
        </w:rPr>
        <w:t>，并将处理</w:t>
      </w:r>
      <w:r w:rsidR="00616554">
        <w:rPr>
          <w:rFonts w:ascii="仿宋" w:eastAsia="仿宋" w:hAnsi="仿宋" w:hint="eastAsia"/>
          <w:sz w:val="32"/>
          <w:szCs w:val="32"/>
        </w:rPr>
        <w:t>结果</w:t>
      </w:r>
      <w:r w:rsidRPr="00CA0D40">
        <w:rPr>
          <w:rFonts w:ascii="仿宋" w:eastAsia="仿宋" w:hAnsi="仿宋" w:hint="eastAsia"/>
          <w:sz w:val="32"/>
          <w:szCs w:val="32"/>
        </w:rPr>
        <w:t>报事故调查组</w:t>
      </w:r>
      <w:r w:rsidRPr="00CA0D40">
        <w:rPr>
          <w:rFonts w:ascii="仿宋" w:eastAsia="仿宋" w:hAnsi="仿宋"/>
          <w:sz w:val="32"/>
          <w:szCs w:val="32"/>
        </w:rPr>
        <w:t>。</w:t>
      </w:r>
    </w:p>
    <w:p w:rsidR="00292A34" w:rsidRPr="00292A34" w:rsidRDefault="00292A34" w:rsidP="00794E20">
      <w:pPr>
        <w:pStyle w:val="2"/>
        <w:spacing w:line="540" w:lineRule="exact"/>
        <w:ind w:leftChars="0" w:left="0" w:firstLine="640"/>
        <w:rPr>
          <w:rFonts w:ascii="仿宋" w:eastAsia="仿宋" w:hAnsi="仿宋"/>
          <w:sz w:val="32"/>
          <w:szCs w:val="32"/>
        </w:rPr>
      </w:pPr>
      <w:r w:rsidRPr="00292A34">
        <w:rPr>
          <w:rFonts w:ascii="仿宋" w:eastAsia="仿宋" w:hAnsi="仿宋"/>
          <w:sz w:val="32"/>
          <w:szCs w:val="32"/>
        </w:rPr>
        <w:t>（</w:t>
      </w:r>
      <w:r w:rsidRPr="00292A34">
        <w:rPr>
          <w:rFonts w:ascii="仿宋" w:eastAsia="仿宋" w:hAnsi="仿宋" w:hint="eastAsia"/>
          <w:sz w:val="32"/>
          <w:szCs w:val="32"/>
        </w:rPr>
        <w:t>五</w:t>
      </w:r>
      <w:r w:rsidRPr="00292A34">
        <w:rPr>
          <w:rFonts w:ascii="仿宋" w:eastAsia="仿宋" w:hAnsi="仿宋"/>
          <w:sz w:val="32"/>
          <w:szCs w:val="32"/>
        </w:rPr>
        <w:t>）</w:t>
      </w:r>
      <w:r w:rsidRPr="00292A34">
        <w:rPr>
          <w:rFonts w:ascii="仿宋" w:eastAsia="仿宋" w:hAnsi="仿宋" w:hint="eastAsia"/>
          <w:sz w:val="32"/>
          <w:szCs w:val="32"/>
        </w:rPr>
        <w:t>对于</w:t>
      </w:r>
      <w:proofErr w:type="gramStart"/>
      <w:r w:rsidRPr="00292A34">
        <w:rPr>
          <w:rFonts w:ascii="仿宋" w:eastAsia="仿宋" w:hAnsi="仿宋" w:hint="eastAsia"/>
          <w:sz w:val="32"/>
          <w:szCs w:val="32"/>
        </w:rPr>
        <w:t>坞</w:t>
      </w:r>
      <w:proofErr w:type="gramEnd"/>
      <w:r w:rsidRPr="00292A34">
        <w:rPr>
          <w:rFonts w:ascii="仿宋" w:eastAsia="仿宋" w:hAnsi="仿宋" w:hint="eastAsia"/>
          <w:sz w:val="32"/>
          <w:szCs w:val="32"/>
        </w:rPr>
        <w:t>城街办和山大社区相关人员监管失职的问题，建议由区纪委监委进行责任追究。</w:t>
      </w:r>
    </w:p>
    <w:p w:rsidR="00073E5C" w:rsidRPr="00CA0D40" w:rsidRDefault="00450645" w:rsidP="00794E20">
      <w:pPr>
        <w:widowControl/>
        <w:spacing w:line="540" w:lineRule="exact"/>
        <w:ind w:firstLineChars="200" w:firstLine="640"/>
        <w:rPr>
          <w:rFonts w:ascii="仿宋" w:eastAsia="仿宋" w:hAnsi="仿宋"/>
          <w:sz w:val="32"/>
          <w:szCs w:val="32"/>
        </w:rPr>
      </w:pPr>
      <w:r w:rsidRPr="00CA0D40">
        <w:rPr>
          <w:rFonts w:ascii="仿宋" w:eastAsia="仿宋" w:hAnsi="仿宋" w:hint="eastAsia"/>
          <w:sz w:val="32"/>
          <w:szCs w:val="32"/>
        </w:rPr>
        <w:t>（</w:t>
      </w:r>
      <w:r w:rsidR="00292A34">
        <w:rPr>
          <w:rFonts w:ascii="仿宋" w:eastAsia="仿宋" w:hAnsi="仿宋" w:hint="eastAsia"/>
          <w:sz w:val="32"/>
          <w:szCs w:val="32"/>
        </w:rPr>
        <w:t>六</w:t>
      </w:r>
      <w:r w:rsidRPr="00CA0D40">
        <w:rPr>
          <w:rFonts w:ascii="仿宋" w:eastAsia="仿宋" w:hAnsi="仿宋" w:hint="eastAsia"/>
          <w:sz w:val="32"/>
          <w:szCs w:val="32"/>
        </w:rPr>
        <w:t>）</w:t>
      </w:r>
      <w:r w:rsidRPr="00CA0D40">
        <w:rPr>
          <w:rFonts w:ascii="仿宋" w:eastAsia="仿宋" w:hAnsi="仿宋"/>
          <w:sz w:val="32"/>
          <w:szCs w:val="32"/>
        </w:rPr>
        <w:t>太原市小店区三生石</w:t>
      </w:r>
      <w:proofErr w:type="gramStart"/>
      <w:r w:rsidRPr="00CA0D40">
        <w:rPr>
          <w:rFonts w:ascii="仿宋" w:eastAsia="仿宋" w:hAnsi="仿宋"/>
          <w:sz w:val="32"/>
          <w:szCs w:val="32"/>
        </w:rPr>
        <w:t>畔印象</w:t>
      </w:r>
      <w:proofErr w:type="gramEnd"/>
      <w:r w:rsidRPr="00CA0D40">
        <w:rPr>
          <w:rFonts w:ascii="仿宋" w:eastAsia="仿宋" w:hAnsi="仿宋"/>
          <w:sz w:val="32"/>
          <w:szCs w:val="32"/>
        </w:rPr>
        <w:t>酒店</w:t>
      </w:r>
      <w:r w:rsidRPr="00CA0D40">
        <w:rPr>
          <w:rFonts w:ascii="仿宋" w:eastAsia="仿宋" w:hAnsi="仿宋" w:hint="eastAsia"/>
          <w:sz w:val="32"/>
          <w:szCs w:val="32"/>
        </w:rPr>
        <w:t>，</w:t>
      </w:r>
      <w:r w:rsidR="00882158">
        <w:rPr>
          <w:rFonts w:ascii="仿宋" w:eastAsia="仿宋" w:hAnsi="仿宋" w:hint="eastAsia"/>
          <w:sz w:val="32"/>
          <w:szCs w:val="32"/>
        </w:rPr>
        <w:t>无</w:t>
      </w:r>
      <w:r w:rsidR="00A33800" w:rsidRPr="00CA0D40">
        <w:rPr>
          <w:rFonts w:ascii="仿宋" w:eastAsia="仿宋" w:hAnsi="仿宋" w:hint="eastAsia"/>
          <w:sz w:val="32"/>
          <w:szCs w:val="32"/>
        </w:rPr>
        <w:t>消防验收</w:t>
      </w:r>
      <w:r w:rsidR="00882158">
        <w:rPr>
          <w:rFonts w:ascii="仿宋" w:eastAsia="仿宋" w:hAnsi="仿宋" w:hint="eastAsia"/>
          <w:sz w:val="32"/>
          <w:szCs w:val="32"/>
        </w:rPr>
        <w:t>手续、未取得《特种行业许可证》</w:t>
      </w:r>
      <w:r w:rsidR="00A33800" w:rsidRPr="00CA0D40">
        <w:rPr>
          <w:rFonts w:ascii="仿宋" w:eastAsia="仿宋" w:hAnsi="仿宋" w:hint="eastAsia"/>
          <w:sz w:val="32"/>
          <w:szCs w:val="32"/>
        </w:rPr>
        <w:t>等经营手续，不具备安全生产条件</w:t>
      </w:r>
      <w:r w:rsidRPr="00CA0D40">
        <w:rPr>
          <w:rFonts w:ascii="仿宋" w:eastAsia="仿宋" w:hAnsi="仿宋" w:hint="eastAsia"/>
          <w:sz w:val="32"/>
          <w:szCs w:val="32"/>
        </w:rPr>
        <w:t>，该行为违反了《中华人民共和国安全生产法》第</w:t>
      </w:r>
      <w:r w:rsidR="00A33800" w:rsidRPr="00CA0D40">
        <w:rPr>
          <w:rFonts w:ascii="仿宋" w:eastAsia="仿宋" w:hAnsi="仿宋" w:hint="eastAsia"/>
          <w:sz w:val="32"/>
          <w:szCs w:val="32"/>
        </w:rPr>
        <w:t>十七</w:t>
      </w:r>
      <w:r w:rsidRPr="00CA0D40">
        <w:rPr>
          <w:rFonts w:ascii="仿宋" w:eastAsia="仿宋" w:hAnsi="仿宋" w:hint="eastAsia"/>
          <w:sz w:val="32"/>
          <w:szCs w:val="32"/>
        </w:rPr>
        <w:t>条规定，</w:t>
      </w:r>
      <w:r w:rsidR="009D698D" w:rsidRPr="00CA0D40">
        <w:rPr>
          <w:rFonts w:ascii="仿宋" w:eastAsia="仿宋" w:hAnsi="仿宋" w:hint="eastAsia"/>
          <w:sz w:val="32"/>
          <w:szCs w:val="32"/>
        </w:rPr>
        <w:t>依据《中华人民共和国安全生产法》第一百零九条之规定，</w:t>
      </w:r>
      <w:r w:rsidRPr="00CA0D40">
        <w:rPr>
          <w:rFonts w:ascii="仿宋" w:eastAsia="仿宋" w:hAnsi="仿宋" w:hint="eastAsia"/>
          <w:sz w:val="32"/>
          <w:szCs w:val="32"/>
        </w:rPr>
        <w:t>建议处35万元罚款。</w:t>
      </w:r>
    </w:p>
    <w:p w:rsidR="001F1655" w:rsidRPr="00CA0D40" w:rsidRDefault="00450645" w:rsidP="00794E20">
      <w:pPr>
        <w:widowControl/>
        <w:spacing w:line="540" w:lineRule="exact"/>
        <w:ind w:firstLineChars="200" w:firstLine="640"/>
        <w:rPr>
          <w:rFonts w:ascii="仿宋" w:eastAsia="仿宋" w:hAnsi="仿宋"/>
          <w:sz w:val="32"/>
          <w:szCs w:val="32"/>
        </w:rPr>
      </w:pPr>
      <w:r w:rsidRPr="00CA0D40">
        <w:rPr>
          <w:rFonts w:ascii="仿宋" w:eastAsia="仿宋" w:hAnsi="仿宋" w:hint="eastAsia"/>
          <w:sz w:val="32"/>
          <w:szCs w:val="32"/>
        </w:rPr>
        <w:t>（</w:t>
      </w:r>
      <w:r w:rsidR="00292A34">
        <w:rPr>
          <w:rFonts w:ascii="仿宋" w:eastAsia="仿宋" w:hAnsi="仿宋" w:hint="eastAsia"/>
          <w:sz w:val="32"/>
          <w:szCs w:val="32"/>
        </w:rPr>
        <w:t>七</w:t>
      </w:r>
      <w:r w:rsidRPr="00CA0D40">
        <w:rPr>
          <w:rFonts w:ascii="仿宋" w:eastAsia="仿宋" w:hAnsi="仿宋" w:hint="eastAsia"/>
          <w:sz w:val="32"/>
          <w:szCs w:val="32"/>
        </w:rPr>
        <w:t>）</w:t>
      </w:r>
      <w:proofErr w:type="gramStart"/>
      <w:r w:rsidRPr="00CA0D40">
        <w:rPr>
          <w:rFonts w:ascii="仿宋" w:eastAsia="仿宋" w:hAnsi="仿宋" w:hint="eastAsia"/>
          <w:sz w:val="32"/>
          <w:szCs w:val="32"/>
        </w:rPr>
        <w:t>太原博诚之</w:t>
      </w:r>
      <w:proofErr w:type="gramEnd"/>
      <w:r w:rsidRPr="00CA0D40">
        <w:rPr>
          <w:rFonts w:ascii="仿宋" w:eastAsia="仿宋" w:hAnsi="仿宋" w:hint="eastAsia"/>
          <w:sz w:val="32"/>
          <w:szCs w:val="32"/>
        </w:rPr>
        <w:t>星商贸有限公司，未取得相关资质证书，从事燃气燃烧器具安装、维修业务，该行为违反了</w:t>
      </w:r>
      <w:r w:rsidRPr="00CA0D40">
        <w:rPr>
          <w:rFonts w:ascii="仿宋" w:eastAsia="仿宋" w:hAnsi="仿宋"/>
          <w:sz w:val="32"/>
          <w:szCs w:val="32"/>
        </w:rPr>
        <w:t>《燃气燃烧器具安装维修管理规定》（建设部令 第七十三号）</w:t>
      </w:r>
      <w:r w:rsidRPr="00CA0D40">
        <w:rPr>
          <w:rFonts w:ascii="仿宋" w:eastAsia="仿宋" w:hAnsi="仿宋" w:hint="eastAsia"/>
          <w:sz w:val="32"/>
          <w:szCs w:val="32"/>
        </w:rPr>
        <w:t>第</w:t>
      </w:r>
      <w:r w:rsidR="009D698D" w:rsidRPr="00CA0D40">
        <w:rPr>
          <w:rFonts w:ascii="仿宋" w:eastAsia="仿宋" w:hAnsi="仿宋" w:hint="eastAsia"/>
          <w:sz w:val="32"/>
          <w:szCs w:val="32"/>
        </w:rPr>
        <w:t>八</w:t>
      </w:r>
      <w:r w:rsidRPr="00CA0D40">
        <w:rPr>
          <w:rFonts w:ascii="仿宋" w:eastAsia="仿宋" w:hAnsi="仿宋" w:hint="eastAsia"/>
          <w:sz w:val="32"/>
          <w:szCs w:val="32"/>
        </w:rPr>
        <w:t>条</w:t>
      </w:r>
      <w:r w:rsidR="00A33800" w:rsidRPr="00CA0D40">
        <w:rPr>
          <w:rFonts w:ascii="仿宋" w:eastAsia="仿宋" w:hAnsi="仿宋" w:hint="eastAsia"/>
          <w:sz w:val="32"/>
          <w:szCs w:val="32"/>
        </w:rPr>
        <w:t>第一款</w:t>
      </w:r>
      <w:r w:rsidRPr="00CA0D40">
        <w:rPr>
          <w:rFonts w:ascii="仿宋" w:eastAsia="仿宋" w:hAnsi="仿宋" w:hint="eastAsia"/>
          <w:sz w:val="32"/>
          <w:szCs w:val="32"/>
        </w:rPr>
        <w:t>之规定</w:t>
      </w:r>
      <w:r w:rsidRPr="00CA0D40">
        <w:rPr>
          <w:rFonts w:ascii="仿宋" w:eastAsia="仿宋" w:hAnsi="仿宋"/>
          <w:sz w:val="32"/>
          <w:szCs w:val="32"/>
        </w:rPr>
        <w:t>，</w:t>
      </w:r>
      <w:r w:rsidR="009D698D" w:rsidRPr="00CA0D40">
        <w:rPr>
          <w:rFonts w:ascii="仿宋" w:eastAsia="仿宋" w:hAnsi="仿宋" w:hint="eastAsia"/>
          <w:sz w:val="32"/>
          <w:szCs w:val="32"/>
        </w:rPr>
        <w:t>依据</w:t>
      </w:r>
      <w:r w:rsidRPr="00CA0D40">
        <w:rPr>
          <w:rFonts w:ascii="仿宋" w:eastAsia="仿宋" w:hAnsi="仿宋"/>
          <w:sz w:val="32"/>
          <w:szCs w:val="32"/>
        </w:rPr>
        <w:t>《燃气燃烧器具安装维修管理规定》（建设部令第七十三号）</w:t>
      </w:r>
      <w:r w:rsidRPr="00CA0D40">
        <w:rPr>
          <w:rFonts w:ascii="仿宋" w:eastAsia="仿宋" w:hAnsi="仿宋" w:hint="eastAsia"/>
          <w:sz w:val="32"/>
          <w:szCs w:val="32"/>
        </w:rPr>
        <w:t>第</w:t>
      </w:r>
      <w:r w:rsidR="009D698D" w:rsidRPr="00CA0D40">
        <w:rPr>
          <w:rFonts w:ascii="仿宋" w:eastAsia="仿宋" w:hAnsi="仿宋" w:hint="eastAsia"/>
          <w:sz w:val="32"/>
          <w:szCs w:val="32"/>
        </w:rPr>
        <w:t>三十三</w:t>
      </w:r>
      <w:r w:rsidRPr="00CA0D40">
        <w:rPr>
          <w:rFonts w:ascii="仿宋" w:eastAsia="仿宋" w:hAnsi="仿宋" w:hint="eastAsia"/>
          <w:sz w:val="32"/>
          <w:szCs w:val="32"/>
        </w:rPr>
        <w:t>条之规定，建议</w:t>
      </w:r>
      <w:r w:rsidR="00C545BE" w:rsidRPr="00C545BE">
        <w:rPr>
          <w:rFonts w:ascii="仿宋" w:eastAsia="仿宋" w:hAnsi="仿宋" w:hint="eastAsia"/>
          <w:sz w:val="32"/>
          <w:szCs w:val="32"/>
        </w:rPr>
        <w:t>由燃气管理部门</w:t>
      </w:r>
      <w:r w:rsidRPr="00CA0D40">
        <w:rPr>
          <w:rFonts w:ascii="仿宋" w:eastAsia="仿宋" w:hAnsi="仿宋" w:hint="eastAsia"/>
          <w:sz w:val="32"/>
          <w:szCs w:val="32"/>
        </w:rPr>
        <w:t>处2万元的罚款。</w:t>
      </w:r>
    </w:p>
    <w:p w:rsidR="001F1655" w:rsidRPr="00CA0D40" w:rsidRDefault="00450645" w:rsidP="00794E20">
      <w:pPr>
        <w:widowControl/>
        <w:spacing w:line="540" w:lineRule="exact"/>
        <w:ind w:firstLineChars="200" w:firstLine="640"/>
        <w:rPr>
          <w:rFonts w:ascii="黑体" w:eastAsia="黑体" w:hAnsi="黑体"/>
          <w:bCs/>
          <w:sz w:val="32"/>
          <w:szCs w:val="32"/>
        </w:rPr>
      </w:pPr>
      <w:r w:rsidRPr="00CA0D40">
        <w:rPr>
          <w:rFonts w:ascii="黑体" w:eastAsia="黑体" w:hAnsi="黑体" w:hint="eastAsia"/>
          <w:bCs/>
          <w:sz w:val="32"/>
          <w:szCs w:val="32"/>
        </w:rPr>
        <w:t>七</w:t>
      </w:r>
      <w:r w:rsidRPr="00CA0D40">
        <w:rPr>
          <w:rFonts w:ascii="黑体" w:eastAsia="黑体" w:hAnsi="黑体"/>
          <w:bCs/>
          <w:sz w:val="32"/>
          <w:szCs w:val="32"/>
        </w:rPr>
        <w:t>、防范措施及建议</w:t>
      </w:r>
    </w:p>
    <w:p w:rsidR="001F1655" w:rsidRPr="00CA0D40" w:rsidRDefault="00450645" w:rsidP="00794E20">
      <w:pPr>
        <w:spacing w:line="540" w:lineRule="exact"/>
        <w:ind w:firstLineChars="200" w:firstLine="640"/>
        <w:rPr>
          <w:rFonts w:ascii="仿宋" w:eastAsia="仿宋" w:hAnsi="仿宋"/>
          <w:sz w:val="32"/>
          <w:szCs w:val="32"/>
        </w:rPr>
      </w:pPr>
      <w:r w:rsidRPr="00CA0D40">
        <w:rPr>
          <w:rFonts w:ascii="仿宋" w:eastAsia="仿宋" w:hAnsi="仿宋"/>
          <w:sz w:val="32"/>
          <w:szCs w:val="32"/>
        </w:rPr>
        <w:t>（一）公安小店分局依法对太原市小店区三生石</w:t>
      </w:r>
      <w:proofErr w:type="gramStart"/>
      <w:r w:rsidRPr="00CA0D40">
        <w:rPr>
          <w:rFonts w:ascii="仿宋" w:eastAsia="仿宋" w:hAnsi="仿宋"/>
          <w:sz w:val="32"/>
          <w:szCs w:val="32"/>
        </w:rPr>
        <w:t>畔印象</w:t>
      </w:r>
      <w:proofErr w:type="gramEnd"/>
      <w:r w:rsidRPr="00CA0D40">
        <w:rPr>
          <w:rFonts w:ascii="仿宋" w:eastAsia="仿宋" w:hAnsi="仿宋"/>
          <w:sz w:val="32"/>
          <w:szCs w:val="32"/>
        </w:rPr>
        <w:t>酒店给予关闭取缔，并对我区三生石</w:t>
      </w:r>
      <w:proofErr w:type="gramStart"/>
      <w:r w:rsidRPr="00CA0D40">
        <w:rPr>
          <w:rFonts w:ascii="仿宋" w:eastAsia="仿宋" w:hAnsi="仿宋"/>
          <w:sz w:val="32"/>
          <w:szCs w:val="32"/>
        </w:rPr>
        <w:t>畔印象</w:t>
      </w:r>
      <w:proofErr w:type="gramEnd"/>
      <w:r w:rsidRPr="00CA0D40">
        <w:rPr>
          <w:rFonts w:ascii="仿宋" w:eastAsia="仿宋" w:hAnsi="仿宋"/>
          <w:sz w:val="32"/>
          <w:szCs w:val="32"/>
        </w:rPr>
        <w:t>酒店的另两处连锁店进行</w:t>
      </w:r>
      <w:r w:rsidRPr="00CA0D40">
        <w:rPr>
          <w:rFonts w:ascii="仿宋" w:eastAsia="仿宋" w:hAnsi="仿宋"/>
          <w:sz w:val="32"/>
          <w:szCs w:val="32"/>
        </w:rPr>
        <w:lastRenderedPageBreak/>
        <w:t>严格检查，对不符合经营条件的，依法处理。</w:t>
      </w:r>
    </w:p>
    <w:p w:rsidR="001F1655" w:rsidRPr="00CA0D40" w:rsidRDefault="00450645" w:rsidP="00794E20">
      <w:pPr>
        <w:spacing w:line="540" w:lineRule="exact"/>
        <w:ind w:firstLineChars="200" w:firstLine="640"/>
        <w:rPr>
          <w:rFonts w:ascii="仿宋" w:eastAsia="仿宋" w:hAnsi="仿宋"/>
          <w:sz w:val="32"/>
          <w:szCs w:val="32"/>
        </w:rPr>
      </w:pPr>
      <w:r w:rsidRPr="00CA0D40">
        <w:rPr>
          <w:rFonts w:ascii="仿宋" w:eastAsia="仿宋" w:hAnsi="仿宋"/>
          <w:sz w:val="32"/>
          <w:szCs w:val="32"/>
        </w:rPr>
        <w:t>（二）公安机关要以“11·12”事故为教训，举一反三，对全区“九小场所”进行一次全面检查排查，对证</w:t>
      </w:r>
      <w:proofErr w:type="gramStart"/>
      <w:r w:rsidRPr="00CA0D40">
        <w:rPr>
          <w:rFonts w:ascii="仿宋" w:eastAsia="仿宋" w:hAnsi="仿宋"/>
          <w:sz w:val="32"/>
          <w:szCs w:val="32"/>
        </w:rPr>
        <w:t>照手续</w:t>
      </w:r>
      <w:proofErr w:type="gramEnd"/>
      <w:r w:rsidRPr="00CA0D40">
        <w:rPr>
          <w:rFonts w:ascii="仿宋" w:eastAsia="仿宋" w:hAnsi="仿宋"/>
          <w:sz w:val="32"/>
          <w:szCs w:val="32"/>
        </w:rPr>
        <w:t>不全的，依法给予关闭；对存在一般安全隐患的，要责令其限期整改；对存在较大安全隐患的，要责令其停产、停业整改；对存在较大安全隐患且无法整改的企业，要</w:t>
      </w:r>
      <w:r w:rsidRPr="00CA0D40">
        <w:rPr>
          <w:rFonts w:ascii="仿宋" w:eastAsia="仿宋" w:hAnsi="仿宋" w:hint="eastAsia"/>
          <w:sz w:val="32"/>
          <w:szCs w:val="32"/>
        </w:rPr>
        <w:t>依法办理</w:t>
      </w:r>
      <w:r w:rsidRPr="00CA0D40">
        <w:rPr>
          <w:rFonts w:ascii="仿宋" w:eastAsia="仿宋" w:hAnsi="仿宋"/>
          <w:sz w:val="32"/>
          <w:szCs w:val="32"/>
        </w:rPr>
        <w:t xml:space="preserve">。 </w:t>
      </w:r>
    </w:p>
    <w:p w:rsidR="001F1655" w:rsidRPr="00CA0D40" w:rsidRDefault="00450645" w:rsidP="00794E20">
      <w:pPr>
        <w:spacing w:line="540" w:lineRule="exact"/>
        <w:ind w:firstLineChars="200" w:firstLine="640"/>
        <w:rPr>
          <w:rFonts w:ascii="仿宋" w:eastAsia="仿宋" w:hAnsi="仿宋"/>
          <w:sz w:val="32"/>
          <w:szCs w:val="32"/>
        </w:rPr>
      </w:pPr>
      <w:r w:rsidRPr="00CA0D40">
        <w:rPr>
          <w:rFonts w:ascii="仿宋" w:eastAsia="仿宋" w:hAnsi="仿宋"/>
          <w:sz w:val="32"/>
          <w:szCs w:val="32"/>
        </w:rPr>
        <w:t>（三）区消防大队要对全区范围内所监管的酒店、宾馆等人员密集场所进行一次拉网式排查整治。对未办理消防验收手续的，依法给予关闭；对存在一般安全隐患的，要责令其限期整改；对存在较大安全隐患的，要责令其停产、停业整改。</w:t>
      </w:r>
    </w:p>
    <w:p w:rsidR="001F1655" w:rsidRPr="00CA0D40" w:rsidRDefault="00450645" w:rsidP="00794E20">
      <w:pPr>
        <w:spacing w:line="540" w:lineRule="exact"/>
        <w:ind w:firstLineChars="200" w:firstLine="640"/>
        <w:rPr>
          <w:rFonts w:ascii="仿宋" w:eastAsia="仿宋" w:hAnsi="仿宋"/>
          <w:sz w:val="32"/>
          <w:szCs w:val="32"/>
        </w:rPr>
      </w:pPr>
      <w:r w:rsidRPr="00CA0D40">
        <w:rPr>
          <w:rFonts w:ascii="仿宋" w:eastAsia="仿宋" w:hAnsi="仿宋"/>
          <w:sz w:val="32"/>
          <w:szCs w:val="32"/>
        </w:rPr>
        <w:t>（四）</w:t>
      </w:r>
      <w:proofErr w:type="gramStart"/>
      <w:r w:rsidRPr="00CA0D40">
        <w:rPr>
          <w:rFonts w:ascii="仿宋" w:eastAsia="仿宋" w:hAnsi="仿宋"/>
          <w:sz w:val="32"/>
          <w:szCs w:val="32"/>
        </w:rPr>
        <w:t>坞</w:t>
      </w:r>
      <w:proofErr w:type="gramEnd"/>
      <w:r w:rsidRPr="00CA0D40">
        <w:rPr>
          <w:rFonts w:ascii="仿宋" w:eastAsia="仿宋" w:hAnsi="仿宋"/>
          <w:sz w:val="32"/>
          <w:szCs w:val="32"/>
        </w:rPr>
        <w:t>城街办要进一步落实属地监管职责，加大对辖区内酒店、宾馆的隐患排查整治力度，对存在安全隐患的，要责令其限期整改，限期不能整改的，要立即移送行业主管部门进行处置；积极做好死者家属思想和</w:t>
      </w:r>
      <w:proofErr w:type="gramStart"/>
      <w:r w:rsidRPr="00CA0D40">
        <w:rPr>
          <w:rFonts w:ascii="仿宋" w:eastAsia="仿宋" w:hAnsi="仿宋"/>
          <w:sz w:val="32"/>
          <w:szCs w:val="32"/>
        </w:rPr>
        <w:t>信访维稳工作</w:t>
      </w:r>
      <w:proofErr w:type="gramEnd"/>
      <w:r w:rsidRPr="00CA0D40">
        <w:rPr>
          <w:rFonts w:ascii="仿宋" w:eastAsia="仿宋" w:hAnsi="仿宋"/>
          <w:sz w:val="32"/>
          <w:szCs w:val="32"/>
        </w:rPr>
        <w:t>。</w:t>
      </w:r>
    </w:p>
    <w:p w:rsidR="001F1655" w:rsidRPr="00CA0D40" w:rsidRDefault="00450645" w:rsidP="00794E20">
      <w:pPr>
        <w:spacing w:line="540" w:lineRule="exact"/>
        <w:ind w:firstLineChars="200" w:firstLine="640"/>
        <w:rPr>
          <w:rFonts w:ascii="仿宋" w:eastAsia="仿宋" w:hAnsi="仿宋"/>
          <w:sz w:val="32"/>
          <w:szCs w:val="32"/>
        </w:rPr>
      </w:pPr>
      <w:r w:rsidRPr="00CA0D40">
        <w:rPr>
          <w:rFonts w:ascii="仿宋" w:eastAsia="仿宋" w:hAnsi="仿宋"/>
          <w:sz w:val="32"/>
          <w:szCs w:val="32"/>
        </w:rPr>
        <w:t>（五）</w:t>
      </w:r>
      <w:r w:rsidRPr="00CA0D40">
        <w:rPr>
          <w:rFonts w:ascii="仿宋" w:eastAsia="仿宋" w:hAnsi="仿宋" w:hint="eastAsia"/>
          <w:sz w:val="32"/>
          <w:szCs w:val="32"/>
        </w:rPr>
        <w:t>区</w:t>
      </w:r>
      <w:r w:rsidR="00CA0D40" w:rsidRPr="00CA0D40">
        <w:rPr>
          <w:rFonts w:ascii="仿宋" w:eastAsia="仿宋" w:hAnsi="仿宋" w:hint="eastAsia"/>
          <w:sz w:val="32"/>
          <w:szCs w:val="32"/>
        </w:rPr>
        <w:t>城乡管理</w:t>
      </w:r>
      <w:r w:rsidRPr="00CA0D40">
        <w:rPr>
          <w:rFonts w:ascii="仿宋" w:eastAsia="仿宋" w:hAnsi="仿宋" w:hint="eastAsia"/>
          <w:sz w:val="32"/>
          <w:szCs w:val="32"/>
        </w:rPr>
        <w:t>局要严格按照</w:t>
      </w:r>
      <w:r w:rsidRPr="00CA0D40">
        <w:rPr>
          <w:rFonts w:ascii="仿宋" w:eastAsia="仿宋" w:hAnsi="仿宋"/>
          <w:sz w:val="32"/>
          <w:szCs w:val="32"/>
        </w:rPr>
        <w:t>《燃气燃烧器具安装维修管理规定》（建设部令 第七十三号）</w:t>
      </w:r>
      <w:r w:rsidRPr="00CA0D40">
        <w:rPr>
          <w:rFonts w:ascii="仿宋" w:eastAsia="仿宋" w:hAnsi="仿宋" w:hint="eastAsia"/>
          <w:sz w:val="32"/>
          <w:szCs w:val="32"/>
        </w:rPr>
        <w:t>规定，加强对燃气燃烧器安装</w:t>
      </w:r>
      <w:r w:rsidRPr="00CA0D40">
        <w:rPr>
          <w:rFonts w:ascii="仿宋" w:eastAsia="仿宋" w:hAnsi="仿宋"/>
          <w:sz w:val="32"/>
          <w:szCs w:val="32"/>
        </w:rPr>
        <w:t>、维修企业的安全监管力度</w:t>
      </w:r>
      <w:r w:rsidRPr="00CA0D40">
        <w:rPr>
          <w:rFonts w:ascii="仿宋" w:eastAsia="仿宋" w:hAnsi="仿宋" w:hint="eastAsia"/>
          <w:sz w:val="32"/>
          <w:szCs w:val="32"/>
        </w:rPr>
        <w:t>，</w:t>
      </w:r>
      <w:r w:rsidRPr="00CA0D40">
        <w:rPr>
          <w:rFonts w:ascii="仿宋" w:eastAsia="仿宋" w:hAnsi="仿宋"/>
          <w:sz w:val="32"/>
          <w:szCs w:val="32"/>
        </w:rPr>
        <w:t xml:space="preserve">确保从事燃气燃烧器的安装和维修企业具备相关资质。 </w:t>
      </w:r>
    </w:p>
    <w:p w:rsidR="001F1655" w:rsidRDefault="001F1655" w:rsidP="00794E20">
      <w:pPr>
        <w:spacing w:line="540" w:lineRule="exact"/>
        <w:rPr>
          <w:rFonts w:ascii="仿宋" w:eastAsia="仿宋" w:hAnsi="仿宋"/>
          <w:sz w:val="32"/>
          <w:szCs w:val="32"/>
        </w:rPr>
      </w:pPr>
      <w:bookmarkStart w:id="0" w:name="_GoBack"/>
      <w:bookmarkEnd w:id="0"/>
    </w:p>
    <w:p w:rsidR="006F4FEF" w:rsidRDefault="006F4FEF" w:rsidP="00794E20">
      <w:pPr>
        <w:pStyle w:val="2"/>
        <w:spacing w:line="540" w:lineRule="exact"/>
      </w:pPr>
    </w:p>
    <w:p w:rsidR="001F1655" w:rsidRPr="00CA0D40" w:rsidRDefault="00450645" w:rsidP="00794E20">
      <w:pPr>
        <w:spacing w:line="540" w:lineRule="exact"/>
        <w:rPr>
          <w:rFonts w:ascii="仿宋" w:eastAsia="仿宋" w:hAnsi="仿宋"/>
          <w:sz w:val="32"/>
          <w:szCs w:val="32"/>
        </w:rPr>
      </w:pPr>
      <w:r w:rsidRPr="00CA0D40">
        <w:rPr>
          <w:rFonts w:ascii="仿宋" w:eastAsia="仿宋" w:hAnsi="仿宋"/>
          <w:sz w:val="32"/>
          <w:szCs w:val="32"/>
        </w:rPr>
        <w:t xml:space="preserve">                      小店区 “11·12”事故调查组</w:t>
      </w:r>
    </w:p>
    <w:p w:rsidR="001F1655" w:rsidRPr="00636DDE" w:rsidRDefault="00450645" w:rsidP="00794E20">
      <w:pPr>
        <w:spacing w:line="540" w:lineRule="exact"/>
        <w:rPr>
          <w:b/>
          <w:sz w:val="36"/>
          <w:szCs w:val="36"/>
          <w:vertAlign w:val="superscript"/>
        </w:rPr>
      </w:pPr>
      <w:r w:rsidRPr="00CA0D40">
        <w:rPr>
          <w:rFonts w:ascii="仿宋" w:eastAsia="仿宋" w:hAnsi="仿宋"/>
          <w:sz w:val="32"/>
          <w:szCs w:val="32"/>
        </w:rPr>
        <w:t xml:space="preserve">                            2019年5月</w:t>
      </w:r>
      <w:r w:rsidR="00C545BE">
        <w:rPr>
          <w:rFonts w:ascii="仿宋" w:eastAsia="仿宋" w:hAnsi="仿宋" w:hint="eastAsia"/>
          <w:sz w:val="32"/>
          <w:szCs w:val="32"/>
        </w:rPr>
        <w:t>29</w:t>
      </w:r>
      <w:r w:rsidRPr="00CA0D40">
        <w:rPr>
          <w:rFonts w:ascii="仿宋" w:eastAsia="仿宋" w:hAnsi="仿宋"/>
          <w:sz w:val="32"/>
          <w:szCs w:val="32"/>
        </w:rPr>
        <w:t>日</w:t>
      </w:r>
    </w:p>
    <w:sectPr w:rsidR="001F1655" w:rsidRPr="00636DDE" w:rsidSect="00C22850">
      <w:footerReference w:type="even" r:id="rId9"/>
      <w:footerReference w:type="default" r:id="rId10"/>
      <w:pgSz w:w="11906" w:h="16838"/>
      <w:pgMar w:top="2211" w:right="1474" w:bottom="1871" w:left="1588"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0C4" w:rsidRDefault="008B60C4" w:rsidP="001F1655">
      <w:r>
        <w:separator/>
      </w:r>
    </w:p>
  </w:endnote>
  <w:endnote w:type="continuationSeparator" w:id="0">
    <w:p w:rsidR="008B60C4" w:rsidRDefault="008B60C4" w:rsidP="001F1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charset w:val="86"/>
    <w:family w:val="auto"/>
    <w:pitch w:val="default"/>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55" w:rsidRDefault="00C07241">
    <w:pPr>
      <w:pStyle w:val="a5"/>
      <w:framePr w:wrap="around" w:vAnchor="text" w:hAnchor="margin" w:xAlign="center" w:y="1"/>
      <w:rPr>
        <w:rStyle w:val="a9"/>
      </w:rPr>
    </w:pPr>
    <w:r>
      <w:fldChar w:fldCharType="begin"/>
    </w:r>
    <w:r w:rsidR="00450645">
      <w:rPr>
        <w:rStyle w:val="a9"/>
      </w:rPr>
      <w:instrText xml:space="preserve">PAGE  </w:instrText>
    </w:r>
    <w:r>
      <w:fldChar w:fldCharType="end"/>
    </w:r>
  </w:p>
  <w:p w:rsidR="001F1655" w:rsidRDefault="001F165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440319"/>
      <w:docPartObj>
        <w:docPartGallery w:val="Page Numbers (Bottom of Page)"/>
        <w:docPartUnique/>
      </w:docPartObj>
    </w:sdtPr>
    <w:sdtEndPr>
      <w:rPr>
        <w:sz w:val="28"/>
        <w:szCs w:val="28"/>
      </w:rPr>
    </w:sdtEndPr>
    <w:sdtContent>
      <w:p w:rsidR="00DB77CB" w:rsidRPr="00DB77CB" w:rsidRDefault="00C07241">
        <w:pPr>
          <w:pStyle w:val="a5"/>
          <w:jc w:val="center"/>
          <w:rPr>
            <w:sz w:val="28"/>
            <w:szCs w:val="28"/>
          </w:rPr>
        </w:pPr>
        <w:r w:rsidRPr="00DB77CB">
          <w:rPr>
            <w:sz w:val="28"/>
            <w:szCs w:val="28"/>
          </w:rPr>
          <w:fldChar w:fldCharType="begin"/>
        </w:r>
        <w:r w:rsidR="00DB77CB" w:rsidRPr="00DB77CB">
          <w:rPr>
            <w:sz w:val="28"/>
            <w:szCs w:val="28"/>
          </w:rPr>
          <w:instrText xml:space="preserve"> PAGE   \* MERGEFORMAT </w:instrText>
        </w:r>
        <w:r w:rsidRPr="00DB77CB">
          <w:rPr>
            <w:sz w:val="28"/>
            <w:szCs w:val="28"/>
          </w:rPr>
          <w:fldChar w:fldCharType="separate"/>
        </w:r>
        <w:r w:rsidR="00794E20" w:rsidRPr="00794E20">
          <w:rPr>
            <w:noProof/>
            <w:sz w:val="28"/>
            <w:szCs w:val="28"/>
            <w:lang w:val="zh-CN"/>
          </w:rPr>
          <w:t>-</w:t>
        </w:r>
        <w:r w:rsidR="00794E20">
          <w:rPr>
            <w:noProof/>
            <w:sz w:val="28"/>
            <w:szCs w:val="28"/>
          </w:rPr>
          <w:t xml:space="preserve"> 7 -</w:t>
        </w:r>
        <w:r w:rsidRPr="00DB77CB">
          <w:rPr>
            <w:sz w:val="28"/>
            <w:szCs w:val="28"/>
          </w:rPr>
          <w:fldChar w:fldCharType="end"/>
        </w:r>
      </w:p>
    </w:sdtContent>
  </w:sdt>
  <w:p w:rsidR="001F1655" w:rsidRDefault="001F16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0C4" w:rsidRDefault="008B60C4" w:rsidP="001F1655">
      <w:r>
        <w:separator/>
      </w:r>
    </w:p>
  </w:footnote>
  <w:footnote w:type="continuationSeparator" w:id="0">
    <w:p w:rsidR="008B60C4" w:rsidRDefault="008B60C4" w:rsidP="001F16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305DD2"/>
    <w:multiLevelType w:val="singleLevel"/>
    <w:tmpl w:val="FD305DD2"/>
    <w:lvl w:ilvl="0">
      <w:start w:val="2"/>
      <w:numFmt w:val="decimal"/>
      <w:suff w:val="nothing"/>
      <w:lvlText w:val="%1、"/>
      <w:lvlJc w:val="left"/>
    </w:lvl>
  </w:abstractNum>
  <w:abstractNum w:abstractNumId="1">
    <w:nsid w:val="2F27EF32"/>
    <w:multiLevelType w:val="singleLevel"/>
    <w:tmpl w:val="2F27EF32"/>
    <w:lvl w:ilvl="0">
      <w:start w:val="2"/>
      <w:numFmt w:val="decimal"/>
      <w:suff w:val="nothing"/>
      <w:lvlText w:val="（%1）"/>
      <w:lvlJc w:val="left"/>
    </w:lvl>
  </w:abstractNum>
  <w:abstractNum w:abstractNumId="2">
    <w:nsid w:val="3F41DACE"/>
    <w:multiLevelType w:val="singleLevel"/>
    <w:tmpl w:val="3F41DACE"/>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C106F"/>
    <w:rsid w:val="000008F6"/>
    <w:rsid w:val="00003145"/>
    <w:rsid w:val="00003985"/>
    <w:rsid w:val="00003BBB"/>
    <w:rsid w:val="00010CC7"/>
    <w:rsid w:val="000123E8"/>
    <w:rsid w:val="0001247F"/>
    <w:rsid w:val="00014F68"/>
    <w:rsid w:val="000170C5"/>
    <w:rsid w:val="0002063C"/>
    <w:rsid w:val="0002212D"/>
    <w:rsid w:val="0002234F"/>
    <w:rsid w:val="00024BD4"/>
    <w:rsid w:val="00025BF9"/>
    <w:rsid w:val="00025D9B"/>
    <w:rsid w:val="00026118"/>
    <w:rsid w:val="0002649E"/>
    <w:rsid w:val="00026A46"/>
    <w:rsid w:val="00027DE2"/>
    <w:rsid w:val="000305A4"/>
    <w:rsid w:val="0003135D"/>
    <w:rsid w:val="000322D0"/>
    <w:rsid w:val="00033D69"/>
    <w:rsid w:val="00036C16"/>
    <w:rsid w:val="00040101"/>
    <w:rsid w:val="00042194"/>
    <w:rsid w:val="00045C0C"/>
    <w:rsid w:val="000462FB"/>
    <w:rsid w:val="00046857"/>
    <w:rsid w:val="00046C41"/>
    <w:rsid w:val="00051E22"/>
    <w:rsid w:val="00053077"/>
    <w:rsid w:val="0005702A"/>
    <w:rsid w:val="00060635"/>
    <w:rsid w:val="00061C95"/>
    <w:rsid w:val="00066D26"/>
    <w:rsid w:val="000672BD"/>
    <w:rsid w:val="00071376"/>
    <w:rsid w:val="00073E5C"/>
    <w:rsid w:val="00081781"/>
    <w:rsid w:val="00084993"/>
    <w:rsid w:val="00085B60"/>
    <w:rsid w:val="00086997"/>
    <w:rsid w:val="00087E18"/>
    <w:rsid w:val="000906E9"/>
    <w:rsid w:val="00090B8E"/>
    <w:rsid w:val="000913AA"/>
    <w:rsid w:val="000914C2"/>
    <w:rsid w:val="000935D7"/>
    <w:rsid w:val="00093A89"/>
    <w:rsid w:val="000962B5"/>
    <w:rsid w:val="00096943"/>
    <w:rsid w:val="000A0C39"/>
    <w:rsid w:val="000A1B15"/>
    <w:rsid w:val="000A3D24"/>
    <w:rsid w:val="000A5212"/>
    <w:rsid w:val="000A533C"/>
    <w:rsid w:val="000A7BE1"/>
    <w:rsid w:val="000B0612"/>
    <w:rsid w:val="000B19E9"/>
    <w:rsid w:val="000B4F59"/>
    <w:rsid w:val="000B581E"/>
    <w:rsid w:val="000B6242"/>
    <w:rsid w:val="000C106F"/>
    <w:rsid w:val="000C5A4B"/>
    <w:rsid w:val="000D138C"/>
    <w:rsid w:val="000D3904"/>
    <w:rsid w:val="000D5EDF"/>
    <w:rsid w:val="000E5177"/>
    <w:rsid w:val="000F425F"/>
    <w:rsid w:val="000F6389"/>
    <w:rsid w:val="001000C1"/>
    <w:rsid w:val="00100962"/>
    <w:rsid w:val="00102646"/>
    <w:rsid w:val="00102F2B"/>
    <w:rsid w:val="00107855"/>
    <w:rsid w:val="00107B98"/>
    <w:rsid w:val="00107C09"/>
    <w:rsid w:val="001103BA"/>
    <w:rsid w:val="00113F14"/>
    <w:rsid w:val="001156ED"/>
    <w:rsid w:val="001174CD"/>
    <w:rsid w:val="00117F0E"/>
    <w:rsid w:val="00121B7F"/>
    <w:rsid w:val="001259D0"/>
    <w:rsid w:val="00127F1C"/>
    <w:rsid w:val="001319BC"/>
    <w:rsid w:val="0013310A"/>
    <w:rsid w:val="00142924"/>
    <w:rsid w:val="00142D1D"/>
    <w:rsid w:val="0014513C"/>
    <w:rsid w:val="001513B2"/>
    <w:rsid w:val="00153D62"/>
    <w:rsid w:val="001550B0"/>
    <w:rsid w:val="00155B0E"/>
    <w:rsid w:val="001563E5"/>
    <w:rsid w:val="00156FD9"/>
    <w:rsid w:val="00160F1F"/>
    <w:rsid w:val="00161E49"/>
    <w:rsid w:val="001635D5"/>
    <w:rsid w:val="00164B41"/>
    <w:rsid w:val="00167442"/>
    <w:rsid w:val="00167E7D"/>
    <w:rsid w:val="0017116E"/>
    <w:rsid w:val="00172AA7"/>
    <w:rsid w:val="00173AC2"/>
    <w:rsid w:val="00175083"/>
    <w:rsid w:val="001757B7"/>
    <w:rsid w:val="00177CD6"/>
    <w:rsid w:val="001807E1"/>
    <w:rsid w:val="00185B4E"/>
    <w:rsid w:val="00186DAA"/>
    <w:rsid w:val="00190C44"/>
    <w:rsid w:val="00190D4B"/>
    <w:rsid w:val="00190F59"/>
    <w:rsid w:val="001911FE"/>
    <w:rsid w:val="00193256"/>
    <w:rsid w:val="00193574"/>
    <w:rsid w:val="001937B3"/>
    <w:rsid w:val="00194BC9"/>
    <w:rsid w:val="001959BB"/>
    <w:rsid w:val="0019740F"/>
    <w:rsid w:val="0019790E"/>
    <w:rsid w:val="001A3338"/>
    <w:rsid w:val="001A39F8"/>
    <w:rsid w:val="001A4F5C"/>
    <w:rsid w:val="001A5CA2"/>
    <w:rsid w:val="001B1EA3"/>
    <w:rsid w:val="001B4D05"/>
    <w:rsid w:val="001B4E93"/>
    <w:rsid w:val="001B6126"/>
    <w:rsid w:val="001B6E87"/>
    <w:rsid w:val="001C04C6"/>
    <w:rsid w:val="001C1D76"/>
    <w:rsid w:val="001C3F00"/>
    <w:rsid w:val="001C410E"/>
    <w:rsid w:val="001C46B5"/>
    <w:rsid w:val="001C533D"/>
    <w:rsid w:val="001D1247"/>
    <w:rsid w:val="001D157C"/>
    <w:rsid w:val="001D2F0C"/>
    <w:rsid w:val="001D358B"/>
    <w:rsid w:val="001D552C"/>
    <w:rsid w:val="001D5BA2"/>
    <w:rsid w:val="001E235B"/>
    <w:rsid w:val="001E2C76"/>
    <w:rsid w:val="001E574A"/>
    <w:rsid w:val="001E63D0"/>
    <w:rsid w:val="001E6944"/>
    <w:rsid w:val="001F1655"/>
    <w:rsid w:val="001F7DA2"/>
    <w:rsid w:val="00201032"/>
    <w:rsid w:val="002040A1"/>
    <w:rsid w:val="00206241"/>
    <w:rsid w:val="00206DCB"/>
    <w:rsid w:val="0020724D"/>
    <w:rsid w:val="002076D5"/>
    <w:rsid w:val="00207871"/>
    <w:rsid w:val="00211D15"/>
    <w:rsid w:val="00220C50"/>
    <w:rsid w:val="00223EE0"/>
    <w:rsid w:val="00225FEA"/>
    <w:rsid w:val="00230C31"/>
    <w:rsid w:val="00230CC6"/>
    <w:rsid w:val="0023147C"/>
    <w:rsid w:val="00231FD8"/>
    <w:rsid w:val="00232397"/>
    <w:rsid w:val="002328FC"/>
    <w:rsid w:val="002337A8"/>
    <w:rsid w:val="0023658E"/>
    <w:rsid w:val="002370B4"/>
    <w:rsid w:val="0024238E"/>
    <w:rsid w:val="00242592"/>
    <w:rsid w:val="00245152"/>
    <w:rsid w:val="0025049F"/>
    <w:rsid w:val="0025055A"/>
    <w:rsid w:val="00252036"/>
    <w:rsid w:val="00260A90"/>
    <w:rsid w:val="002610BA"/>
    <w:rsid w:val="00261A8F"/>
    <w:rsid w:val="00262836"/>
    <w:rsid w:val="00262D89"/>
    <w:rsid w:val="002632BE"/>
    <w:rsid w:val="0026381D"/>
    <w:rsid w:val="00264F5A"/>
    <w:rsid w:val="00270993"/>
    <w:rsid w:val="002709AF"/>
    <w:rsid w:val="002716D7"/>
    <w:rsid w:val="0027241E"/>
    <w:rsid w:val="00273009"/>
    <w:rsid w:val="00273681"/>
    <w:rsid w:val="00273C39"/>
    <w:rsid w:val="0027405A"/>
    <w:rsid w:val="00274207"/>
    <w:rsid w:val="002778A4"/>
    <w:rsid w:val="002807D1"/>
    <w:rsid w:val="00280907"/>
    <w:rsid w:val="002913E4"/>
    <w:rsid w:val="00292A34"/>
    <w:rsid w:val="00292A88"/>
    <w:rsid w:val="002945A1"/>
    <w:rsid w:val="0029464C"/>
    <w:rsid w:val="0029491D"/>
    <w:rsid w:val="002A28EB"/>
    <w:rsid w:val="002A3937"/>
    <w:rsid w:val="002A7135"/>
    <w:rsid w:val="002A797A"/>
    <w:rsid w:val="002B04C6"/>
    <w:rsid w:val="002B421A"/>
    <w:rsid w:val="002C0E15"/>
    <w:rsid w:val="002C5FBF"/>
    <w:rsid w:val="002D66E7"/>
    <w:rsid w:val="002D6FF3"/>
    <w:rsid w:val="002E1CD0"/>
    <w:rsid w:val="002E56AF"/>
    <w:rsid w:val="002E5CD6"/>
    <w:rsid w:val="002E6931"/>
    <w:rsid w:val="002E7B9C"/>
    <w:rsid w:val="002F20B0"/>
    <w:rsid w:val="002F224B"/>
    <w:rsid w:val="002F3A00"/>
    <w:rsid w:val="002F3C90"/>
    <w:rsid w:val="002F4E4E"/>
    <w:rsid w:val="002F7882"/>
    <w:rsid w:val="003000EE"/>
    <w:rsid w:val="0030139C"/>
    <w:rsid w:val="00301910"/>
    <w:rsid w:val="00302188"/>
    <w:rsid w:val="00302509"/>
    <w:rsid w:val="00307247"/>
    <w:rsid w:val="003148E2"/>
    <w:rsid w:val="0032044F"/>
    <w:rsid w:val="0032166D"/>
    <w:rsid w:val="00323379"/>
    <w:rsid w:val="00323A05"/>
    <w:rsid w:val="00326C51"/>
    <w:rsid w:val="003277D6"/>
    <w:rsid w:val="00332261"/>
    <w:rsid w:val="003336A3"/>
    <w:rsid w:val="00336C26"/>
    <w:rsid w:val="00341D96"/>
    <w:rsid w:val="00341EA4"/>
    <w:rsid w:val="00344F8A"/>
    <w:rsid w:val="003453B7"/>
    <w:rsid w:val="0034585A"/>
    <w:rsid w:val="00346FAB"/>
    <w:rsid w:val="003514AD"/>
    <w:rsid w:val="00352A9E"/>
    <w:rsid w:val="003567BE"/>
    <w:rsid w:val="00362359"/>
    <w:rsid w:val="003642D4"/>
    <w:rsid w:val="0037049F"/>
    <w:rsid w:val="003707D0"/>
    <w:rsid w:val="003710E4"/>
    <w:rsid w:val="00373289"/>
    <w:rsid w:val="00373422"/>
    <w:rsid w:val="003734B1"/>
    <w:rsid w:val="0037631E"/>
    <w:rsid w:val="00376781"/>
    <w:rsid w:val="003810FC"/>
    <w:rsid w:val="003832E7"/>
    <w:rsid w:val="00383CEB"/>
    <w:rsid w:val="00385CDF"/>
    <w:rsid w:val="003A0CE5"/>
    <w:rsid w:val="003A2B93"/>
    <w:rsid w:val="003A5923"/>
    <w:rsid w:val="003B0674"/>
    <w:rsid w:val="003B4575"/>
    <w:rsid w:val="003B58F4"/>
    <w:rsid w:val="003C17AE"/>
    <w:rsid w:val="003C1A21"/>
    <w:rsid w:val="003C3A27"/>
    <w:rsid w:val="003C4B10"/>
    <w:rsid w:val="003C60C2"/>
    <w:rsid w:val="003C6ACF"/>
    <w:rsid w:val="003D1911"/>
    <w:rsid w:val="003D740F"/>
    <w:rsid w:val="003D7DAE"/>
    <w:rsid w:val="003E1E02"/>
    <w:rsid w:val="003E293E"/>
    <w:rsid w:val="003E3515"/>
    <w:rsid w:val="003E36B5"/>
    <w:rsid w:val="003E3DA2"/>
    <w:rsid w:val="003E516E"/>
    <w:rsid w:val="003F1BF7"/>
    <w:rsid w:val="003F3842"/>
    <w:rsid w:val="003F55B7"/>
    <w:rsid w:val="003F6CD8"/>
    <w:rsid w:val="004016D5"/>
    <w:rsid w:val="0040299D"/>
    <w:rsid w:val="0040440D"/>
    <w:rsid w:val="0040478A"/>
    <w:rsid w:val="0040572E"/>
    <w:rsid w:val="004101EB"/>
    <w:rsid w:val="004115C6"/>
    <w:rsid w:val="00411C69"/>
    <w:rsid w:val="00414E75"/>
    <w:rsid w:val="00415A7A"/>
    <w:rsid w:val="00417A10"/>
    <w:rsid w:val="00420E36"/>
    <w:rsid w:val="004273C9"/>
    <w:rsid w:val="00427FFD"/>
    <w:rsid w:val="00433BE1"/>
    <w:rsid w:val="00440289"/>
    <w:rsid w:val="00441F9A"/>
    <w:rsid w:val="00442EAA"/>
    <w:rsid w:val="0044648A"/>
    <w:rsid w:val="00447FFE"/>
    <w:rsid w:val="00450645"/>
    <w:rsid w:val="00452397"/>
    <w:rsid w:val="00453920"/>
    <w:rsid w:val="00453DFA"/>
    <w:rsid w:val="00457C06"/>
    <w:rsid w:val="00460D65"/>
    <w:rsid w:val="00461D2F"/>
    <w:rsid w:val="004670BE"/>
    <w:rsid w:val="00471552"/>
    <w:rsid w:val="0047183C"/>
    <w:rsid w:val="0047361E"/>
    <w:rsid w:val="0047374A"/>
    <w:rsid w:val="00475382"/>
    <w:rsid w:val="00485E93"/>
    <w:rsid w:val="00490033"/>
    <w:rsid w:val="0049059B"/>
    <w:rsid w:val="00493801"/>
    <w:rsid w:val="0049685D"/>
    <w:rsid w:val="004A48F4"/>
    <w:rsid w:val="004A4D0F"/>
    <w:rsid w:val="004A5563"/>
    <w:rsid w:val="004A7345"/>
    <w:rsid w:val="004A7357"/>
    <w:rsid w:val="004B1205"/>
    <w:rsid w:val="004B2BD9"/>
    <w:rsid w:val="004B4535"/>
    <w:rsid w:val="004B4F40"/>
    <w:rsid w:val="004B615D"/>
    <w:rsid w:val="004B79AC"/>
    <w:rsid w:val="004C1B8A"/>
    <w:rsid w:val="004C3876"/>
    <w:rsid w:val="004C39D6"/>
    <w:rsid w:val="004C4ABB"/>
    <w:rsid w:val="004C621C"/>
    <w:rsid w:val="004C7765"/>
    <w:rsid w:val="004C7F25"/>
    <w:rsid w:val="004D1CC2"/>
    <w:rsid w:val="004D3F5D"/>
    <w:rsid w:val="004D47D7"/>
    <w:rsid w:val="004D5324"/>
    <w:rsid w:val="004E3684"/>
    <w:rsid w:val="004E384F"/>
    <w:rsid w:val="004E4ABD"/>
    <w:rsid w:val="004E564A"/>
    <w:rsid w:val="004F3A4D"/>
    <w:rsid w:val="004F4CAF"/>
    <w:rsid w:val="0050417F"/>
    <w:rsid w:val="00507930"/>
    <w:rsid w:val="00511D2E"/>
    <w:rsid w:val="005152C4"/>
    <w:rsid w:val="00521CE7"/>
    <w:rsid w:val="0052563D"/>
    <w:rsid w:val="00526165"/>
    <w:rsid w:val="0053324E"/>
    <w:rsid w:val="00533455"/>
    <w:rsid w:val="005408FC"/>
    <w:rsid w:val="00542CAF"/>
    <w:rsid w:val="005435A9"/>
    <w:rsid w:val="005440C3"/>
    <w:rsid w:val="00544D11"/>
    <w:rsid w:val="00545F40"/>
    <w:rsid w:val="0055077C"/>
    <w:rsid w:val="0055189A"/>
    <w:rsid w:val="00552268"/>
    <w:rsid w:val="00552CEF"/>
    <w:rsid w:val="00553CA8"/>
    <w:rsid w:val="00565978"/>
    <w:rsid w:val="005666F4"/>
    <w:rsid w:val="00567E87"/>
    <w:rsid w:val="005707E8"/>
    <w:rsid w:val="00575AFB"/>
    <w:rsid w:val="00581F7E"/>
    <w:rsid w:val="00582450"/>
    <w:rsid w:val="00582AA7"/>
    <w:rsid w:val="005843CC"/>
    <w:rsid w:val="00587A2B"/>
    <w:rsid w:val="005904FB"/>
    <w:rsid w:val="00592100"/>
    <w:rsid w:val="00593599"/>
    <w:rsid w:val="00594EA2"/>
    <w:rsid w:val="005A7FF6"/>
    <w:rsid w:val="005B033E"/>
    <w:rsid w:val="005B112C"/>
    <w:rsid w:val="005B1242"/>
    <w:rsid w:val="005B57D6"/>
    <w:rsid w:val="005B6914"/>
    <w:rsid w:val="005B73A0"/>
    <w:rsid w:val="005C09BC"/>
    <w:rsid w:val="005C4D78"/>
    <w:rsid w:val="005C61A7"/>
    <w:rsid w:val="005D0309"/>
    <w:rsid w:val="005D1330"/>
    <w:rsid w:val="005D1707"/>
    <w:rsid w:val="005D1D68"/>
    <w:rsid w:val="005D2CCD"/>
    <w:rsid w:val="005D30CA"/>
    <w:rsid w:val="005E19B4"/>
    <w:rsid w:val="005E313E"/>
    <w:rsid w:val="005E6BE7"/>
    <w:rsid w:val="005E7462"/>
    <w:rsid w:val="005F075F"/>
    <w:rsid w:val="005F1EB0"/>
    <w:rsid w:val="005F366B"/>
    <w:rsid w:val="005F67A6"/>
    <w:rsid w:val="00600169"/>
    <w:rsid w:val="00600234"/>
    <w:rsid w:val="00603C42"/>
    <w:rsid w:val="00603FC5"/>
    <w:rsid w:val="00605B0E"/>
    <w:rsid w:val="00610108"/>
    <w:rsid w:val="00610FC5"/>
    <w:rsid w:val="00611262"/>
    <w:rsid w:val="006112EC"/>
    <w:rsid w:val="00614042"/>
    <w:rsid w:val="006141BC"/>
    <w:rsid w:val="006162AC"/>
    <w:rsid w:val="00616554"/>
    <w:rsid w:val="00616A92"/>
    <w:rsid w:val="00620294"/>
    <w:rsid w:val="00621527"/>
    <w:rsid w:val="006224BA"/>
    <w:rsid w:val="00623560"/>
    <w:rsid w:val="0062613C"/>
    <w:rsid w:val="00636DDE"/>
    <w:rsid w:val="00641A7C"/>
    <w:rsid w:val="006470A2"/>
    <w:rsid w:val="00647EBD"/>
    <w:rsid w:val="00652AC8"/>
    <w:rsid w:val="00655ACF"/>
    <w:rsid w:val="00656304"/>
    <w:rsid w:val="006577E3"/>
    <w:rsid w:val="006623E9"/>
    <w:rsid w:val="00663C0F"/>
    <w:rsid w:val="00664D55"/>
    <w:rsid w:val="00666158"/>
    <w:rsid w:val="00667B66"/>
    <w:rsid w:val="00672E77"/>
    <w:rsid w:val="0067762D"/>
    <w:rsid w:val="00677B0A"/>
    <w:rsid w:val="0068489F"/>
    <w:rsid w:val="00686705"/>
    <w:rsid w:val="00686EEA"/>
    <w:rsid w:val="006905E1"/>
    <w:rsid w:val="00691987"/>
    <w:rsid w:val="0069241E"/>
    <w:rsid w:val="00692712"/>
    <w:rsid w:val="00692BE7"/>
    <w:rsid w:val="006967C8"/>
    <w:rsid w:val="006A0853"/>
    <w:rsid w:val="006A38E6"/>
    <w:rsid w:val="006A49F6"/>
    <w:rsid w:val="006A77C6"/>
    <w:rsid w:val="006B0712"/>
    <w:rsid w:val="006B071B"/>
    <w:rsid w:val="006B0B2C"/>
    <w:rsid w:val="006B21E2"/>
    <w:rsid w:val="006B460D"/>
    <w:rsid w:val="006B48CC"/>
    <w:rsid w:val="006B5686"/>
    <w:rsid w:val="006B675B"/>
    <w:rsid w:val="006B7AF0"/>
    <w:rsid w:val="006C4F45"/>
    <w:rsid w:val="006D0F62"/>
    <w:rsid w:val="006D0F77"/>
    <w:rsid w:val="006D3A30"/>
    <w:rsid w:val="006E0711"/>
    <w:rsid w:val="006E0CD8"/>
    <w:rsid w:val="006E4197"/>
    <w:rsid w:val="006E5217"/>
    <w:rsid w:val="006E657F"/>
    <w:rsid w:val="006E74B3"/>
    <w:rsid w:val="006F1DA5"/>
    <w:rsid w:val="006F4FEF"/>
    <w:rsid w:val="006F5B4D"/>
    <w:rsid w:val="006F72C6"/>
    <w:rsid w:val="00705028"/>
    <w:rsid w:val="007108AD"/>
    <w:rsid w:val="0071396E"/>
    <w:rsid w:val="00714F4F"/>
    <w:rsid w:val="007154A1"/>
    <w:rsid w:val="007156A2"/>
    <w:rsid w:val="00716C95"/>
    <w:rsid w:val="007204AD"/>
    <w:rsid w:val="00721F24"/>
    <w:rsid w:val="007229A6"/>
    <w:rsid w:val="00723EBC"/>
    <w:rsid w:val="007268A6"/>
    <w:rsid w:val="00726A08"/>
    <w:rsid w:val="00732E4F"/>
    <w:rsid w:val="007344B7"/>
    <w:rsid w:val="007370A4"/>
    <w:rsid w:val="0074091B"/>
    <w:rsid w:val="00741238"/>
    <w:rsid w:val="0074288C"/>
    <w:rsid w:val="00744443"/>
    <w:rsid w:val="00745468"/>
    <w:rsid w:val="00746986"/>
    <w:rsid w:val="0074743C"/>
    <w:rsid w:val="00754603"/>
    <w:rsid w:val="0075791F"/>
    <w:rsid w:val="00757AB6"/>
    <w:rsid w:val="00761A90"/>
    <w:rsid w:val="00762545"/>
    <w:rsid w:val="00766B00"/>
    <w:rsid w:val="00766D33"/>
    <w:rsid w:val="007674DD"/>
    <w:rsid w:val="00771435"/>
    <w:rsid w:val="00774281"/>
    <w:rsid w:val="007743CE"/>
    <w:rsid w:val="00780057"/>
    <w:rsid w:val="00781D27"/>
    <w:rsid w:val="00784466"/>
    <w:rsid w:val="0078631E"/>
    <w:rsid w:val="0078644B"/>
    <w:rsid w:val="00786A77"/>
    <w:rsid w:val="00793610"/>
    <w:rsid w:val="00794028"/>
    <w:rsid w:val="007943D7"/>
    <w:rsid w:val="0079466F"/>
    <w:rsid w:val="00794E20"/>
    <w:rsid w:val="00795766"/>
    <w:rsid w:val="00796CD1"/>
    <w:rsid w:val="00796CFA"/>
    <w:rsid w:val="007A16E7"/>
    <w:rsid w:val="007B4E1A"/>
    <w:rsid w:val="007C0CCB"/>
    <w:rsid w:val="007C5871"/>
    <w:rsid w:val="007C751D"/>
    <w:rsid w:val="007C7F67"/>
    <w:rsid w:val="007D188A"/>
    <w:rsid w:val="007D2347"/>
    <w:rsid w:val="007D4300"/>
    <w:rsid w:val="007D6348"/>
    <w:rsid w:val="007D6BA1"/>
    <w:rsid w:val="007D7CCB"/>
    <w:rsid w:val="007D7FA1"/>
    <w:rsid w:val="007E06B2"/>
    <w:rsid w:val="007F1355"/>
    <w:rsid w:val="007F17D6"/>
    <w:rsid w:val="007F2C9F"/>
    <w:rsid w:val="007F437B"/>
    <w:rsid w:val="008006AE"/>
    <w:rsid w:val="008018A3"/>
    <w:rsid w:val="00801DD4"/>
    <w:rsid w:val="008029C9"/>
    <w:rsid w:val="00802FBE"/>
    <w:rsid w:val="008036B6"/>
    <w:rsid w:val="0080380B"/>
    <w:rsid w:val="00823589"/>
    <w:rsid w:val="0082542B"/>
    <w:rsid w:val="00825523"/>
    <w:rsid w:val="008262F4"/>
    <w:rsid w:val="0083417B"/>
    <w:rsid w:val="00836684"/>
    <w:rsid w:val="00836BB1"/>
    <w:rsid w:val="0084364C"/>
    <w:rsid w:val="00844A78"/>
    <w:rsid w:val="0084540E"/>
    <w:rsid w:val="00847B40"/>
    <w:rsid w:val="00853A35"/>
    <w:rsid w:val="00854F28"/>
    <w:rsid w:val="008552A5"/>
    <w:rsid w:val="00855D0A"/>
    <w:rsid w:val="00860215"/>
    <w:rsid w:val="00860FD9"/>
    <w:rsid w:val="00863CE0"/>
    <w:rsid w:val="00866A0A"/>
    <w:rsid w:val="0086762F"/>
    <w:rsid w:val="00871303"/>
    <w:rsid w:val="00871392"/>
    <w:rsid w:val="008818A9"/>
    <w:rsid w:val="00882158"/>
    <w:rsid w:val="00883F55"/>
    <w:rsid w:val="00883F5E"/>
    <w:rsid w:val="0088406D"/>
    <w:rsid w:val="008840D4"/>
    <w:rsid w:val="00886A74"/>
    <w:rsid w:val="00890415"/>
    <w:rsid w:val="0089049E"/>
    <w:rsid w:val="00893315"/>
    <w:rsid w:val="008957EF"/>
    <w:rsid w:val="00896B92"/>
    <w:rsid w:val="0089742D"/>
    <w:rsid w:val="008A3759"/>
    <w:rsid w:val="008A410D"/>
    <w:rsid w:val="008A5CF7"/>
    <w:rsid w:val="008A6429"/>
    <w:rsid w:val="008A7A68"/>
    <w:rsid w:val="008B01D8"/>
    <w:rsid w:val="008B33AE"/>
    <w:rsid w:val="008B4C62"/>
    <w:rsid w:val="008B60C4"/>
    <w:rsid w:val="008B6978"/>
    <w:rsid w:val="008B707C"/>
    <w:rsid w:val="008C1173"/>
    <w:rsid w:val="008C2C87"/>
    <w:rsid w:val="008C32E1"/>
    <w:rsid w:val="008C3C1E"/>
    <w:rsid w:val="008C5912"/>
    <w:rsid w:val="008C60B9"/>
    <w:rsid w:val="008C6A02"/>
    <w:rsid w:val="008D1356"/>
    <w:rsid w:val="008D5C3A"/>
    <w:rsid w:val="008D7555"/>
    <w:rsid w:val="008E114E"/>
    <w:rsid w:val="008E2096"/>
    <w:rsid w:val="008E3019"/>
    <w:rsid w:val="008E32C7"/>
    <w:rsid w:val="008E3DEF"/>
    <w:rsid w:val="008E67EB"/>
    <w:rsid w:val="008E7E62"/>
    <w:rsid w:val="008F654C"/>
    <w:rsid w:val="008F65D8"/>
    <w:rsid w:val="00901503"/>
    <w:rsid w:val="009037C7"/>
    <w:rsid w:val="00910B22"/>
    <w:rsid w:val="00910C24"/>
    <w:rsid w:val="00912325"/>
    <w:rsid w:val="009123A9"/>
    <w:rsid w:val="00912848"/>
    <w:rsid w:val="00916517"/>
    <w:rsid w:val="0091676E"/>
    <w:rsid w:val="00917B7C"/>
    <w:rsid w:val="009206EC"/>
    <w:rsid w:val="00924B9B"/>
    <w:rsid w:val="00926300"/>
    <w:rsid w:val="009314C1"/>
    <w:rsid w:val="009315F4"/>
    <w:rsid w:val="00942C18"/>
    <w:rsid w:val="00943826"/>
    <w:rsid w:val="00947D51"/>
    <w:rsid w:val="00952289"/>
    <w:rsid w:val="00953EA3"/>
    <w:rsid w:val="00954E82"/>
    <w:rsid w:val="00960312"/>
    <w:rsid w:val="00960879"/>
    <w:rsid w:val="00962195"/>
    <w:rsid w:val="00962692"/>
    <w:rsid w:val="00966388"/>
    <w:rsid w:val="00967502"/>
    <w:rsid w:val="00970D45"/>
    <w:rsid w:val="00971528"/>
    <w:rsid w:val="0097229C"/>
    <w:rsid w:val="00973AE7"/>
    <w:rsid w:val="00974D80"/>
    <w:rsid w:val="009755C7"/>
    <w:rsid w:val="009770F0"/>
    <w:rsid w:val="0098534B"/>
    <w:rsid w:val="00985D8C"/>
    <w:rsid w:val="009911BC"/>
    <w:rsid w:val="00993BE0"/>
    <w:rsid w:val="00994F4D"/>
    <w:rsid w:val="009961A7"/>
    <w:rsid w:val="009A43D7"/>
    <w:rsid w:val="009A54B0"/>
    <w:rsid w:val="009A58AC"/>
    <w:rsid w:val="009B18F6"/>
    <w:rsid w:val="009B1908"/>
    <w:rsid w:val="009B2BE5"/>
    <w:rsid w:val="009B5B14"/>
    <w:rsid w:val="009C0E5A"/>
    <w:rsid w:val="009C2F7A"/>
    <w:rsid w:val="009C3B49"/>
    <w:rsid w:val="009D4221"/>
    <w:rsid w:val="009D56A9"/>
    <w:rsid w:val="009D698D"/>
    <w:rsid w:val="009D7093"/>
    <w:rsid w:val="009E13F8"/>
    <w:rsid w:val="009E271A"/>
    <w:rsid w:val="009E47B2"/>
    <w:rsid w:val="009E6114"/>
    <w:rsid w:val="009E6644"/>
    <w:rsid w:val="009F0703"/>
    <w:rsid w:val="009F3F67"/>
    <w:rsid w:val="009F526A"/>
    <w:rsid w:val="00A0513E"/>
    <w:rsid w:val="00A06CD9"/>
    <w:rsid w:val="00A15931"/>
    <w:rsid w:val="00A17E2D"/>
    <w:rsid w:val="00A20744"/>
    <w:rsid w:val="00A21862"/>
    <w:rsid w:val="00A23D85"/>
    <w:rsid w:val="00A26F7D"/>
    <w:rsid w:val="00A30A4A"/>
    <w:rsid w:val="00A327E3"/>
    <w:rsid w:val="00A33305"/>
    <w:rsid w:val="00A33800"/>
    <w:rsid w:val="00A36D9D"/>
    <w:rsid w:val="00A416F9"/>
    <w:rsid w:val="00A436B4"/>
    <w:rsid w:val="00A45B17"/>
    <w:rsid w:val="00A466EA"/>
    <w:rsid w:val="00A503EF"/>
    <w:rsid w:val="00A514C3"/>
    <w:rsid w:val="00A52F2E"/>
    <w:rsid w:val="00A53249"/>
    <w:rsid w:val="00A5364B"/>
    <w:rsid w:val="00A54BA4"/>
    <w:rsid w:val="00A56B54"/>
    <w:rsid w:val="00A579A1"/>
    <w:rsid w:val="00A57BDE"/>
    <w:rsid w:val="00A6044D"/>
    <w:rsid w:val="00A61563"/>
    <w:rsid w:val="00A617C7"/>
    <w:rsid w:val="00A639CA"/>
    <w:rsid w:val="00A63C35"/>
    <w:rsid w:val="00A646FC"/>
    <w:rsid w:val="00A65CD8"/>
    <w:rsid w:val="00A72311"/>
    <w:rsid w:val="00A75426"/>
    <w:rsid w:val="00A75499"/>
    <w:rsid w:val="00A76E27"/>
    <w:rsid w:val="00A81239"/>
    <w:rsid w:val="00A81A07"/>
    <w:rsid w:val="00A83AC4"/>
    <w:rsid w:val="00A872A6"/>
    <w:rsid w:val="00A920FA"/>
    <w:rsid w:val="00A96D62"/>
    <w:rsid w:val="00AA4BF9"/>
    <w:rsid w:val="00AB063F"/>
    <w:rsid w:val="00AC0AE2"/>
    <w:rsid w:val="00AC14D7"/>
    <w:rsid w:val="00AC408D"/>
    <w:rsid w:val="00AC4D32"/>
    <w:rsid w:val="00AC6F9C"/>
    <w:rsid w:val="00AD0E6F"/>
    <w:rsid w:val="00AD1B94"/>
    <w:rsid w:val="00AD29B2"/>
    <w:rsid w:val="00AD400E"/>
    <w:rsid w:val="00AD70C9"/>
    <w:rsid w:val="00AE0A73"/>
    <w:rsid w:val="00AE12C0"/>
    <w:rsid w:val="00AE1E20"/>
    <w:rsid w:val="00AE3036"/>
    <w:rsid w:val="00AE376D"/>
    <w:rsid w:val="00AE5ABC"/>
    <w:rsid w:val="00AE6CCF"/>
    <w:rsid w:val="00AE7A6B"/>
    <w:rsid w:val="00AE7F8B"/>
    <w:rsid w:val="00AF2BB6"/>
    <w:rsid w:val="00AF36A0"/>
    <w:rsid w:val="00AF42B2"/>
    <w:rsid w:val="00AF58E0"/>
    <w:rsid w:val="00AF5D6F"/>
    <w:rsid w:val="00B00B94"/>
    <w:rsid w:val="00B012C6"/>
    <w:rsid w:val="00B029E1"/>
    <w:rsid w:val="00B0691D"/>
    <w:rsid w:val="00B06DA3"/>
    <w:rsid w:val="00B06DC3"/>
    <w:rsid w:val="00B10D45"/>
    <w:rsid w:val="00B13BFD"/>
    <w:rsid w:val="00B1440C"/>
    <w:rsid w:val="00B15E94"/>
    <w:rsid w:val="00B2011B"/>
    <w:rsid w:val="00B204CA"/>
    <w:rsid w:val="00B20A21"/>
    <w:rsid w:val="00B2121F"/>
    <w:rsid w:val="00B21823"/>
    <w:rsid w:val="00B22EC9"/>
    <w:rsid w:val="00B302E5"/>
    <w:rsid w:val="00B30DE1"/>
    <w:rsid w:val="00B317B5"/>
    <w:rsid w:val="00B32E8A"/>
    <w:rsid w:val="00B3465E"/>
    <w:rsid w:val="00B352E5"/>
    <w:rsid w:val="00B41006"/>
    <w:rsid w:val="00B4458D"/>
    <w:rsid w:val="00B44C93"/>
    <w:rsid w:val="00B4721C"/>
    <w:rsid w:val="00B50F07"/>
    <w:rsid w:val="00B52B3E"/>
    <w:rsid w:val="00B53DD6"/>
    <w:rsid w:val="00B56081"/>
    <w:rsid w:val="00B57567"/>
    <w:rsid w:val="00B6062D"/>
    <w:rsid w:val="00B710F2"/>
    <w:rsid w:val="00B72885"/>
    <w:rsid w:val="00B7695E"/>
    <w:rsid w:val="00B801B9"/>
    <w:rsid w:val="00B829EF"/>
    <w:rsid w:val="00B84BCF"/>
    <w:rsid w:val="00B84F1F"/>
    <w:rsid w:val="00B85061"/>
    <w:rsid w:val="00B85AAF"/>
    <w:rsid w:val="00B876E6"/>
    <w:rsid w:val="00B879F8"/>
    <w:rsid w:val="00B9136C"/>
    <w:rsid w:val="00B91D4B"/>
    <w:rsid w:val="00B94BA2"/>
    <w:rsid w:val="00B96F90"/>
    <w:rsid w:val="00BA0BF6"/>
    <w:rsid w:val="00BA43F9"/>
    <w:rsid w:val="00BA68D0"/>
    <w:rsid w:val="00BB0637"/>
    <w:rsid w:val="00BB5796"/>
    <w:rsid w:val="00BD1E3F"/>
    <w:rsid w:val="00BD23F0"/>
    <w:rsid w:val="00BD3A5B"/>
    <w:rsid w:val="00BD7F26"/>
    <w:rsid w:val="00BE05B3"/>
    <w:rsid w:val="00BE2039"/>
    <w:rsid w:val="00BE2F3E"/>
    <w:rsid w:val="00BE3858"/>
    <w:rsid w:val="00BE3ABD"/>
    <w:rsid w:val="00BE447F"/>
    <w:rsid w:val="00BE5CAD"/>
    <w:rsid w:val="00BE7A82"/>
    <w:rsid w:val="00BF0A77"/>
    <w:rsid w:val="00BF2674"/>
    <w:rsid w:val="00BF472F"/>
    <w:rsid w:val="00BF51F0"/>
    <w:rsid w:val="00BF65BB"/>
    <w:rsid w:val="00C00755"/>
    <w:rsid w:val="00C010B2"/>
    <w:rsid w:val="00C01228"/>
    <w:rsid w:val="00C02561"/>
    <w:rsid w:val="00C0303E"/>
    <w:rsid w:val="00C034F5"/>
    <w:rsid w:val="00C069E5"/>
    <w:rsid w:val="00C07241"/>
    <w:rsid w:val="00C10B42"/>
    <w:rsid w:val="00C22850"/>
    <w:rsid w:val="00C22A85"/>
    <w:rsid w:val="00C266C0"/>
    <w:rsid w:val="00C30FAD"/>
    <w:rsid w:val="00C3178B"/>
    <w:rsid w:val="00C318EB"/>
    <w:rsid w:val="00C40C60"/>
    <w:rsid w:val="00C4156E"/>
    <w:rsid w:val="00C423DB"/>
    <w:rsid w:val="00C46CAF"/>
    <w:rsid w:val="00C47A10"/>
    <w:rsid w:val="00C5068E"/>
    <w:rsid w:val="00C545BE"/>
    <w:rsid w:val="00C54C37"/>
    <w:rsid w:val="00C5577C"/>
    <w:rsid w:val="00C56D83"/>
    <w:rsid w:val="00C6087D"/>
    <w:rsid w:val="00C65A56"/>
    <w:rsid w:val="00C72F24"/>
    <w:rsid w:val="00C7457A"/>
    <w:rsid w:val="00C76FE3"/>
    <w:rsid w:val="00C776E3"/>
    <w:rsid w:val="00C77BFE"/>
    <w:rsid w:val="00C80A27"/>
    <w:rsid w:val="00C836FC"/>
    <w:rsid w:val="00C872D0"/>
    <w:rsid w:val="00C900B5"/>
    <w:rsid w:val="00C90CA9"/>
    <w:rsid w:val="00C90F0B"/>
    <w:rsid w:val="00C918A8"/>
    <w:rsid w:val="00C921B8"/>
    <w:rsid w:val="00C9508E"/>
    <w:rsid w:val="00C97363"/>
    <w:rsid w:val="00CA08F9"/>
    <w:rsid w:val="00CA08FE"/>
    <w:rsid w:val="00CA0D40"/>
    <w:rsid w:val="00CA1C23"/>
    <w:rsid w:val="00CA5E34"/>
    <w:rsid w:val="00CA61C3"/>
    <w:rsid w:val="00CB5DEF"/>
    <w:rsid w:val="00CB66AA"/>
    <w:rsid w:val="00CB6EBF"/>
    <w:rsid w:val="00CB7379"/>
    <w:rsid w:val="00CC17B4"/>
    <w:rsid w:val="00CC2AE5"/>
    <w:rsid w:val="00CC4EB0"/>
    <w:rsid w:val="00CD03B0"/>
    <w:rsid w:val="00CD0A01"/>
    <w:rsid w:val="00CD2D3E"/>
    <w:rsid w:val="00CD3642"/>
    <w:rsid w:val="00CD3C75"/>
    <w:rsid w:val="00CD78C1"/>
    <w:rsid w:val="00CF0778"/>
    <w:rsid w:val="00CF19E9"/>
    <w:rsid w:val="00CF688B"/>
    <w:rsid w:val="00CF6FD4"/>
    <w:rsid w:val="00D000AD"/>
    <w:rsid w:val="00D01AFA"/>
    <w:rsid w:val="00D02238"/>
    <w:rsid w:val="00D05BFD"/>
    <w:rsid w:val="00D117AA"/>
    <w:rsid w:val="00D11CF2"/>
    <w:rsid w:val="00D1234B"/>
    <w:rsid w:val="00D12827"/>
    <w:rsid w:val="00D14501"/>
    <w:rsid w:val="00D155F0"/>
    <w:rsid w:val="00D1603F"/>
    <w:rsid w:val="00D16FB9"/>
    <w:rsid w:val="00D1757C"/>
    <w:rsid w:val="00D21A08"/>
    <w:rsid w:val="00D223A9"/>
    <w:rsid w:val="00D23153"/>
    <w:rsid w:val="00D2381F"/>
    <w:rsid w:val="00D24E0C"/>
    <w:rsid w:val="00D27EEA"/>
    <w:rsid w:val="00D30A01"/>
    <w:rsid w:val="00D32B7B"/>
    <w:rsid w:val="00D33897"/>
    <w:rsid w:val="00D34961"/>
    <w:rsid w:val="00D35C26"/>
    <w:rsid w:val="00D36D3A"/>
    <w:rsid w:val="00D37A24"/>
    <w:rsid w:val="00D40269"/>
    <w:rsid w:val="00D41DDF"/>
    <w:rsid w:val="00D530C1"/>
    <w:rsid w:val="00D55441"/>
    <w:rsid w:val="00D55FE8"/>
    <w:rsid w:val="00D570BF"/>
    <w:rsid w:val="00D57FD2"/>
    <w:rsid w:val="00D61069"/>
    <w:rsid w:val="00D62738"/>
    <w:rsid w:val="00D62859"/>
    <w:rsid w:val="00D62E79"/>
    <w:rsid w:val="00D634CB"/>
    <w:rsid w:val="00D6375B"/>
    <w:rsid w:val="00D64315"/>
    <w:rsid w:val="00D66070"/>
    <w:rsid w:val="00D67CD5"/>
    <w:rsid w:val="00D708BE"/>
    <w:rsid w:val="00D711A5"/>
    <w:rsid w:val="00D73B8F"/>
    <w:rsid w:val="00D87F7E"/>
    <w:rsid w:val="00D91DDE"/>
    <w:rsid w:val="00D927E0"/>
    <w:rsid w:val="00D94539"/>
    <w:rsid w:val="00D94F37"/>
    <w:rsid w:val="00D94FBE"/>
    <w:rsid w:val="00DA3C75"/>
    <w:rsid w:val="00DA5B20"/>
    <w:rsid w:val="00DA68D2"/>
    <w:rsid w:val="00DA6BA1"/>
    <w:rsid w:val="00DA6CF6"/>
    <w:rsid w:val="00DB19C3"/>
    <w:rsid w:val="00DB378A"/>
    <w:rsid w:val="00DB5D47"/>
    <w:rsid w:val="00DB77CB"/>
    <w:rsid w:val="00DC07F3"/>
    <w:rsid w:val="00DC0B61"/>
    <w:rsid w:val="00DC16F5"/>
    <w:rsid w:val="00DC30BB"/>
    <w:rsid w:val="00DC3470"/>
    <w:rsid w:val="00DC39C6"/>
    <w:rsid w:val="00DC4FDF"/>
    <w:rsid w:val="00DC754E"/>
    <w:rsid w:val="00DD09AE"/>
    <w:rsid w:val="00DD2233"/>
    <w:rsid w:val="00DD46C4"/>
    <w:rsid w:val="00DD4B44"/>
    <w:rsid w:val="00DD50A1"/>
    <w:rsid w:val="00DD601D"/>
    <w:rsid w:val="00DD7B57"/>
    <w:rsid w:val="00DE2083"/>
    <w:rsid w:val="00DE229C"/>
    <w:rsid w:val="00DE413C"/>
    <w:rsid w:val="00DE7515"/>
    <w:rsid w:val="00DE76D5"/>
    <w:rsid w:val="00DE77AB"/>
    <w:rsid w:val="00DE7D21"/>
    <w:rsid w:val="00DF0F59"/>
    <w:rsid w:val="00DF10B6"/>
    <w:rsid w:val="00DF518C"/>
    <w:rsid w:val="00DF5FDE"/>
    <w:rsid w:val="00DF6741"/>
    <w:rsid w:val="00E00820"/>
    <w:rsid w:val="00E06469"/>
    <w:rsid w:val="00E10500"/>
    <w:rsid w:val="00E1187A"/>
    <w:rsid w:val="00E11AE3"/>
    <w:rsid w:val="00E173B4"/>
    <w:rsid w:val="00E17D14"/>
    <w:rsid w:val="00E2003C"/>
    <w:rsid w:val="00E209B8"/>
    <w:rsid w:val="00E2575D"/>
    <w:rsid w:val="00E34528"/>
    <w:rsid w:val="00E36151"/>
    <w:rsid w:val="00E3793C"/>
    <w:rsid w:val="00E40695"/>
    <w:rsid w:val="00E433D8"/>
    <w:rsid w:val="00E43587"/>
    <w:rsid w:val="00E51FFE"/>
    <w:rsid w:val="00E522D4"/>
    <w:rsid w:val="00E5314B"/>
    <w:rsid w:val="00E54226"/>
    <w:rsid w:val="00E56F18"/>
    <w:rsid w:val="00E57C86"/>
    <w:rsid w:val="00E6146A"/>
    <w:rsid w:val="00E61693"/>
    <w:rsid w:val="00E6186B"/>
    <w:rsid w:val="00E64095"/>
    <w:rsid w:val="00E65BF7"/>
    <w:rsid w:val="00E70A42"/>
    <w:rsid w:val="00E70CAF"/>
    <w:rsid w:val="00E72C12"/>
    <w:rsid w:val="00E74BBF"/>
    <w:rsid w:val="00E74BC6"/>
    <w:rsid w:val="00E77B70"/>
    <w:rsid w:val="00E817B7"/>
    <w:rsid w:val="00E81BCD"/>
    <w:rsid w:val="00E825CA"/>
    <w:rsid w:val="00E83DD5"/>
    <w:rsid w:val="00E8564E"/>
    <w:rsid w:val="00E8652D"/>
    <w:rsid w:val="00E91262"/>
    <w:rsid w:val="00E94C00"/>
    <w:rsid w:val="00E94E25"/>
    <w:rsid w:val="00E96328"/>
    <w:rsid w:val="00E96E3C"/>
    <w:rsid w:val="00EA0C02"/>
    <w:rsid w:val="00EA104A"/>
    <w:rsid w:val="00EA30AF"/>
    <w:rsid w:val="00EA3613"/>
    <w:rsid w:val="00EA6079"/>
    <w:rsid w:val="00EA6B30"/>
    <w:rsid w:val="00EB27C1"/>
    <w:rsid w:val="00EB3492"/>
    <w:rsid w:val="00EB6262"/>
    <w:rsid w:val="00EB68C5"/>
    <w:rsid w:val="00EB6DFA"/>
    <w:rsid w:val="00EB7BAA"/>
    <w:rsid w:val="00EB7FE2"/>
    <w:rsid w:val="00EC02E4"/>
    <w:rsid w:val="00ED1CA6"/>
    <w:rsid w:val="00ED2866"/>
    <w:rsid w:val="00ED3947"/>
    <w:rsid w:val="00ED3E12"/>
    <w:rsid w:val="00ED3E51"/>
    <w:rsid w:val="00ED3F57"/>
    <w:rsid w:val="00ED67E6"/>
    <w:rsid w:val="00ED6DB5"/>
    <w:rsid w:val="00ED702C"/>
    <w:rsid w:val="00ED75C3"/>
    <w:rsid w:val="00ED79D5"/>
    <w:rsid w:val="00ED7D3B"/>
    <w:rsid w:val="00EE1B60"/>
    <w:rsid w:val="00EE6F61"/>
    <w:rsid w:val="00EF1707"/>
    <w:rsid w:val="00EF18C5"/>
    <w:rsid w:val="00EF321D"/>
    <w:rsid w:val="00EF37E5"/>
    <w:rsid w:val="00EF4EAE"/>
    <w:rsid w:val="00EF518A"/>
    <w:rsid w:val="00F02507"/>
    <w:rsid w:val="00F051EA"/>
    <w:rsid w:val="00F05D2B"/>
    <w:rsid w:val="00F10C56"/>
    <w:rsid w:val="00F115CF"/>
    <w:rsid w:val="00F125F0"/>
    <w:rsid w:val="00F14352"/>
    <w:rsid w:val="00F146A5"/>
    <w:rsid w:val="00F14B19"/>
    <w:rsid w:val="00F159B6"/>
    <w:rsid w:val="00F22023"/>
    <w:rsid w:val="00F227FA"/>
    <w:rsid w:val="00F319E8"/>
    <w:rsid w:val="00F32E78"/>
    <w:rsid w:val="00F370D1"/>
    <w:rsid w:val="00F40203"/>
    <w:rsid w:val="00F45218"/>
    <w:rsid w:val="00F46798"/>
    <w:rsid w:val="00F5137E"/>
    <w:rsid w:val="00F56613"/>
    <w:rsid w:val="00F67E07"/>
    <w:rsid w:val="00F707CC"/>
    <w:rsid w:val="00F711FE"/>
    <w:rsid w:val="00F712EC"/>
    <w:rsid w:val="00F77F57"/>
    <w:rsid w:val="00F81E4B"/>
    <w:rsid w:val="00F86976"/>
    <w:rsid w:val="00F91DB1"/>
    <w:rsid w:val="00F93249"/>
    <w:rsid w:val="00F94978"/>
    <w:rsid w:val="00F94C51"/>
    <w:rsid w:val="00F94ECB"/>
    <w:rsid w:val="00F95BC4"/>
    <w:rsid w:val="00F960D5"/>
    <w:rsid w:val="00FA2CB3"/>
    <w:rsid w:val="00FA33CE"/>
    <w:rsid w:val="00FA3D0A"/>
    <w:rsid w:val="00FA417C"/>
    <w:rsid w:val="00FB0716"/>
    <w:rsid w:val="00FB20F8"/>
    <w:rsid w:val="00FB5FF1"/>
    <w:rsid w:val="00FC4C55"/>
    <w:rsid w:val="00FC642F"/>
    <w:rsid w:val="00FD1511"/>
    <w:rsid w:val="00FD18D4"/>
    <w:rsid w:val="00FD7B50"/>
    <w:rsid w:val="00FD7DF5"/>
    <w:rsid w:val="00FE06FD"/>
    <w:rsid w:val="00FE5A20"/>
    <w:rsid w:val="00FF2A98"/>
    <w:rsid w:val="00FF6E0E"/>
    <w:rsid w:val="00FF7983"/>
    <w:rsid w:val="175E0C76"/>
    <w:rsid w:val="1FA612F8"/>
    <w:rsid w:val="24C82B24"/>
    <w:rsid w:val="28D81C06"/>
    <w:rsid w:val="40AC1FCD"/>
    <w:rsid w:val="42A7452B"/>
    <w:rsid w:val="4A401307"/>
    <w:rsid w:val="50F603F8"/>
    <w:rsid w:val="5538734A"/>
    <w:rsid w:val="55F84012"/>
    <w:rsid w:val="5C8865BB"/>
    <w:rsid w:val="5F2114D7"/>
    <w:rsid w:val="68E86F0A"/>
    <w:rsid w:val="7511124E"/>
    <w:rsid w:val="75EA58CF"/>
    <w:rsid w:val="760164F6"/>
    <w:rsid w:val="790A4C67"/>
    <w:rsid w:val="7942695B"/>
    <w:rsid w:val="7F4914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F1655"/>
    <w:pPr>
      <w:widowControl w:val="0"/>
      <w:jc w:val="both"/>
    </w:pPr>
    <w:rPr>
      <w:kern w:val="2"/>
      <w:sz w:val="21"/>
      <w:szCs w:val="24"/>
    </w:rPr>
  </w:style>
  <w:style w:type="paragraph" w:styleId="1">
    <w:name w:val="heading 1"/>
    <w:basedOn w:val="a"/>
    <w:next w:val="a"/>
    <w:link w:val="1Char"/>
    <w:uiPriority w:val="9"/>
    <w:qFormat/>
    <w:rsid w:val="004E4ABD"/>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1F1655"/>
    <w:pPr>
      <w:keepNext/>
      <w:keepLines/>
      <w:spacing w:before="260" w:after="260" w:line="416" w:lineRule="auto"/>
      <w:outlineLvl w:val="2"/>
    </w:pPr>
    <w:rPr>
      <w:rFonts w:eastAsia="方正书宋简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1F1655"/>
    <w:pPr>
      <w:ind w:firstLineChars="200" w:firstLine="420"/>
    </w:pPr>
    <w:rPr>
      <w:szCs w:val="24"/>
    </w:rPr>
  </w:style>
  <w:style w:type="paragraph" w:styleId="a3">
    <w:name w:val="Body Text Indent"/>
    <w:basedOn w:val="a"/>
    <w:qFormat/>
    <w:rsid w:val="001F1655"/>
    <w:pPr>
      <w:ind w:leftChars="200" w:left="420"/>
    </w:pPr>
    <w:rPr>
      <w:szCs w:val="20"/>
    </w:rPr>
  </w:style>
  <w:style w:type="paragraph" w:styleId="a4">
    <w:name w:val="Balloon Text"/>
    <w:basedOn w:val="a"/>
    <w:link w:val="Char"/>
    <w:uiPriority w:val="99"/>
    <w:semiHidden/>
    <w:unhideWhenUsed/>
    <w:qFormat/>
    <w:rsid w:val="001F1655"/>
    <w:rPr>
      <w:sz w:val="18"/>
      <w:szCs w:val="18"/>
    </w:rPr>
  </w:style>
  <w:style w:type="paragraph" w:styleId="a5">
    <w:name w:val="footer"/>
    <w:basedOn w:val="a"/>
    <w:link w:val="Char0"/>
    <w:uiPriority w:val="99"/>
    <w:qFormat/>
    <w:rsid w:val="001F1655"/>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1F165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1F1655"/>
    <w:pPr>
      <w:spacing w:beforeAutospacing="1" w:afterAutospacing="1"/>
      <w:jc w:val="left"/>
    </w:pPr>
    <w:rPr>
      <w:rFonts w:asciiTheme="minorHAnsi" w:eastAsiaTheme="minorEastAsia" w:hAnsiTheme="minorHAnsi"/>
      <w:kern w:val="0"/>
      <w:sz w:val="24"/>
    </w:rPr>
  </w:style>
  <w:style w:type="character" w:styleId="a8">
    <w:name w:val="Strong"/>
    <w:basedOn w:val="a0"/>
    <w:uiPriority w:val="22"/>
    <w:qFormat/>
    <w:rsid w:val="001F1655"/>
    <w:rPr>
      <w:b/>
    </w:rPr>
  </w:style>
  <w:style w:type="character" w:styleId="a9">
    <w:name w:val="page number"/>
    <w:basedOn w:val="a0"/>
    <w:qFormat/>
    <w:rsid w:val="001F1655"/>
  </w:style>
  <w:style w:type="character" w:customStyle="1" w:styleId="3Char">
    <w:name w:val="标题 3 Char"/>
    <w:basedOn w:val="a0"/>
    <w:link w:val="3"/>
    <w:qFormat/>
    <w:rsid w:val="001F1655"/>
    <w:rPr>
      <w:rFonts w:ascii="Times New Roman" w:eastAsia="方正书宋简体" w:hAnsi="Times New Roman" w:cs="Times New Roman"/>
      <w:b/>
      <w:bCs/>
      <w:sz w:val="32"/>
      <w:szCs w:val="32"/>
    </w:rPr>
  </w:style>
  <w:style w:type="character" w:customStyle="1" w:styleId="Char0">
    <w:name w:val="页脚 Char"/>
    <w:basedOn w:val="a0"/>
    <w:link w:val="a5"/>
    <w:uiPriority w:val="99"/>
    <w:qFormat/>
    <w:rsid w:val="001F1655"/>
    <w:rPr>
      <w:rFonts w:ascii="Times New Roman" w:eastAsia="宋体" w:hAnsi="Times New Roman" w:cs="Times New Roman"/>
      <w:sz w:val="18"/>
      <w:szCs w:val="18"/>
    </w:rPr>
  </w:style>
  <w:style w:type="character" w:customStyle="1" w:styleId="Char1">
    <w:name w:val="页眉 Char"/>
    <w:basedOn w:val="a0"/>
    <w:link w:val="a6"/>
    <w:uiPriority w:val="99"/>
    <w:semiHidden/>
    <w:qFormat/>
    <w:rsid w:val="001F1655"/>
    <w:rPr>
      <w:rFonts w:ascii="Times New Roman" w:eastAsia="宋体" w:hAnsi="Times New Roman" w:cs="Times New Roman"/>
      <w:sz w:val="18"/>
      <w:szCs w:val="18"/>
    </w:rPr>
  </w:style>
  <w:style w:type="character" w:styleId="aa">
    <w:name w:val="Placeholder Text"/>
    <w:basedOn w:val="a0"/>
    <w:uiPriority w:val="99"/>
    <w:semiHidden/>
    <w:qFormat/>
    <w:rsid w:val="001F1655"/>
    <w:rPr>
      <w:color w:val="808080"/>
    </w:rPr>
  </w:style>
  <w:style w:type="character" w:customStyle="1" w:styleId="Char">
    <w:name w:val="批注框文本 Char"/>
    <w:basedOn w:val="a0"/>
    <w:link w:val="a4"/>
    <w:uiPriority w:val="99"/>
    <w:semiHidden/>
    <w:qFormat/>
    <w:rsid w:val="001F1655"/>
    <w:rPr>
      <w:rFonts w:ascii="Times New Roman" w:eastAsia="宋体" w:hAnsi="Times New Roman" w:cs="Times New Roman"/>
      <w:sz w:val="18"/>
      <w:szCs w:val="18"/>
    </w:rPr>
  </w:style>
  <w:style w:type="paragraph" w:styleId="ab">
    <w:name w:val="List Paragraph"/>
    <w:basedOn w:val="a"/>
    <w:uiPriority w:val="34"/>
    <w:qFormat/>
    <w:rsid w:val="001F1655"/>
    <w:pPr>
      <w:ind w:firstLineChars="200" w:firstLine="420"/>
    </w:pPr>
  </w:style>
  <w:style w:type="character" w:customStyle="1" w:styleId="apple-converted-space">
    <w:name w:val="apple-converted-space"/>
    <w:basedOn w:val="a0"/>
    <w:rsid w:val="00033D69"/>
  </w:style>
  <w:style w:type="character" w:customStyle="1" w:styleId="f-article-txt-fb">
    <w:name w:val="f-article-txt-fb"/>
    <w:basedOn w:val="a0"/>
    <w:rsid w:val="00033D69"/>
  </w:style>
  <w:style w:type="character" w:customStyle="1" w:styleId="1Char">
    <w:name w:val="标题 1 Char"/>
    <w:basedOn w:val="a0"/>
    <w:link w:val="1"/>
    <w:uiPriority w:val="9"/>
    <w:rsid w:val="004E4ABD"/>
    <w:rPr>
      <w:b/>
      <w:bCs/>
      <w:kern w:val="44"/>
      <w:sz w:val="44"/>
      <w:szCs w:val="44"/>
    </w:rPr>
  </w:style>
  <w:style w:type="character" w:customStyle="1" w:styleId="title">
    <w:name w:val="title"/>
    <w:basedOn w:val="a0"/>
    <w:rsid w:val="004E4ABD"/>
  </w:style>
</w:styles>
</file>

<file path=word/webSettings.xml><?xml version="1.0" encoding="utf-8"?>
<w:webSettings xmlns:r="http://schemas.openxmlformats.org/officeDocument/2006/relationships" xmlns:w="http://schemas.openxmlformats.org/wordprocessingml/2006/main">
  <w:divs>
    <w:div w:id="405887000">
      <w:bodyDiv w:val="1"/>
      <w:marLeft w:val="0"/>
      <w:marRight w:val="0"/>
      <w:marTop w:val="0"/>
      <w:marBottom w:val="0"/>
      <w:divBdr>
        <w:top w:val="none" w:sz="0" w:space="0" w:color="auto"/>
        <w:left w:val="none" w:sz="0" w:space="0" w:color="auto"/>
        <w:bottom w:val="none" w:sz="0" w:space="0" w:color="auto"/>
        <w:right w:val="none" w:sz="0" w:space="0" w:color="auto"/>
      </w:divBdr>
    </w:div>
    <w:div w:id="1145389852">
      <w:bodyDiv w:val="1"/>
      <w:marLeft w:val="0"/>
      <w:marRight w:val="0"/>
      <w:marTop w:val="0"/>
      <w:marBottom w:val="0"/>
      <w:divBdr>
        <w:top w:val="none" w:sz="0" w:space="0" w:color="auto"/>
        <w:left w:val="none" w:sz="0" w:space="0" w:color="auto"/>
        <w:bottom w:val="none" w:sz="0" w:space="0" w:color="auto"/>
        <w:right w:val="none" w:sz="0" w:space="0" w:color="auto"/>
      </w:divBdr>
    </w:div>
    <w:div w:id="1485390345">
      <w:bodyDiv w:val="1"/>
      <w:marLeft w:val="0"/>
      <w:marRight w:val="0"/>
      <w:marTop w:val="0"/>
      <w:marBottom w:val="0"/>
      <w:divBdr>
        <w:top w:val="none" w:sz="0" w:space="0" w:color="auto"/>
        <w:left w:val="none" w:sz="0" w:space="0" w:color="auto"/>
        <w:bottom w:val="none" w:sz="0" w:space="0" w:color="auto"/>
        <w:right w:val="none" w:sz="0" w:space="0" w:color="auto"/>
      </w:divBdr>
    </w:div>
    <w:div w:id="1549026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5B9A0-FAF5-49C0-B49F-9960B18C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7</Pages>
  <Words>557</Words>
  <Characters>3179</Characters>
  <Application>Microsoft Office Word</Application>
  <DocSecurity>0</DocSecurity>
  <Lines>26</Lines>
  <Paragraphs>7</Paragraphs>
  <ScaleCrop>false</ScaleCrop>
  <Company>Lenovo</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42</cp:revision>
  <cp:lastPrinted>2019-06-06T00:26:00Z</cp:lastPrinted>
  <dcterms:created xsi:type="dcterms:W3CDTF">2019-05-28T16:37:00Z</dcterms:created>
  <dcterms:modified xsi:type="dcterms:W3CDTF">2019-06-16T05:53:00Z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