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A09" w:rsidRPr="002C0A09" w:rsidRDefault="002C0A09" w:rsidP="002C0A09">
      <w:pPr>
        <w:pStyle w:val="a3"/>
        <w:spacing w:before="0" w:beforeAutospacing="0" w:after="0" w:afterAutospacing="0" w:line="555" w:lineRule="atLeast"/>
        <w:jc w:val="center"/>
        <w:textAlignment w:val="baseline"/>
        <w:rPr>
          <w:rFonts w:ascii="仿宋" w:eastAsia="仿宋" w:hAnsi="仿宋"/>
          <w:b/>
          <w:sz w:val="32"/>
          <w:szCs w:val="32"/>
        </w:rPr>
      </w:pPr>
      <w:r w:rsidRPr="002C0A09">
        <w:rPr>
          <w:rFonts w:ascii="仿宋" w:eastAsia="仿宋" w:hAnsi="仿宋" w:hint="eastAsia"/>
          <w:b/>
          <w:color w:val="000000"/>
          <w:sz w:val="32"/>
          <w:szCs w:val="32"/>
        </w:rPr>
        <w:t>大观路</w:t>
      </w:r>
      <w:r w:rsidRPr="002C0A09">
        <w:rPr>
          <w:rFonts w:ascii="仿宋" w:eastAsia="仿宋" w:hAnsi="仿宋"/>
          <w:b/>
          <w:color w:val="000000"/>
          <w:sz w:val="32"/>
          <w:szCs w:val="32"/>
        </w:rPr>
        <w:t>152</w:t>
      </w:r>
      <w:r w:rsidRPr="002C0A09">
        <w:rPr>
          <w:rFonts w:ascii="仿宋" w:eastAsia="仿宋" w:hAnsi="仿宋" w:hint="eastAsia"/>
          <w:b/>
          <w:color w:val="000000"/>
          <w:sz w:val="32"/>
          <w:szCs w:val="32"/>
        </w:rPr>
        <w:t>号办公楼</w:t>
      </w:r>
      <w:r w:rsidRPr="002C0A09">
        <w:rPr>
          <w:rFonts w:ascii="仿宋" w:eastAsia="仿宋" w:hAnsi="仿宋"/>
          <w:b/>
          <w:color w:val="000000"/>
          <w:sz w:val="32"/>
          <w:szCs w:val="32"/>
        </w:rPr>
        <w:t>“3·04”</w:t>
      </w:r>
      <w:r w:rsidRPr="002C0A09">
        <w:rPr>
          <w:rFonts w:ascii="仿宋" w:eastAsia="仿宋" w:hAnsi="仿宋" w:hint="eastAsia"/>
          <w:b/>
          <w:color w:val="000000"/>
          <w:sz w:val="32"/>
          <w:szCs w:val="32"/>
        </w:rPr>
        <w:t>一般事故</w:t>
      </w:r>
    </w:p>
    <w:p w:rsidR="002C0A09" w:rsidRPr="002C0A09" w:rsidRDefault="002C0A09" w:rsidP="002C0A09">
      <w:pPr>
        <w:pStyle w:val="a3"/>
        <w:spacing w:before="0" w:beforeAutospacing="0" w:after="0" w:afterAutospacing="0" w:line="555" w:lineRule="atLeast"/>
        <w:jc w:val="center"/>
        <w:textAlignment w:val="baseline"/>
        <w:rPr>
          <w:rFonts w:ascii="仿宋" w:eastAsia="仿宋" w:hAnsi="仿宋"/>
          <w:b/>
          <w:sz w:val="32"/>
          <w:szCs w:val="32"/>
        </w:rPr>
      </w:pPr>
      <w:r w:rsidRPr="002C0A09">
        <w:rPr>
          <w:rFonts w:ascii="仿宋" w:eastAsia="仿宋" w:hAnsi="仿宋" w:hint="eastAsia"/>
          <w:b/>
          <w:color w:val="000000"/>
          <w:sz w:val="32"/>
          <w:szCs w:val="32"/>
        </w:rPr>
        <w:t>调查报告</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color w:val="000000"/>
          <w:sz w:val="30"/>
          <w:szCs w:val="30"/>
        </w:rPr>
        <w:t>2020</w:t>
      </w:r>
      <w:r w:rsidRPr="002C0A09">
        <w:rPr>
          <w:rFonts w:ascii="仿宋" w:eastAsia="仿宋" w:hAnsi="仿宋" w:hint="eastAsia"/>
          <w:color w:val="000000"/>
          <w:sz w:val="30"/>
          <w:szCs w:val="30"/>
        </w:rPr>
        <w:t>年</w:t>
      </w:r>
      <w:r w:rsidRPr="002C0A09">
        <w:rPr>
          <w:rFonts w:ascii="仿宋" w:eastAsia="仿宋" w:hAnsi="仿宋"/>
          <w:color w:val="000000"/>
          <w:sz w:val="30"/>
          <w:szCs w:val="30"/>
        </w:rPr>
        <w:t>3</w:t>
      </w:r>
      <w:r w:rsidRPr="002C0A09">
        <w:rPr>
          <w:rFonts w:ascii="仿宋" w:eastAsia="仿宋" w:hAnsi="仿宋" w:hint="eastAsia"/>
          <w:color w:val="000000"/>
          <w:sz w:val="30"/>
          <w:szCs w:val="30"/>
        </w:rPr>
        <w:t>月</w:t>
      </w:r>
      <w:r w:rsidRPr="002C0A09">
        <w:rPr>
          <w:rFonts w:ascii="仿宋" w:eastAsia="仿宋" w:hAnsi="仿宋"/>
          <w:color w:val="000000"/>
          <w:sz w:val="30"/>
          <w:szCs w:val="30"/>
        </w:rPr>
        <w:t>4</w:t>
      </w:r>
      <w:r w:rsidRPr="002C0A09">
        <w:rPr>
          <w:rFonts w:ascii="仿宋" w:eastAsia="仿宋" w:hAnsi="仿宋" w:hint="eastAsia"/>
          <w:color w:val="000000"/>
          <w:sz w:val="30"/>
          <w:szCs w:val="30"/>
        </w:rPr>
        <w:t>日下午</w:t>
      </w:r>
      <w:r w:rsidRPr="002C0A09">
        <w:rPr>
          <w:rFonts w:ascii="仿宋" w:eastAsia="仿宋" w:hAnsi="仿宋"/>
          <w:color w:val="000000"/>
          <w:sz w:val="30"/>
          <w:szCs w:val="30"/>
        </w:rPr>
        <w:t>16</w:t>
      </w:r>
      <w:r w:rsidRPr="002C0A09">
        <w:rPr>
          <w:rFonts w:ascii="仿宋" w:eastAsia="仿宋" w:hAnsi="仿宋" w:hint="eastAsia"/>
          <w:color w:val="000000"/>
          <w:sz w:val="30"/>
          <w:szCs w:val="30"/>
        </w:rPr>
        <w:t>时许，西山区棕树营街道办事处大观路</w:t>
      </w:r>
      <w:r w:rsidRPr="002C0A09">
        <w:rPr>
          <w:rFonts w:ascii="仿宋" w:eastAsia="仿宋" w:hAnsi="仿宋"/>
          <w:color w:val="000000"/>
          <w:sz w:val="30"/>
          <w:szCs w:val="30"/>
        </w:rPr>
        <w:t>152</w:t>
      </w:r>
      <w:r w:rsidRPr="002C0A09">
        <w:rPr>
          <w:rFonts w:ascii="仿宋" w:eastAsia="仿宋" w:hAnsi="仿宋" w:hint="eastAsia"/>
          <w:color w:val="000000"/>
          <w:sz w:val="30"/>
          <w:szCs w:val="30"/>
        </w:rPr>
        <w:t>号办公楼发生一起事故，造成</w:t>
      </w:r>
      <w:r w:rsidRPr="002C0A09">
        <w:rPr>
          <w:rFonts w:ascii="仿宋" w:eastAsia="仿宋" w:hAnsi="仿宋"/>
          <w:color w:val="000000"/>
          <w:sz w:val="30"/>
          <w:szCs w:val="30"/>
        </w:rPr>
        <w:t>1</w:t>
      </w:r>
      <w:r w:rsidRPr="002C0A09">
        <w:rPr>
          <w:rFonts w:ascii="仿宋" w:eastAsia="仿宋" w:hAnsi="仿宋" w:hint="eastAsia"/>
          <w:color w:val="000000"/>
          <w:sz w:val="30"/>
          <w:szCs w:val="30"/>
        </w:rPr>
        <w:t>人死亡。</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hint="eastAsia"/>
          <w:color w:val="000000"/>
          <w:sz w:val="30"/>
          <w:szCs w:val="30"/>
        </w:rPr>
        <w:t>根据《生产安全事故报告和调查处理条例》（国务院令</w:t>
      </w:r>
      <w:r w:rsidRPr="002C0A09">
        <w:rPr>
          <w:rFonts w:ascii="仿宋" w:eastAsia="仿宋" w:hAnsi="仿宋"/>
          <w:color w:val="000000"/>
          <w:sz w:val="30"/>
          <w:szCs w:val="30"/>
        </w:rPr>
        <w:t>493</w:t>
      </w:r>
      <w:r w:rsidRPr="002C0A09">
        <w:rPr>
          <w:rFonts w:ascii="仿宋" w:eastAsia="仿宋" w:hAnsi="仿宋" w:hint="eastAsia"/>
          <w:color w:val="000000"/>
          <w:sz w:val="30"/>
          <w:szCs w:val="30"/>
        </w:rPr>
        <w:t>号）和《昆明市西山区人民政府关于成立</w:t>
      </w:r>
      <w:r w:rsidRPr="002C0A09">
        <w:rPr>
          <w:rFonts w:ascii="仿宋" w:eastAsia="仿宋" w:hAnsi="仿宋"/>
          <w:color w:val="000000"/>
          <w:sz w:val="30"/>
          <w:szCs w:val="30"/>
        </w:rPr>
        <w:t>“3·04”</w:t>
      </w:r>
      <w:r w:rsidRPr="002C0A09">
        <w:rPr>
          <w:rFonts w:ascii="仿宋" w:eastAsia="仿宋" w:hAnsi="仿宋" w:hint="eastAsia"/>
          <w:color w:val="000000"/>
          <w:sz w:val="30"/>
          <w:szCs w:val="30"/>
        </w:rPr>
        <w:t>事故调查组的批复》（</w:t>
      </w:r>
      <w:proofErr w:type="gramStart"/>
      <w:r w:rsidRPr="002C0A09">
        <w:rPr>
          <w:rFonts w:ascii="仿宋" w:eastAsia="仿宋" w:hAnsi="仿宋" w:hint="eastAsia"/>
          <w:color w:val="000000"/>
          <w:sz w:val="30"/>
          <w:szCs w:val="30"/>
        </w:rPr>
        <w:t>西政复</w:t>
      </w:r>
      <w:proofErr w:type="gramEnd"/>
      <w:r w:rsidRPr="002C0A09">
        <w:rPr>
          <w:rFonts w:ascii="仿宋" w:eastAsia="仿宋" w:hAnsi="仿宋" w:hint="eastAsia"/>
          <w:color w:val="000000"/>
          <w:sz w:val="30"/>
          <w:szCs w:val="30"/>
        </w:rPr>
        <w:t>〔</w:t>
      </w:r>
      <w:r w:rsidRPr="002C0A09">
        <w:rPr>
          <w:rFonts w:ascii="仿宋" w:eastAsia="仿宋" w:hAnsi="仿宋"/>
          <w:color w:val="000000"/>
          <w:sz w:val="30"/>
          <w:szCs w:val="30"/>
        </w:rPr>
        <w:t>2020</w:t>
      </w:r>
      <w:r w:rsidRPr="002C0A09">
        <w:rPr>
          <w:rFonts w:ascii="仿宋" w:eastAsia="仿宋" w:hAnsi="仿宋" w:hint="eastAsia"/>
          <w:color w:val="000000"/>
          <w:sz w:val="30"/>
          <w:szCs w:val="30"/>
        </w:rPr>
        <w:t>〕</w:t>
      </w:r>
      <w:r w:rsidRPr="002C0A09">
        <w:rPr>
          <w:rFonts w:ascii="仿宋" w:eastAsia="仿宋" w:hAnsi="仿宋"/>
          <w:color w:val="000000"/>
          <w:sz w:val="30"/>
          <w:szCs w:val="30"/>
        </w:rPr>
        <w:t>32</w:t>
      </w:r>
      <w:r w:rsidRPr="002C0A09">
        <w:rPr>
          <w:rFonts w:ascii="仿宋" w:eastAsia="仿宋" w:hAnsi="仿宋" w:hint="eastAsia"/>
          <w:color w:val="000000"/>
          <w:sz w:val="30"/>
          <w:szCs w:val="30"/>
        </w:rPr>
        <w:t>号）的要求，</w:t>
      </w:r>
      <w:r w:rsidRPr="002C0A09">
        <w:rPr>
          <w:rFonts w:ascii="仿宋" w:eastAsia="仿宋" w:hAnsi="仿宋"/>
          <w:color w:val="000000"/>
          <w:sz w:val="30"/>
          <w:szCs w:val="30"/>
        </w:rPr>
        <w:t>2020</w:t>
      </w:r>
      <w:r w:rsidRPr="002C0A09">
        <w:rPr>
          <w:rFonts w:ascii="仿宋" w:eastAsia="仿宋" w:hAnsi="仿宋" w:hint="eastAsia"/>
          <w:color w:val="000000"/>
          <w:sz w:val="30"/>
          <w:szCs w:val="30"/>
        </w:rPr>
        <w:t>年</w:t>
      </w:r>
      <w:r w:rsidRPr="002C0A09">
        <w:rPr>
          <w:rFonts w:ascii="仿宋" w:eastAsia="仿宋" w:hAnsi="仿宋"/>
          <w:color w:val="000000"/>
          <w:sz w:val="30"/>
          <w:szCs w:val="30"/>
        </w:rPr>
        <w:t>3</w:t>
      </w:r>
      <w:r w:rsidRPr="002C0A09">
        <w:rPr>
          <w:rFonts w:ascii="仿宋" w:eastAsia="仿宋" w:hAnsi="仿宋" w:hint="eastAsia"/>
          <w:color w:val="000000"/>
          <w:sz w:val="30"/>
          <w:szCs w:val="30"/>
        </w:rPr>
        <w:t>月</w:t>
      </w:r>
      <w:r w:rsidRPr="002C0A09">
        <w:rPr>
          <w:rFonts w:ascii="仿宋" w:eastAsia="仿宋" w:hAnsi="仿宋"/>
          <w:color w:val="000000"/>
          <w:sz w:val="30"/>
          <w:szCs w:val="30"/>
        </w:rPr>
        <w:t>10</w:t>
      </w:r>
      <w:r w:rsidRPr="002C0A09">
        <w:rPr>
          <w:rFonts w:ascii="仿宋" w:eastAsia="仿宋" w:hAnsi="仿宋" w:hint="eastAsia"/>
          <w:color w:val="000000"/>
          <w:sz w:val="30"/>
          <w:szCs w:val="30"/>
        </w:rPr>
        <w:t>日成立了由区应急管理局、区纪委驻区政府办公室纪检组、区住建局、区总工会、西山公安分局、棕树营街道办事处相关人员组成的</w:t>
      </w:r>
      <w:r w:rsidRPr="002C0A09">
        <w:rPr>
          <w:rFonts w:ascii="仿宋" w:eastAsia="仿宋" w:hAnsi="仿宋"/>
          <w:color w:val="000000"/>
          <w:sz w:val="30"/>
          <w:szCs w:val="30"/>
        </w:rPr>
        <w:t>“3·04”</w:t>
      </w:r>
      <w:r w:rsidRPr="002C0A09">
        <w:rPr>
          <w:rFonts w:ascii="仿宋" w:eastAsia="仿宋" w:hAnsi="仿宋" w:hint="eastAsia"/>
          <w:color w:val="000000"/>
          <w:sz w:val="30"/>
          <w:szCs w:val="30"/>
        </w:rPr>
        <w:t>事故调查组（以下简称</w:t>
      </w:r>
      <w:r w:rsidRPr="002C0A09">
        <w:rPr>
          <w:rFonts w:ascii="仿宋" w:eastAsia="仿宋" w:hAnsi="仿宋"/>
          <w:color w:val="000000"/>
          <w:sz w:val="30"/>
          <w:szCs w:val="30"/>
        </w:rPr>
        <w:t>“</w:t>
      </w:r>
      <w:r w:rsidRPr="002C0A09">
        <w:rPr>
          <w:rFonts w:ascii="仿宋" w:eastAsia="仿宋" w:hAnsi="仿宋" w:hint="eastAsia"/>
          <w:color w:val="000000"/>
          <w:sz w:val="30"/>
          <w:szCs w:val="30"/>
        </w:rPr>
        <w:t>事故调查组</w:t>
      </w:r>
      <w:r w:rsidRPr="002C0A09">
        <w:rPr>
          <w:rFonts w:ascii="仿宋" w:eastAsia="仿宋" w:hAnsi="仿宋"/>
          <w:color w:val="000000"/>
          <w:sz w:val="30"/>
          <w:szCs w:val="30"/>
        </w:rPr>
        <w:t>”</w:t>
      </w:r>
      <w:r w:rsidRPr="002C0A09">
        <w:rPr>
          <w:rFonts w:ascii="仿宋" w:eastAsia="仿宋" w:hAnsi="仿宋" w:hint="eastAsia"/>
          <w:color w:val="000000"/>
          <w:sz w:val="30"/>
          <w:szCs w:val="30"/>
        </w:rPr>
        <w:t>）。事故调查组按照</w:t>
      </w:r>
      <w:r w:rsidRPr="002C0A09">
        <w:rPr>
          <w:rFonts w:ascii="仿宋" w:eastAsia="仿宋" w:hAnsi="仿宋"/>
          <w:color w:val="000000"/>
          <w:sz w:val="30"/>
          <w:szCs w:val="30"/>
        </w:rPr>
        <w:t>“</w:t>
      </w:r>
      <w:r w:rsidRPr="002C0A09">
        <w:rPr>
          <w:rFonts w:ascii="仿宋" w:eastAsia="仿宋" w:hAnsi="仿宋" w:hint="eastAsia"/>
          <w:color w:val="000000"/>
          <w:sz w:val="30"/>
          <w:szCs w:val="30"/>
        </w:rPr>
        <w:t>四不放过</w:t>
      </w:r>
      <w:r w:rsidRPr="002C0A09">
        <w:rPr>
          <w:rFonts w:ascii="仿宋" w:eastAsia="仿宋" w:hAnsi="仿宋"/>
          <w:color w:val="000000"/>
          <w:sz w:val="30"/>
          <w:szCs w:val="30"/>
        </w:rPr>
        <w:t>”</w:t>
      </w:r>
      <w:r w:rsidRPr="002C0A09">
        <w:rPr>
          <w:rFonts w:ascii="仿宋" w:eastAsia="仿宋" w:hAnsi="仿宋" w:hint="eastAsia"/>
          <w:color w:val="000000"/>
          <w:sz w:val="30"/>
          <w:szCs w:val="30"/>
        </w:rPr>
        <w:t>和</w:t>
      </w:r>
      <w:r w:rsidRPr="002C0A09">
        <w:rPr>
          <w:rFonts w:ascii="仿宋" w:eastAsia="仿宋" w:hAnsi="仿宋"/>
          <w:color w:val="000000"/>
          <w:sz w:val="30"/>
          <w:szCs w:val="30"/>
        </w:rPr>
        <w:t>“</w:t>
      </w:r>
      <w:r w:rsidRPr="002C0A09">
        <w:rPr>
          <w:rFonts w:ascii="仿宋" w:eastAsia="仿宋" w:hAnsi="仿宋" w:hint="eastAsia"/>
          <w:color w:val="000000"/>
          <w:sz w:val="30"/>
          <w:szCs w:val="30"/>
        </w:rPr>
        <w:t>科学严谨、依法依规、实事求是、注重实效</w:t>
      </w:r>
      <w:r w:rsidRPr="002C0A09">
        <w:rPr>
          <w:rFonts w:ascii="仿宋" w:eastAsia="仿宋" w:hAnsi="仿宋"/>
          <w:color w:val="000000"/>
          <w:sz w:val="30"/>
          <w:szCs w:val="30"/>
        </w:rPr>
        <w:t>”</w:t>
      </w:r>
      <w:r w:rsidRPr="002C0A09">
        <w:rPr>
          <w:rFonts w:ascii="仿宋" w:eastAsia="仿宋" w:hAnsi="仿宋" w:hint="eastAsia"/>
          <w:color w:val="000000"/>
          <w:sz w:val="30"/>
          <w:szCs w:val="30"/>
        </w:rPr>
        <w:t>的原则，通过询问涉事单位负责人、制作现场勘验笔录、现场照片的采集、调取相关材料等事故调查工作，查清了事故的原因，认定了事故性质和责任，提出了对有关责任人的处理建议，并提出了事故防范措施和建议。现将有关情况报告如下：</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hint="eastAsia"/>
          <w:color w:val="000000"/>
          <w:sz w:val="30"/>
          <w:szCs w:val="30"/>
        </w:rPr>
        <w:t>一、事故相关基本情况</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hint="eastAsia"/>
          <w:color w:val="000000"/>
          <w:sz w:val="30"/>
          <w:szCs w:val="30"/>
        </w:rPr>
        <w:t>（一）事故发生时间</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color w:val="000000"/>
          <w:sz w:val="30"/>
          <w:szCs w:val="30"/>
        </w:rPr>
        <w:t>2020</w:t>
      </w:r>
      <w:r w:rsidRPr="002C0A09">
        <w:rPr>
          <w:rFonts w:ascii="仿宋" w:eastAsia="仿宋" w:hAnsi="仿宋" w:hint="eastAsia"/>
          <w:color w:val="000000"/>
          <w:sz w:val="30"/>
          <w:szCs w:val="30"/>
        </w:rPr>
        <w:t>年</w:t>
      </w:r>
      <w:r w:rsidRPr="002C0A09">
        <w:rPr>
          <w:rFonts w:ascii="仿宋" w:eastAsia="仿宋" w:hAnsi="仿宋"/>
          <w:color w:val="000000"/>
          <w:sz w:val="30"/>
          <w:szCs w:val="30"/>
        </w:rPr>
        <w:t>3</w:t>
      </w:r>
      <w:r w:rsidRPr="002C0A09">
        <w:rPr>
          <w:rFonts w:ascii="仿宋" w:eastAsia="仿宋" w:hAnsi="仿宋" w:hint="eastAsia"/>
          <w:color w:val="000000"/>
          <w:sz w:val="30"/>
          <w:szCs w:val="30"/>
        </w:rPr>
        <w:t>月</w:t>
      </w:r>
      <w:r w:rsidRPr="002C0A09">
        <w:rPr>
          <w:rFonts w:ascii="仿宋" w:eastAsia="仿宋" w:hAnsi="仿宋"/>
          <w:color w:val="000000"/>
          <w:sz w:val="30"/>
          <w:szCs w:val="30"/>
        </w:rPr>
        <w:t>04</w:t>
      </w:r>
      <w:r w:rsidRPr="002C0A09">
        <w:rPr>
          <w:rFonts w:ascii="仿宋" w:eastAsia="仿宋" w:hAnsi="仿宋" w:hint="eastAsia"/>
          <w:color w:val="000000"/>
          <w:sz w:val="30"/>
          <w:szCs w:val="30"/>
        </w:rPr>
        <w:t>日</w:t>
      </w:r>
      <w:r w:rsidRPr="002C0A09">
        <w:rPr>
          <w:rFonts w:ascii="仿宋" w:eastAsia="仿宋" w:hAnsi="仿宋"/>
          <w:color w:val="000000"/>
          <w:sz w:val="30"/>
          <w:szCs w:val="30"/>
        </w:rPr>
        <w:t>16</w:t>
      </w:r>
      <w:r w:rsidRPr="002C0A09">
        <w:rPr>
          <w:rFonts w:ascii="仿宋" w:eastAsia="仿宋" w:hAnsi="仿宋" w:hint="eastAsia"/>
          <w:color w:val="000000"/>
          <w:sz w:val="30"/>
          <w:szCs w:val="30"/>
        </w:rPr>
        <w:t>时许。</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hint="eastAsia"/>
          <w:color w:val="000000"/>
          <w:sz w:val="30"/>
          <w:szCs w:val="30"/>
        </w:rPr>
        <w:t>（二）事故发生地点</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hint="eastAsia"/>
          <w:color w:val="000000"/>
          <w:sz w:val="30"/>
          <w:szCs w:val="30"/>
        </w:rPr>
        <w:t>昆明市西山区大观路</w:t>
      </w:r>
      <w:r w:rsidRPr="002C0A09">
        <w:rPr>
          <w:rFonts w:ascii="仿宋" w:eastAsia="仿宋" w:hAnsi="仿宋"/>
          <w:color w:val="000000"/>
          <w:sz w:val="30"/>
          <w:szCs w:val="30"/>
        </w:rPr>
        <w:t>152</w:t>
      </w:r>
      <w:r w:rsidRPr="002C0A09">
        <w:rPr>
          <w:rFonts w:ascii="仿宋" w:eastAsia="仿宋" w:hAnsi="仿宋" w:hint="eastAsia"/>
          <w:color w:val="000000"/>
          <w:sz w:val="30"/>
          <w:szCs w:val="30"/>
        </w:rPr>
        <w:t>号</w:t>
      </w:r>
      <w:r w:rsidRPr="002C0A09">
        <w:rPr>
          <w:rFonts w:ascii="仿宋" w:eastAsia="仿宋" w:hAnsi="仿宋"/>
          <w:color w:val="000000"/>
          <w:sz w:val="30"/>
          <w:szCs w:val="30"/>
        </w:rPr>
        <w:t>40-1</w:t>
      </w:r>
      <w:r w:rsidRPr="002C0A09">
        <w:rPr>
          <w:rFonts w:ascii="仿宋" w:eastAsia="仿宋" w:hAnsi="仿宋" w:hint="eastAsia"/>
          <w:color w:val="000000"/>
          <w:sz w:val="30"/>
          <w:szCs w:val="30"/>
        </w:rPr>
        <w:t>号办公楼三楼卫生间。</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hint="eastAsia"/>
          <w:color w:val="000000"/>
          <w:sz w:val="30"/>
          <w:szCs w:val="30"/>
        </w:rPr>
        <w:t>（三）事故发生相关单位</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hint="eastAsia"/>
          <w:color w:val="000000"/>
          <w:sz w:val="30"/>
          <w:szCs w:val="30"/>
        </w:rPr>
        <w:lastRenderedPageBreak/>
        <w:t>昆明达享公寓管理有限公司，成立时间：</w:t>
      </w:r>
      <w:r w:rsidRPr="002C0A09">
        <w:rPr>
          <w:rFonts w:ascii="仿宋" w:eastAsia="仿宋" w:hAnsi="仿宋"/>
          <w:color w:val="000000"/>
          <w:sz w:val="30"/>
          <w:szCs w:val="30"/>
        </w:rPr>
        <w:t>2019</w:t>
      </w:r>
      <w:r w:rsidRPr="002C0A09">
        <w:rPr>
          <w:rFonts w:ascii="仿宋" w:eastAsia="仿宋" w:hAnsi="仿宋" w:hint="eastAsia"/>
          <w:color w:val="000000"/>
          <w:sz w:val="30"/>
          <w:szCs w:val="30"/>
        </w:rPr>
        <w:t>年</w:t>
      </w:r>
      <w:r w:rsidRPr="002C0A09">
        <w:rPr>
          <w:rFonts w:ascii="仿宋" w:eastAsia="仿宋" w:hAnsi="仿宋"/>
          <w:color w:val="000000"/>
          <w:sz w:val="30"/>
          <w:szCs w:val="30"/>
        </w:rPr>
        <w:t>12</w:t>
      </w:r>
      <w:r w:rsidRPr="002C0A09">
        <w:rPr>
          <w:rFonts w:ascii="仿宋" w:eastAsia="仿宋" w:hAnsi="仿宋" w:hint="eastAsia"/>
          <w:color w:val="000000"/>
          <w:sz w:val="30"/>
          <w:szCs w:val="30"/>
        </w:rPr>
        <w:t>月</w:t>
      </w:r>
      <w:r w:rsidRPr="002C0A09">
        <w:rPr>
          <w:rFonts w:ascii="仿宋" w:eastAsia="仿宋" w:hAnsi="仿宋"/>
          <w:color w:val="000000"/>
          <w:sz w:val="30"/>
          <w:szCs w:val="30"/>
        </w:rPr>
        <w:t>03</w:t>
      </w:r>
      <w:r w:rsidRPr="002C0A09">
        <w:rPr>
          <w:rFonts w:ascii="仿宋" w:eastAsia="仿宋" w:hAnsi="仿宋" w:hint="eastAsia"/>
          <w:color w:val="000000"/>
          <w:sz w:val="30"/>
          <w:szCs w:val="30"/>
        </w:rPr>
        <w:t>日，登记机关：昆明市西山区市场监督管理局，登记时间：</w:t>
      </w:r>
      <w:r w:rsidRPr="002C0A09">
        <w:rPr>
          <w:rFonts w:ascii="仿宋" w:eastAsia="仿宋" w:hAnsi="仿宋"/>
          <w:color w:val="000000"/>
          <w:sz w:val="30"/>
          <w:szCs w:val="30"/>
        </w:rPr>
        <w:t>2019</w:t>
      </w:r>
      <w:r w:rsidRPr="002C0A09">
        <w:rPr>
          <w:rFonts w:ascii="仿宋" w:eastAsia="仿宋" w:hAnsi="仿宋" w:hint="eastAsia"/>
          <w:color w:val="000000"/>
          <w:sz w:val="30"/>
          <w:szCs w:val="30"/>
        </w:rPr>
        <w:t>年</w:t>
      </w:r>
      <w:r w:rsidRPr="002C0A09">
        <w:rPr>
          <w:rFonts w:ascii="仿宋" w:eastAsia="仿宋" w:hAnsi="仿宋"/>
          <w:color w:val="000000"/>
          <w:sz w:val="30"/>
          <w:szCs w:val="30"/>
        </w:rPr>
        <w:t>12</w:t>
      </w:r>
      <w:r w:rsidRPr="002C0A09">
        <w:rPr>
          <w:rFonts w:ascii="仿宋" w:eastAsia="仿宋" w:hAnsi="仿宋" w:hint="eastAsia"/>
          <w:color w:val="000000"/>
          <w:sz w:val="30"/>
          <w:szCs w:val="30"/>
        </w:rPr>
        <w:t>月</w:t>
      </w:r>
      <w:r w:rsidRPr="002C0A09">
        <w:rPr>
          <w:rFonts w:ascii="仿宋" w:eastAsia="仿宋" w:hAnsi="仿宋"/>
          <w:color w:val="000000"/>
          <w:sz w:val="30"/>
          <w:szCs w:val="30"/>
        </w:rPr>
        <w:t>03</w:t>
      </w:r>
      <w:r w:rsidRPr="002C0A09">
        <w:rPr>
          <w:rFonts w:ascii="仿宋" w:eastAsia="仿宋" w:hAnsi="仿宋" w:hint="eastAsia"/>
          <w:color w:val="000000"/>
          <w:sz w:val="30"/>
          <w:szCs w:val="30"/>
        </w:rPr>
        <w:t>日，统一社会信用代码：</w:t>
      </w:r>
      <w:r w:rsidRPr="002C0A09">
        <w:rPr>
          <w:rFonts w:ascii="仿宋" w:eastAsia="仿宋" w:hAnsi="仿宋"/>
          <w:color w:val="000000"/>
          <w:sz w:val="30"/>
          <w:szCs w:val="30"/>
        </w:rPr>
        <w:t>91530112MA6P7WXXXX</w:t>
      </w:r>
      <w:r w:rsidRPr="002C0A09">
        <w:rPr>
          <w:rFonts w:ascii="仿宋" w:eastAsia="仿宋" w:hAnsi="仿宋" w:hint="eastAsia"/>
          <w:color w:val="000000"/>
          <w:sz w:val="30"/>
          <w:szCs w:val="30"/>
        </w:rPr>
        <w:t>，住所：云南省昆明市西山区大观路</w:t>
      </w:r>
      <w:r w:rsidRPr="002C0A09">
        <w:rPr>
          <w:rFonts w:ascii="仿宋" w:eastAsia="仿宋" w:hAnsi="仿宋"/>
          <w:color w:val="000000"/>
          <w:sz w:val="30"/>
          <w:szCs w:val="30"/>
        </w:rPr>
        <w:t>40—1</w:t>
      </w:r>
      <w:r w:rsidRPr="002C0A09">
        <w:rPr>
          <w:rFonts w:ascii="仿宋" w:eastAsia="仿宋" w:hAnsi="仿宋" w:hint="eastAsia"/>
          <w:color w:val="000000"/>
          <w:sz w:val="30"/>
          <w:szCs w:val="30"/>
        </w:rPr>
        <w:t>号，法定代表人：王</w:t>
      </w:r>
      <w:r w:rsidRPr="002C0A09">
        <w:rPr>
          <w:rFonts w:ascii="仿宋" w:eastAsia="仿宋" w:hAnsi="仿宋"/>
          <w:color w:val="000000"/>
          <w:sz w:val="30"/>
          <w:szCs w:val="30"/>
        </w:rPr>
        <w:t>XX</w:t>
      </w:r>
      <w:r w:rsidRPr="002C0A09">
        <w:rPr>
          <w:rFonts w:ascii="仿宋" w:eastAsia="仿宋" w:hAnsi="仿宋" w:hint="eastAsia"/>
          <w:color w:val="000000"/>
          <w:sz w:val="30"/>
          <w:szCs w:val="30"/>
        </w:rPr>
        <w:t>，类型：有限责任公司（自然人投资或控股），注册资本：伍拾万元整，营业期限</w:t>
      </w:r>
      <w:r w:rsidRPr="002C0A09">
        <w:rPr>
          <w:rFonts w:ascii="仿宋" w:eastAsia="仿宋" w:hAnsi="仿宋"/>
          <w:color w:val="000000"/>
          <w:sz w:val="30"/>
          <w:szCs w:val="30"/>
        </w:rPr>
        <w:t>2019</w:t>
      </w:r>
      <w:r w:rsidRPr="002C0A09">
        <w:rPr>
          <w:rFonts w:ascii="仿宋" w:eastAsia="仿宋" w:hAnsi="仿宋" w:hint="eastAsia"/>
          <w:color w:val="000000"/>
          <w:sz w:val="30"/>
          <w:szCs w:val="30"/>
        </w:rPr>
        <w:t>年</w:t>
      </w:r>
      <w:r w:rsidRPr="002C0A09">
        <w:rPr>
          <w:rFonts w:ascii="仿宋" w:eastAsia="仿宋" w:hAnsi="仿宋"/>
          <w:color w:val="000000"/>
          <w:sz w:val="30"/>
          <w:szCs w:val="30"/>
        </w:rPr>
        <w:t>12</w:t>
      </w:r>
      <w:r w:rsidRPr="002C0A09">
        <w:rPr>
          <w:rFonts w:ascii="仿宋" w:eastAsia="仿宋" w:hAnsi="仿宋" w:hint="eastAsia"/>
          <w:color w:val="000000"/>
          <w:sz w:val="30"/>
          <w:szCs w:val="30"/>
        </w:rPr>
        <w:t>月</w:t>
      </w:r>
      <w:r w:rsidRPr="002C0A09">
        <w:rPr>
          <w:rFonts w:ascii="仿宋" w:eastAsia="仿宋" w:hAnsi="仿宋"/>
          <w:color w:val="000000"/>
          <w:sz w:val="30"/>
          <w:szCs w:val="30"/>
        </w:rPr>
        <w:t>03</w:t>
      </w:r>
      <w:r w:rsidRPr="002C0A09">
        <w:rPr>
          <w:rFonts w:ascii="仿宋" w:eastAsia="仿宋" w:hAnsi="仿宋" w:hint="eastAsia"/>
          <w:color w:val="000000"/>
          <w:sz w:val="30"/>
          <w:szCs w:val="30"/>
        </w:rPr>
        <w:t>日至长期，经营范围：酒店管理；房地产租赁经营（不含保障性住房）；房地产经纪服务；房地产信息咨询；住宿服务；保洁服务；物业管理；商业运营管理；停车场经营；企业营销策划；商务信息咨询（依法须经批准的项目，经相关部门批准后方可开展经营活动）。</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hint="eastAsia"/>
          <w:color w:val="000000"/>
          <w:sz w:val="30"/>
          <w:szCs w:val="30"/>
        </w:rPr>
        <w:t>云南尚宇装饰设计工程有限公司，成立时间：</w:t>
      </w:r>
      <w:r w:rsidRPr="002C0A09">
        <w:rPr>
          <w:rFonts w:ascii="仿宋" w:eastAsia="仿宋" w:hAnsi="仿宋"/>
          <w:color w:val="000000"/>
          <w:sz w:val="30"/>
          <w:szCs w:val="30"/>
        </w:rPr>
        <w:t>2010</w:t>
      </w:r>
      <w:r w:rsidRPr="002C0A09">
        <w:rPr>
          <w:rFonts w:ascii="仿宋" w:eastAsia="仿宋" w:hAnsi="仿宋" w:hint="eastAsia"/>
          <w:color w:val="000000"/>
          <w:sz w:val="30"/>
          <w:szCs w:val="30"/>
        </w:rPr>
        <w:t>年</w:t>
      </w:r>
      <w:r w:rsidRPr="002C0A09">
        <w:rPr>
          <w:rFonts w:ascii="仿宋" w:eastAsia="仿宋" w:hAnsi="仿宋"/>
          <w:color w:val="000000"/>
          <w:sz w:val="30"/>
          <w:szCs w:val="30"/>
        </w:rPr>
        <w:t>3</w:t>
      </w:r>
      <w:r w:rsidRPr="002C0A09">
        <w:rPr>
          <w:rFonts w:ascii="仿宋" w:eastAsia="仿宋" w:hAnsi="仿宋" w:hint="eastAsia"/>
          <w:color w:val="000000"/>
          <w:sz w:val="30"/>
          <w:szCs w:val="30"/>
        </w:rPr>
        <w:t>月</w:t>
      </w:r>
      <w:r w:rsidRPr="002C0A09">
        <w:rPr>
          <w:rFonts w:ascii="仿宋" w:eastAsia="仿宋" w:hAnsi="仿宋"/>
          <w:color w:val="000000"/>
          <w:sz w:val="30"/>
          <w:szCs w:val="30"/>
        </w:rPr>
        <w:t>10</w:t>
      </w:r>
      <w:r w:rsidRPr="002C0A09">
        <w:rPr>
          <w:rFonts w:ascii="仿宋" w:eastAsia="仿宋" w:hAnsi="仿宋" w:hint="eastAsia"/>
          <w:color w:val="000000"/>
          <w:sz w:val="30"/>
          <w:szCs w:val="30"/>
        </w:rPr>
        <w:t>日，登记机关：昆明市五华区市场监督管理局，统一社会信用代码：</w:t>
      </w:r>
      <w:r w:rsidRPr="002C0A09">
        <w:rPr>
          <w:rFonts w:ascii="仿宋" w:eastAsia="仿宋" w:hAnsi="仿宋"/>
          <w:color w:val="000000"/>
          <w:sz w:val="30"/>
          <w:szCs w:val="30"/>
        </w:rPr>
        <w:t>91530102550141XXXX</w:t>
      </w:r>
      <w:r w:rsidRPr="002C0A09">
        <w:rPr>
          <w:rFonts w:ascii="仿宋" w:eastAsia="仿宋" w:hAnsi="仿宋" w:hint="eastAsia"/>
          <w:color w:val="000000"/>
          <w:sz w:val="30"/>
          <w:szCs w:val="30"/>
        </w:rPr>
        <w:t>，住所：云南省昆明市</w:t>
      </w:r>
      <w:proofErr w:type="gramStart"/>
      <w:r w:rsidRPr="002C0A09">
        <w:rPr>
          <w:rFonts w:ascii="仿宋" w:eastAsia="仿宋" w:hAnsi="仿宋" w:hint="eastAsia"/>
          <w:color w:val="000000"/>
          <w:sz w:val="30"/>
          <w:szCs w:val="30"/>
        </w:rPr>
        <w:t>五华区昆沙路</w:t>
      </w:r>
      <w:proofErr w:type="gramEnd"/>
      <w:r w:rsidRPr="002C0A09">
        <w:rPr>
          <w:rFonts w:ascii="仿宋" w:eastAsia="仿宋" w:hAnsi="仿宋" w:hint="eastAsia"/>
          <w:color w:val="000000"/>
          <w:sz w:val="30"/>
          <w:szCs w:val="30"/>
        </w:rPr>
        <w:t>东侧小屯明日城市花园，法定代表人：季</w:t>
      </w:r>
      <w:r w:rsidRPr="002C0A09">
        <w:rPr>
          <w:rFonts w:ascii="仿宋" w:eastAsia="仿宋" w:hAnsi="仿宋"/>
          <w:color w:val="000000"/>
          <w:sz w:val="30"/>
          <w:szCs w:val="30"/>
        </w:rPr>
        <w:t>XX</w:t>
      </w:r>
      <w:r w:rsidRPr="002C0A09">
        <w:rPr>
          <w:rFonts w:ascii="仿宋" w:eastAsia="仿宋" w:hAnsi="仿宋" w:hint="eastAsia"/>
          <w:color w:val="000000"/>
          <w:sz w:val="30"/>
          <w:szCs w:val="30"/>
        </w:rPr>
        <w:t>，类型：有限责任公司（自然人独资），注册资本：壹佰万元整，营业期限</w:t>
      </w:r>
      <w:r w:rsidRPr="002C0A09">
        <w:rPr>
          <w:rFonts w:ascii="仿宋" w:eastAsia="仿宋" w:hAnsi="仿宋"/>
          <w:color w:val="000000"/>
          <w:sz w:val="30"/>
          <w:szCs w:val="30"/>
        </w:rPr>
        <w:t>2010</w:t>
      </w:r>
      <w:r w:rsidRPr="002C0A09">
        <w:rPr>
          <w:rFonts w:ascii="仿宋" w:eastAsia="仿宋" w:hAnsi="仿宋" w:hint="eastAsia"/>
          <w:color w:val="000000"/>
          <w:sz w:val="30"/>
          <w:szCs w:val="30"/>
        </w:rPr>
        <w:t>年</w:t>
      </w:r>
      <w:r w:rsidRPr="002C0A09">
        <w:rPr>
          <w:rFonts w:ascii="仿宋" w:eastAsia="仿宋" w:hAnsi="仿宋"/>
          <w:color w:val="000000"/>
          <w:sz w:val="30"/>
          <w:szCs w:val="30"/>
        </w:rPr>
        <w:t>3</w:t>
      </w:r>
      <w:r w:rsidRPr="002C0A09">
        <w:rPr>
          <w:rFonts w:ascii="仿宋" w:eastAsia="仿宋" w:hAnsi="仿宋" w:hint="eastAsia"/>
          <w:color w:val="000000"/>
          <w:sz w:val="30"/>
          <w:szCs w:val="30"/>
        </w:rPr>
        <w:t>月</w:t>
      </w:r>
      <w:r w:rsidRPr="002C0A09">
        <w:rPr>
          <w:rFonts w:ascii="仿宋" w:eastAsia="仿宋" w:hAnsi="仿宋"/>
          <w:color w:val="000000"/>
          <w:sz w:val="30"/>
          <w:szCs w:val="30"/>
        </w:rPr>
        <w:t>10</w:t>
      </w:r>
      <w:r w:rsidRPr="002C0A09">
        <w:rPr>
          <w:rFonts w:ascii="仿宋" w:eastAsia="仿宋" w:hAnsi="仿宋" w:hint="eastAsia"/>
          <w:color w:val="000000"/>
          <w:sz w:val="30"/>
          <w:szCs w:val="30"/>
        </w:rPr>
        <w:t>日至长期，经营范围：室内装饰工程的设计与施工；建筑材料、装饰材料、橡胶制品、塑料制品（塑料购物袋除外）、五金交电、日用百货、卫浴设备的销售。</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hint="eastAsia"/>
          <w:color w:val="000000"/>
          <w:sz w:val="30"/>
          <w:szCs w:val="30"/>
        </w:rPr>
        <w:t>（四）事故现场情况</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hint="eastAsia"/>
          <w:color w:val="000000"/>
          <w:sz w:val="30"/>
          <w:szCs w:val="30"/>
        </w:rPr>
        <w:t>昆明达享公寓管理有限公司将西山区大观路</w:t>
      </w:r>
      <w:r w:rsidRPr="002C0A09">
        <w:rPr>
          <w:rFonts w:ascii="仿宋" w:eastAsia="仿宋" w:hAnsi="仿宋"/>
          <w:color w:val="000000"/>
          <w:sz w:val="30"/>
          <w:szCs w:val="30"/>
        </w:rPr>
        <w:t>152</w:t>
      </w:r>
      <w:r w:rsidRPr="002C0A09">
        <w:rPr>
          <w:rFonts w:ascii="仿宋" w:eastAsia="仿宋" w:hAnsi="仿宋" w:hint="eastAsia"/>
          <w:color w:val="000000"/>
          <w:sz w:val="30"/>
          <w:szCs w:val="30"/>
        </w:rPr>
        <w:t>号</w:t>
      </w:r>
      <w:r w:rsidRPr="002C0A09">
        <w:rPr>
          <w:rFonts w:ascii="仿宋" w:eastAsia="仿宋" w:hAnsi="仿宋"/>
          <w:color w:val="000000"/>
          <w:sz w:val="30"/>
          <w:szCs w:val="30"/>
        </w:rPr>
        <w:t>40-1</w:t>
      </w:r>
      <w:r w:rsidRPr="002C0A09">
        <w:rPr>
          <w:rFonts w:ascii="仿宋" w:eastAsia="仿宋" w:hAnsi="仿宋" w:hint="eastAsia"/>
          <w:color w:val="000000"/>
          <w:sz w:val="30"/>
          <w:szCs w:val="30"/>
        </w:rPr>
        <w:t>号办公楼装修工程承包给云南尚宇装饰设计工程有限公司，并于</w:t>
      </w:r>
      <w:r w:rsidRPr="002C0A09">
        <w:rPr>
          <w:rFonts w:ascii="仿宋" w:eastAsia="仿宋" w:hAnsi="仿宋"/>
          <w:color w:val="000000"/>
          <w:sz w:val="30"/>
          <w:szCs w:val="30"/>
        </w:rPr>
        <w:t>2019</w:t>
      </w:r>
      <w:r w:rsidRPr="002C0A09">
        <w:rPr>
          <w:rFonts w:ascii="仿宋" w:eastAsia="仿宋" w:hAnsi="仿宋" w:hint="eastAsia"/>
          <w:color w:val="000000"/>
          <w:sz w:val="30"/>
          <w:szCs w:val="30"/>
        </w:rPr>
        <w:t>年</w:t>
      </w:r>
      <w:r w:rsidRPr="002C0A09">
        <w:rPr>
          <w:rFonts w:ascii="仿宋" w:eastAsia="仿宋" w:hAnsi="仿宋"/>
          <w:color w:val="000000"/>
          <w:sz w:val="30"/>
          <w:szCs w:val="30"/>
        </w:rPr>
        <w:t>12</w:t>
      </w:r>
      <w:r w:rsidRPr="002C0A09">
        <w:rPr>
          <w:rFonts w:ascii="仿宋" w:eastAsia="仿宋" w:hAnsi="仿宋" w:hint="eastAsia"/>
          <w:color w:val="000000"/>
          <w:sz w:val="30"/>
          <w:szCs w:val="30"/>
        </w:rPr>
        <w:t>月</w:t>
      </w:r>
      <w:r w:rsidRPr="002C0A09">
        <w:rPr>
          <w:rFonts w:ascii="仿宋" w:eastAsia="仿宋" w:hAnsi="仿宋"/>
          <w:color w:val="000000"/>
          <w:sz w:val="30"/>
          <w:szCs w:val="30"/>
        </w:rPr>
        <w:t>31</w:t>
      </w:r>
      <w:r w:rsidRPr="002C0A09">
        <w:rPr>
          <w:rFonts w:ascii="仿宋" w:eastAsia="仿宋" w:hAnsi="仿宋" w:hint="eastAsia"/>
          <w:color w:val="000000"/>
          <w:sz w:val="30"/>
          <w:szCs w:val="30"/>
        </w:rPr>
        <w:t>日签订了《装饰装修工程设计施工合同》，施</w:t>
      </w:r>
      <w:r w:rsidRPr="002C0A09">
        <w:rPr>
          <w:rFonts w:ascii="仿宋" w:eastAsia="仿宋" w:hAnsi="仿宋" w:hint="eastAsia"/>
          <w:color w:val="000000"/>
          <w:sz w:val="30"/>
          <w:szCs w:val="30"/>
        </w:rPr>
        <w:lastRenderedPageBreak/>
        <w:t>工范围及面积：办公楼</w:t>
      </w:r>
      <w:r w:rsidRPr="002C0A09">
        <w:rPr>
          <w:rFonts w:ascii="仿宋" w:eastAsia="仿宋" w:hAnsi="仿宋"/>
          <w:color w:val="000000"/>
          <w:sz w:val="30"/>
          <w:szCs w:val="30"/>
        </w:rPr>
        <w:t>1-5</w:t>
      </w:r>
      <w:r w:rsidRPr="002C0A09">
        <w:rPr>
          <w:rFonts w:ascii="仿宋" w:eastAsia="仿宋" w:hAnsi="仿宋" w:hint="eastAsia"/>
          <w:color w:val="000000"/>
          <w:sz w:val="30"/>
          <w:szCs w:val="30"/>
        </w:rPr>
        <w:t>层整栋含屋顶搭建，建筑面积</w:t>
      </w:r>
      <w:r w:rsidRPr="002C0A09">
        <w:rPr>
          <w:rFonts w:ascii="仿宋" w:eastAsia="仿宋" w:hAnsi="仿宋"/>
          <w:color w:val="000000"/>
          <w:sz w:val="30"/>
          <w:szCs w:val="30"/>
        </w:rPr>
        <w:t>1013</w:t>
      </w:r>
      <w:r w:rsidRPr="002C0A09">
        <w:rPr>
          <w:rFonts w:ascii="仿宋" w:eastAsia="仿宋" w:hAnsi="仿宋" w:hint="eastAsia"/>
          <w:color w:val="000000"/>
          <w:sz w:val="30"/>
          <w:szCs w:val="30"/>
        </w:rPr>
        <w:t>平米，合同总价</w:t>
      </w:r>
      <w:r w:rsidRPr="002C0A09">
        <w:rPr>
          <w:rFonts w:ascii="仿宋" w:eastAsia="仿宋" w:hAnsi="仿宋"/>
          <w:color w:val="000000"/>
          <w:sz w:val="30"/>
          <w:szCs w:val="30"/>
        </w:rPr>
        <w:t>87</w:t>
      </w:r>
      <w:r w:rsidRPr="002C0A09">
        <w:rPr>
          <w:rFonts w:ascii="仿宋" w:eastAsia="仿宋" w:hAnsi="仿宋" w:hint="eastAsia"/>
          <w:color w:val="000000"/>
          <w:sz w:val="30"/>
          <w:szCs w:val="30"/>
        </w:rPr>
        <w:t>万元，开工时间：</w:t>
      </w:r>
      <w:r w:rsidRPr="002C0A09">
        <w:rPr>
          <w:rFonts w:ascii="仿宋" w:eastAsia="仿宋" w:hAnsi="仿宋"/>
          <w:color w:val="000000"/>
          <w:sz w:val="30"/>
          <w:szCs w:val="30"/>
        </w:rPr>
        <w:t>2020</w:t>
      </w:r>
      <w:r w:rsidRPr="002C0A09">
        <w:rPr>
          <w:rFonts w:ascii="仿宋" w:eastAsia="仿宋" w:hAnsi="仿宋" w:hint="eastAsia"/>
          <w:color w:val="000000"/>
          <w:sz w:val="30"/>
          <w:szCs w:val="30"/>
        </w:rPr>
        <w:t>年</w:t>
      </w:r>
      <w:r w:rsidRPr="002C0A09">
        <w:rPr>
          <w:rFonts w:ascii="仿宋" w:eastAsia="仿宋" w:hAnsi="仿宋"/>
          <w:color w:val="000000"/>
          <w:sz w:val="30"/>
          <w:szCs w:val="30"/>
        </w:rPr>
        <w:t>1</w:t>
      </w:r>
      <w:r w:rsidRPr="002C0A09">
        <w:rPr>
          <w:rFonts w:ascii="仿宋" w:eastAsia="仿宋" w:hAnsi="仿宋" w:hint="eastAsia"/>
          <w:color w:val="000000"/>
          <w:sz w:val="30"/>
          <w:szCs w:val="30"/>
        </w:rPr>
        <w:t>月</w:t>
      </w:r>
      <w:r w:rsidRPr="002C0A09">
        <w:rPr>
          <w:rFonts w:ascii="仿宋" w:eastAsia="仿宋" w:hAnsi="仿宋"/>
          <w:color w:val="000000"/>
          <w:sz w:val="30"/>
          <w:szCs w:val="30"/>
        </w:rPr>
        <w:t>3</w:t>
      </w:r>
      <w:r w:rsidRPr="002C0A09">
        <w:rPr>
          <w:rFonts w:ascii="仿宋" w:eastAsia="仿宋" w:hAnsi="仿宋" w:hint="eastAsia"/>
          <w:color w:val="000000"/>
          <w:sz w:val="30"/>
          <w:szCs w:val="30"/>
        </w:rPr>
        <w:t>日，竣工时间：</w:t>
      </w:r>
      <w:r w:rsidRPr="002C0A09">
        <w:rPr>
          <w:rFonts w:ascii="仿宋" w:eastAsia="仿宋" w:hAnsi="仿宋"/>
          <w:color w:val="000000"/>
          <w:sz w:val="30"/>
          <w:szCs w:val="30"/>
        </w:rPr>
        <w:t>2020</w:t>
      </w:r>
      <w:r w:rsidRPr="002C0A09">
        <w:rPr>
          <w:rFonts w:ascii="仿宋" w:eastAsia="仿宋" w:hAnsi="仿宋" w:hint="eastAsia"/>
          <w:color w:val="000000"/>
          <w:sz w:val="30"/>
          <w:szCs w:val="30"/>
        </w:rPr>
        <w:t>年</w:t>
      </w:r>
      <w:r w:rsidRPr="002C0A09">
        <w:rPr>
          <w:rFonts w:ascii="仿宋" w:eastAsia="仿宋" w:hAnsi="仿宋"/>
          <w:color w:val="000000"/>
          <w:sz w:val="30"/>
          <w:szCs w:val="30"/>
        </w:rPr>
        <w:t>4</w:t>
      </w:r>
      <w:r w:rsidRPr="002C0A09">
        <w:rPr>
          <w:rFonts w:ascii="仿宋" w:eastAsia="仿宋" w:hAnsi="仿宋" w:hint="eastAsia"/>
          <w:color w:val="000000"/>
          <w:sz w:val="30"/>
          <w:szCs w:val="30"/>
        </w:rPr>
        <w:t>月</w:t>
      </w:r>
      <w:r w:rsidRPr="002C0A09">
        <w:rPr>
          <w:rFonts w:ascii="仿宋" w:eastAsia="仿宋" w:hAnsi="仿宋"/>
          <w:color w:val="000000"/>
          <w:sz w:val="30"/>
          <w:szCs w:val="30"/>
        </w:rPr>
        <w:t>30</w:t>
      </w:r>
      <w:r w:rsidRPr="002C0A09">
        <w:rPr>
          <w:rFonts w:ascii="仿宋" w:eastAsia="仿宋" w:hAnsi="仿宋" w:hint="eastAsia"/>
          <w:color w:val="000000"/>
          <w:sz w:val="30"/>
          <w:szCs w:val="30"/>
        </w:rPr>
        <w:t>日。</w:t>
      </w:r>
    </w:p>
    <w:p w:rsidR="002C0A09" w:rsidRPr="002C0A09" w:rsidRDefault="002C0A09" w:rsidP="002C0A09">
      <w:pPr>
        <w:pStyle w:val="a3"/>
        <w:spacing w:before="0" w:beforeAutospacing="0" w:after="0" w:afterAutospacing="0" w:line="555" w:lineRule="atLeast"/>
        <w:ind w:firstLine="615"/>
        <w:jc w:val="both"/>
        <w:textAlignment w:val="baseline"/>
        <w:rPr>
          <w:rFonts w:ascii="仿宋" w:eastAsia="仿宋" w:hAnsi="仿宋"/>
          <w:sz w:val="30"/>
          <w:szCs w:val="30"/>
        </w:rPr>
      </w:pPr>
      <w:r w:rsidRPr="002C0A09">
        <w:rPr>
          <w:rFonts w:ascii="仿宋" w:eastAsia="仿宋" w:hAnsi="仿宋" w:hint="eastAsia"/>
          <w:color w:val="000000"/>
          <w:sz w:val="30"/>
          <w:szCs w:val="30"/>
        </w:rPr>
        <w:t>（五）伤亡情况</w:t>
      </w:r>
    </w:p>
    <w:p w:rsidR="002C0A09" w:rsidRPr="002C0A09" w:rsidRDefault="002C0A09" w:rsidP="002C0A09">
      <w:pPr>
        <w:pStyle w:val="a3"/>
        <w:spacing w:before="0" w:beforeAutospacing="0" w:after="0" w:afterAutospacing="0" w:line="555" w:lineRule="atLeast"/>
        <w:ind w:left="645"/>
        <w:jc w:val="both"/>
        <w:textAlignment w:val="baseline"/>
        <w:rPr>
          <w:rFonts w:ascii="仿宋" w:eastAsia="仿宋" w:hAnsi="仿宋"/>
          <w:sz w:val="30"/>
          <w:szCs w:val="30"/>
        </w:rPr>
      </w:pPr>
      <w:r w:rsidRPr="002C0A09">
        <w:rPr>
          <w:rFonts w:ascii="仿宋" w:eastAsia="仿宋" w:hAnsi="仿宋" w:hint="eastAsia"/>
          <w:color w:val="000000"/>
          <w:sz w:val="30"/>
          <w:szCs w:val="30"/>
        </w:rPr>
        <w:t>死亡</w:t>
      </w:r>
      <w:r w:rsidRPr="002C0A09">
        <w:rPr>
          <w:rFonts w:ascii="仿宋" w:eastAsia="仿宋" w:hAnsi="仿宋"/>
          <w:color w:val="000000"/>
          <w:sz w:val="30"/>
          <w:szCs w:val="30"/>
        </w:rPr>
        <w:t>1</w:t>
      </w:r>
      <w:r w:rsidRPr="002C0A09">
        <w:rPr>
          <w:rFonts w:ascii="仿宋" w:eastAsia="仿宋" w:hAnsi="仿宋" w:hint="eastAsia"/>
          <w:color w:val="000000"/>
          <w:sz w:val="30"/>
          <w:szCs w:val="30"/>
        </w:rPr>
        <w:t>人：代</w:t>
      </w:r>
      <w:r w:rsidRPr="002C0A09">
        <w:rPr>
          <w:rFonts w:ascii="仿宋" w:eastAsia="仿宋" w:hAnsi="仿宋"/>
          <w:color w:val="000000"/>
          <w:sz w:val="30"/>
          <w:szCs w:val="30"/>
        </w:rPr>
        <w:t>XX</w:t>
      </w:r>
      <w:r w:rsidRPr="002C0A09">
        <w:rPr>
          <w:rFonts w:ascii="仿宋" w:eastAsia="仿宋" w:hAnsi="仿宋" w:hint="eastAsia"/>
          <w:color w:val="000000"/>
          <w:sz w:val="30"/>
          <w:szCs w:val="30"/>
        </w:rPr>
        <w:t>，男，身份证号码：</w:t>
      </w:r>
      <w:r w:rsidRPr="002C0A09">
        <w:rPr>
          <w:rFonts w:ascii="仿宋" w:eastAsia="仿宋" w:hAnsi="仿宋"/>
          <w:color w:val="000000"/>
          <w:sz w:val="30"/>
          <w:szCs w:val="30"/>
        </w:rPr>
        <w:t>53223319690509XXXX</w:t>
      </w:r>
    </w:p>
    <w:p w:rsidR="002C0A09" w:rsidRPr="002C0A09" w:rsidRDefault="002C0A09" w:rsidP="002C0A09">
      <w:pPr>
        <w:pStyle w:val="a3"/>
        <w:spacing w:before="0" w:beforeAutospacing="0" w:after="0" w:afterAutospacing="0" w:line="555" w:lineRule="atLeast"/>
        <w:jc w:val="both"/>
        <w:textAlignment w:val="baseline"/>
        <w:rPr>
          <w:rFonts w:ascii="仿宋" w:eastAsia="仿宋" w:hAnsi="仿宋"/>
          <w:sz w:val="30"/>
          <w:szCs w:val="30"/>
        </w:rPr>
      </w:pPr>
      <w:r w:rsidRPr="002C0A09">
        <w:rPr>
          <w:rFonts w:ascii="仿宋" w:eastAsia="仿宋" w:hAnsi="仿宋" w:hint="eastAsia"/>
          <w:color w:val="000000"/>
          <w:sz w:val="30"/>
          <w:szCs w:val="30"/>
        </w:rPr>
        <w:t>户籍地址：云南省曲靖市会泽县鲁纳乡雨木村委会，云南尚宇装饰设计工程有限公司雇佣的工人。</w:t>
      </w:r>
    </w:p>
    <w:p w:rsidR="002C0A09" w:rsidRPr="002C0A09" w:rsidRDefault="002C0A09" w:rsidP="002C0A09">
      <w:pPr>
        <w:pStyle w:val="a3"/>
        <w:spacing w:before="0" w:beforeAutospacing="0" w:after="0" w:afterAutospacing="0" w:line="555" w:lineRule="atLeast"/>
        <w:ind w:left="615"/>
        <w:jc w:val="both"/>
        <w:textAlignment w:val="baseline"/>
        <w:rPr>
          <w:rFonts w:ascii="仿宋" w:eastAsia="仿宋" w:hAnsi="仿宋"/>
          <w:sz w:val="30"/>
          <w:szCs w:val="30"/>
        </w:rPr>
      </w:pPr>
      <w:r w:rsidRPr="002C0A09">
        <w:rPr>
          <w:rFonts w:ascii="仿宋" w:eastAsia="仿宋" w:hAnsi="仿宋" w:hint="eastAsia"/>
          <w:color w:val="000000"/>
          <w:sz w:val="30"/>
          <w:szCs w:val="30"/>
        </w:rPr>
        <w:t>二、事故发生经过及善后处理情况</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hint="eastAsia"/>
          <w:color w:val="000000"/>
          <w:sz w:val="30"/>
          <w:szCs w:val="30"/>
        </w:rPr>
        <w:t>（一）事故发生的经过</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color w:val="000000"/>
          <w:sz w:val="30"/>
          <w:szCs w:val="30"/>
        </w:rPr>
        <w:t>2020</w:t>
      </w:r>
      <w:r w:rsidRPr="002C0A09">
        <w:rPr>
          <w:rFonts w:ascii="仿宋" w:eastAsia="仿宋" w:hAnsi="仿宋" w:hint="eastAsia"/>
          <w:color w:val="000000"/>
          <w:sz w:val="30"/>
          <w:szCs w:val="30"/>
        </w:rPr>
        <w:t>年</w:t>
      </w:r>
      <w:r w:rsidRPr="002C0A09">
        <w:rPr>
          <w:rFonts w:ascii="仿宋" w:eastAsia="仿宋" w:hAnsi="仿宋"/>
          <w:color w:val="000000"/>
          <w:sz w:val="30"/>
          <w:szCs w:val="30"/>
        </w:rPr>
        <w:t>3</w:t>
      </w:r>
      <w:r w:rsidRPr="002C0A09">
        <w:rPr>
          <w:rFonts w:ascii="仿宋" w:eastAsia="仿宋" w:hAnsi="仿宋" w:hint="eastAsia"/>
          <w:color w:val="000000"/>
          <w:sz w:val="30"/>
          <w:szCs w:val="30"/>
        </w:rPr>
        <w:t>月</w:t>
      </w:r>
      <w:r w:rsidRPr="002C0A09">
        <w:rPr>
          <w:rFonts w:ascii="仿宋" w:eastAsia="仿宋" w:hAnsi="仿宋"/>
          <w:color w:val="000000"/>
          <w:sz w:val="30"/>
          <w:szCs w:val="30"/>
        </w:rPr>
        <w:t>4</w:t>
      </w:r>
      <w:r w:rsidRPr="002C0A09">
        <w:rPr>
          <w:rFonts w:ascii="仿宋" w:eastAsia="仿宋" w:hAnsi="仿宋" w:hint="eastAsia"/>
          <w:color w:val="000000"/>
          <w:sz w:val="30"/>
          <w:szCs w:val="30"/>
        </w:rPr>
        <w:t>日</w:t>
      </w:r>
      <w:r w:rsidRPr="002C0A09">
        <w:rPr>
          <w:rFonts w:ascii="仿宋" w:eastAsia="仿宋" w:hAnsi="仿宋"/>
          <w:color w:val="000000"/>
          <w:sz w:val="30"/>
          <w:szCs w:val="30"/>
        </w:rPr>
        <w:t>16</w:t>
      </w:r>
      <w:r w:rsidRPr="002C0A09">
        <w:rPr>
          <w:rFonts w:ascii="仿宋" w:eastAsia="仿宋" w:hAnsi="仿宋" w:hint="eastAsia"/>
          <w:color w:val="000000"/>
          <w:sz w:val="30"/>
          <w:szCs w:val="30"/>
        </w:rPr>
        <w:t>时许，云南尚宇装饰设计工程有限公司雇佣的工人代</w:t>
      </w:r>
      <w:r w:rsidRPr="002C0A09">
        <w:rPr>
          <w:rFonts w:ascii="仿宋" w:eastAsia="仿宋" w:hAnsi="仿宋"/>
          <w:color w:val="000000"/>
          <w:sz w:val="30"/>
          <w:szCs w:val="30"/>
        </w:rPr>
        <w:t>XX</w:t>
      </w:r>
      <w:r w:rsidRPr="002C0A09">
        <w:rPr>
          <w:rFonts w:ascii="仿宋" w:eastAsia="仿宋" w:hAnsi="仿宋" w:hint="eastAsia"/>
          <w:color w:val="000000"/>
          <w:sz w:val="30"/>
          <w:szCs w:val="30"/>
        </w:rPr>
        <w:t>独自一人在昆明市西山区大观路</w:t>
      </w:r>
      <w:r w:rsidRPr="002C0A09">
        <w:rPr>
          <w:rFonts w:ascii="仿宋" w:eastAsia="仿宋" w:hAnsi="仿宋"/>
          <w:color w:val="000000"/>
          <w:sz w:val="30"/>
          <w:szCs w:val="30"/>
        </w:rPr>
        <w:t>152</w:t>
      </w:r>
      <w:r w:rsidRPr="002C0A09">
        <w:rPr>
          <w:rFonts w:ascii="仿宋" w:eastAsia="仿宋" w:hAnsi="仿宋" w:hint="eastAsia"/>
          <w:color w:val="000000"/>
          <w:sz w:val="30"/>
          <w:szCs w:val="30"/>
        </w:rPr>
        <w:t>号</w:t>
      </w:r>
      <w:r w:rsidRPr="002C0A09">
        <w:rPr>
          <w:rFonts w:ascii="仿宋" w:eastAsia="仿宋" w:hAnsi="仿宋"/>
          <w:color w:val="000000"/>
          <w:sz w:val="30"/>
          <w:szCs w:val="30"/>
        </w:rPr>
        <w:t>40-1</w:t>
      </w:r>
      <w:r w:rsidRPr="002C0A09">
        <w:rPr>
          <w:rFonts w:ascii="仿宋" w:eastAsia="仿宋" w:hAnsi="仿宋" w:hint="eastAsia"/>
          <w:color w:val="000000"/>
          <w:sz w:val="30"/>
          <w:szCs w:val="30"/>
        </w:rPr>
        <w:t>号办公楼三楼拆除卫生间隔墙时被压在倒塌的墙体下，后被工友发现及时拨打了</w:t>
      </w:r>
      <w:r w:rsidRPr="002C0A09">
        <w:rPr>
          <w:rFonts w:ascii="仿宋" w:eastAsia="仿宋" w:hAnsi="仿宋"/>
          <w:color w:val="000000"/>
          <w:sz w:val="30"/>
          <w:szCs w:val="30"/>
        </w:rPr>
        <w:t>110</w:t>
      </w:r>
      <w:r w:rsidRPr="002C0A09">
        <w:rPr>
          <w:rFonts w:ascii="仿宋" w:eastAsia="仿宋" w:hAnsi="仿宋" w:hint="eastAsia"/>
          <w:color w:val="000000"/>
          <w:sz w:val="30"/>
          <w:szCs w:val="30"/>
        </w:rPr>
        <w:t>、</w:t>
      </w:r>
      <w:r w:rsidRPr="002C0A09">
        <w:rPr>
          <w:rFonts w:ascii="仿宋" w:eastAsia="仿宋" w:hAnsi="仿宋"/>
          <w:color w:val="000000"/>
          <w:sz w:val="30"/>
          <w:szCs w:val="30"/>
        </w:rPr>
        <w:t>119</w:t>
      </w:r>
      <w:r w:rsidRPr="002C0A09">
        <w:rPr>
          <w:rFonts w:ascii="仿宋" w:eastAsia="仿宋" w:hAnsi="仿宋" w:hint="eastAsia"/>
          <w:color w:val="000000"/>
          <w:sz w:val="30"/>
          <w:szCs w:val="30"/>
        </w:rPr>
        <w:t>报警及</w:t>
      </w:r>
      <w:r w:rsidRPr="002C0A09">
        <w:rPr>
          <w:rFonts w:ascii="仿宋" w:eastAsia="仿宋" w:hAnsi="仿宋"/>
          <w:color w:val="000000"/>
          <w:sz w:val="30"/>
          <w:szCs w:val="30"/>
        </w:rPr>
        <w:t>120</w:t>
      </w:r>
      <w:r w:rsidRPr="002C0A09">
        <w:rPr>
          <w:rFonts w:ascii="仿宋" w:eastAsia="仿宋" w:hAnsi="仿宋" w:hint="eastAsia"/>
          <w:color w:val="000000"/>
          <w:sz w:val="30"/>
          <w:szCs w:val="30"/>
        </w:rPr>
        <w:t>急救电话，</w:t>
      </w:r>
      <w:r w:rsidRPr="002C0A09">
        <w:rPr>
          <w:rFonts w:ascii="仿宋" w:eastAsia="仿宋" w:hAnsi="仿宋"/>
          <w:color w:val="000000"/>
          <w:sz w:val="30"/>
          <w:szCs w:val="30"/>
        </w:rPr>
        <w:t>17</w:t>
      </w:r>
      <w:r w:rsidRPr="002C0A09">
        <w:rPr>
          <w:rFonts w:ascii="仿宋" w:eastAsia="仿宋" w:hAnsi="仿宋" w:hint="eastAsia"/>
          <w:color w:val="000000"/>
          <w:sz w:val="30"/>
          <w:szCs w:val="30"/>
        </w:rPr>
        <w:t>时</w:t>
      </w:r>
      <w:r w:rsidRPr="002C0A09">
        <w:rPr>
          <w:rFonts w:ascii="仿宋" w:eastAsia="仿宋" w:hAnsi="仿宋"/>
          <w:color w:val="000000"/>
          <w:sz w:val="30"/>
          <w:szCs w:val="30"/>
        </w:rPr>
        <w:t>20</w:t>
      </w:r>
      <w:r w:rsidRPr="002C0A09">
        <w:rPr>
          <w:rFonts w:ascii="仿宋" w:eastAsia="仿宋" w:hAnsi="仿宋" w:hint="eastAsia"/>
          <w:color w:val="000000"/>
          <w:sz w:val="30"/>
          <w:szCs w:val="30"/>
        </w:rPr>
        <w:t>分，</w:t>
      </w:r>
      <w:r w:rsidRPr="002C0A09">
        <w:rPr>
          <w:rFonts w:ascii="仿宋" w:eastAsia="仿宋" w:hAnsi="仿宋"/>
          <w:color w:val="000000"/>
          <w:sz w:val="30"/>
          <w:szCs w:val="30"/>
        </w:rPr>
        <w:t>119</w:t>
      </w:r>
      <w:r w:rsidRPr="002C0A09">
        <w:rPr>
          <w:rFonts w:ascii="仿宋" w:eastAsia="仿宋" w:hAnsi="仿宋" w:hint="eastAsia"/>
          <w:color w:val="000000"/>
          <w:sz w:val="30"/>
          <w:szCs w:val="30"/>
        </w:rPr>
        <w:t>消防救援人员从倒塌墙体中将代</w:t>
      </w:r>
      <w:r w:rsidRPr="002C0A09">
        <w:rPr>
          <w:rFonts w:ascii="仿宋" w:eastAsia="仿宋" w:hAnsi="仿宋"/>
          <w:color w:val="000000"/>
          <w:sz w:val="30"/>
          <w:szCs w:val="30"/>
        </w:rPr>
        <w:t>XX</w:t>
      </w:r>
      <w:r w:rsidRPr="002C0A09">
        <w:rPr>
          <w:rFonts w:ascii="仿宋" w:eastAsia="仿宋" w:hAnsi="仿宋" w:hint="eastAsia"/>
          <w:color w:val="000000"/>
          <w:sz w:val="30"/>
          <w:szCs w:val="30"/>
        </w:rPr>
        <w:t>救出，经过</w:t>
      </w:r>
      <w:r w:rsidRPr="002C0A09">
        <w:rPr>
          <w:rFonts w:ascii="仿宋" w:eastAsia="仿宋" w:hAnsi="仿宋"/>
          <w:color w:val="000000"/>
          <w:sz w:val="30"/>
          <w:szCs w:val="30"/>
        </w:rPr>
        <w:t>120</w:t>
      </w:r>
      <w:r w:rsidRPr="002C0A09">
        <w:rPr>
          <w:rFonts w:ascii="仿宋" w:eastAsia="仿宋" w:hAnsi="仿宋" w:hint="eastAsia"/>
          <w:color w:val="000000"/>
          <w:sz w:val="30"/>
          <w:szCs w:val="30"/>
        </w:rPr>
        <w:t>急救人员确认其已经死亡。</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hint="eastAsia"/>
          <w:color w:val="000000"/>
          <w:sz w:val="30"/>
          <w:szCs w:val="30"/>
        </w:rPr>
        <w:t>（二）事故善后处理</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color w:val="000000"/>
          <w:sz w:val="30"/>
          <w:szCs w:val="30"/>
        </w:rPr>
        <w:t>2020</w:t>
      </w:r>
      <w:r w:rsidRPr="002C0A09">
        <w:rPr>
          <w:rFonts w:ascii="仿宋" w:eastAsia="仿宋" w:hAnsi="仿宋" w:hint="eastAsia"/>
          <w:color w:val="000000"/>
          <w:sz w:val="30"/>
          <w:szCs w:val="30"/>
        </w:rPr>
        <w:t>年</w:t>
      </w:r>
      <w:r w:rsidRPr="002C0A09">
        <w:rPr>
          <w:rFonts w:ascii="仿宋" w:eastAsia="仿宋" w:hAnsi="仿宋"/>
          <w:color w:val="000000"/>
          <w:sz w:val="30"/>
          <w:szCs w:val="30"/>
        </w:rPr>
        <w:t>3</w:t>
      </w:r>
      <w:r w:rsidRPr="002C0A09">
        <w:rPr>
          <w:rFonts w:ascii="仿宋" w:eastAsia="仿宋" w:hAnsi="仿宋" w:hint="eastAsia"/>
          <w:color w:val="000000"/>
          <w:sz w:val="30"/>
          <w:szCs w:val="30"/>
        </w:rPr>
        <w:t>月</w:t>
      </w:r>
      <w:r w:rsidRPr="002C0A09">
        <w:rPr>
          <w:rFonts w:ascii="仿宋" w:eastAsia="仿宋" w:hAnsi="仿宋"/>
          <w:color w:val="000000"/>
          <w:sz w:val="30"/>
          <w:szCs w:val="30"/>
        </w:rPr>
        <w:t>13</w:t>
      </w:r>
      <w:r w:rsidRPr="002C0A09">
        <w:rPr>
          <w:rFonts w:ascii="仿宋" w:eastAsia="仿宋" w:hAnsi="仿宋" w:hint="eastAsia"/>
          <w:color w:val="000000"/>
          <w:sz w:val="30"/>
          <w:szCs w:val="30"/>
        </w:rPr>
        <w:t>日经过棕树营街道办事处人民调解委员会的调解，云南尚宇装饰设计工程有限公司与死者家属签订了《人民调解协议书》，云南尚宇装饰设计工程有限公司赔付给死者家属各项赔偿等费用合计人民币</w:t>
      </w:r>
      <w:r w:rsidRPr="002C0A09">
        <w:rPr>
          <w:rFonts w:ascii="仿宋" w:eastAsia="仿宋" w:hAnsi="仿宋"/>
          <w:color w:val="000000"/>
          <w:sz w:val="30"/>
          <w:szCs w:val="30"/>
        </w:rPr>
        <w:t>50</w:t>
      </w:r>
      <w:r w:rsidRPr="002C0A09">
        <w:rPr>
          <w:rFonts w:ascii="仿宋" w:eastAsia="仿宋" w:hAnsi="仿宋" w:hint="eastAsia"/>
          <w:color w:val="000000"/>
          <w:sz w:val="30"/>
          <w:szCs w:val="30"/>
        </w:rPr>
        <w:t>万元。</w:t>
      </w:r>
    </w:p>
    <w:p w:rsidR="002C0A09" w:rsidRPr="002C0A09" w:rsidRDefault="002C0A09" w:rsidP="002C0A09">
      <w:pPr>
        <w:pStyle w:val="a3"/>
        <w:shd w:val="clear" w:color="auto" w:fill="FFFFFF"/>
        <w:spacing w:before="0" w:beforeAutospacing="0" w:after="0" w:afterAutospacing="0" w:line="555" w:lineRule="atLeast"/>
        <w:ind w:right="45" w:firstLine="645"/>
        <w:jc w:val="both"/>
        <w:textAlignment w:val="baseline"/>
        <w:rPr>
          <w:rFonts w:ascii="仿宋" w:eastAsia="仿宋" w:hAnsi="仿宋"/>
          <w:sz w:val="30"/>
          <w:szCs w:val="30"/>
        </w:rPr>
      </w:pPr>
      <w:r w:rsidRPr="002C0A09">
        <w:rPr>
          <w:rFonts w:ascii="仿宋" w:eastAsia="仿宋" w:hAnsi="仿宋" w:hint="eastAsia"/>
          <w:color w:val="000000"/>
          <w:sz w:val="30"/>
          <w:szCs w:val="30"/>
        </w:rPr>
        <w:t>三、事故原因及性质</w:t>
      </w:r>
    </w:p>
    <w:p w:rsidR="002C0A09" w:rsidRPr="002C0A09" w:rsidRDefault="002C0A09" w:rsidP="002C0A09">
      <w:pPr>
        <w:pStyle w:val="a3"/>
        <w:shd w:val="clear" w:color="auto" w:fill="FFFFFF"/>
        <w:spacing w:before="0" w:beforeAutospacing="0" w:after="0" w:afterAutospacing="0" w:line="555" w:lineRule="atLeast"/>
        <w:ind w:right="45" w:firstLine="645"/>
        <w:jc w:val="both"/>
        <w:textAlignment w:val="baseline"/>
        <w:rPr>
          <w:rFonts w:ascii="仿宋" w:eastAsia="仿宋" w:hAnsi="仿宋"/>
          <w:sz w:val="30"/>
          <w:szCs w:val="30"/>
        </w:rPr>
      </w:pPr>
      <w:r w:rsidRPr="002C0A09">
        <w:rPr>
          <w:rFonts w:ascii="仿宋" w:eastAsia="仿宋" w:hAnsi="仿宋" w:hint="eastAsia"/>
          <w:color w:val="000000"/>
          <w:sz w:val="30"/>
          <w:szCs w:val="30"/>
        </w:rPr>
        <w:lastRenderedPageBreak/>
        <w:t>事故调查组经过现场实地查看、问询有关人员、调取并查阅相关资料、现场综合分析、综合得出如下结论：</w:t>
      </w:r>
    </w:p>
    <w:p w:rsidR="002C0A09" w:rsidRPr="002C0A09" w:rsidRDefault="002C0A09" w:rsidP="002C0A09">
      <w:pPr>
        <w:pStyle w:val="a3"/>
        <w:shd w:val="clear" w:color="auto" w:fill="FFFFFF"/>
        <w:spacing w:before="0" w:beforeAutospacing="0" w:after="0" w:afterAutospacing="0" w:line="555" w:lineRule="atLeast"/>
        <w:ind w:right="45" w:firstLine="645"/>
        <w:jc w:val="both"/>
        <w:textAlignment w:val="baseline"/>
        <w:rPr>
          <w:rFonts w:ascii="仿宋" w:eastAsia="仿宋" w:hAnsi="仿宋"/>
          <w:sz w:val="30"/>
          <w:szCs w:val="30"/>
        </w:rPr>
      </w:pPr>
      <w:r w:rsidRPr="002C0A09">
        <w:rPr>
          <w:rFonts w:ascii="仿宋" w:eastAsia="仿宋" w:hAnsi="仿宋" w:hint="eastAsia"/>
          <w:color w:val="000000"/>
          <w:sz w:val="30"/>
          <w:szCs w:val="30"/>
        </w:rPr>
        <w:t>（一）事故直接原因</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hint="eastAsia"/>
          <w:color w:val="000000"/>
          <w:sz w:val="30"/>
          <w:szCs w:val="30"/>
        </w:rPr>
        <w:t>代</w:t>
      </w:r>
      <w:r w:rsidRPr="002C0A09">
        <w:rPr>
          <w:rFonts w:ascii="仿宋" w:eastAsia="仿宋" w:hAnsi="仿宋"/>
          <w:color w:val="000000"/>
          <w:sz w:val="30"/>
          <w:szCs w:val="30"/>
        </w:rPr>
        <w:t>XX</w:t>
      </w:r>
      <w:r w:rsidRPr="002C0A09">
        <w:rPr>
          <w:rFonts w:ascii="仿宋" w:eastAsia="仿宋" w:hAnsi="仿宋" w:hint="eastAsia"/>
          <w:color w:val="000000"/>
          <w:sz w:val="30"/>
          <w:szCs w:val="30"/>
        </w:rPr>
        <w:t>未经安全教育培训和安全技术交底便上岗作业，在现场无安全防护设施无安全管理人员的情况下，独自一人在狭小空间内拆除砖混结构隔墙过程中，隔墙整体倒塌挤压致其死亡。</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hint="eastAsia"/>
          <w:color w:val="000000"/>
          <w:sz w:val="30"/>
          <w:szCs w:val="30"/>
        </w:rPr>
        <w:t>（二）事故间接原因</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color w:val="000000"/>
          <w:sz w:val="30"/>
          <w:szCs w:val="30"/>
        </w:rPr>
        <w:t>1.</w:t>
      </w:r>
      <w:r w:rsidRPr="002C0A09">
        <w:rPr>
          <w:rFonts w:ascii="仿宋" w:eastAsia="仿宋" w:hAnsi="仿宋" w:hint="eastAsia"/>
          <w:color w:val="000000"/>
          <w:sz w:val="30"/>
          <w:szCs w:val="30"/>
        </w:rPr>
        <w:t>云南尚宇装饰设计工程有限公司未对从业人员进行安全教育培训，作业前未对从业人员进行安全技术交底，从业人员未掌握岗位安全操作技能和事故应急处理措施。</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color w:val="000000"/>
          <w:sz w:val="30"/>
          <w:szCs w:val="30"/>
        </w:rPr>
        <w:t>2.</w:t>
      </w:r>
      <w:r w:rsidRPr="002C0A09">
        <w:rPr>
          <w:rFonts w:ascii="仿宋" w:eastAsia="仿宋" w:hAnsi="仿宋" w:hint="eastAsia"/>
          <w:sz w:val="30"/>
          <w:szCs w:val="30"/>
        </w:rPr>
        <w:t>云南尚宇装饰设计工程有限公司未取得《建筑业企业资质证书》。现</w:t>
      </w:r>
      <w:r w:rsidRPr="002C0A09">
        <w:rPr>
          <w:rFonts w:ascii="仿宋" w:eastAsia="仿宋" w:hAnsi="仿宋" w:hint="eastAsia"/>
          <w:color w:val="000000"/>
          <w:sz w:val="30"/>
          <w:szCs w:val="30"/>
        </w:rPr>
        <w:t>场安全管理不到位，现场安全防护设施不到位，安全警示标志标牌不齐全，事发时现场安全管理人员不在场。</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color w:val="000000"/>
          <w:sz w:val="30"/>
          <w:szCs w:val="30"/>
        </w:rPr>
        <w:t>3.</w:t>
      </w:r>
      <w:r w:rsidRPr="002C0A09">
        <w:rPr>
          <w:rFonts w:ascii="仿宋" w:eastAsia="仿宋" w:hAnsi="仿宋" w:hint="eastAsia"/>
          <w:color w:val="000000"/>
          <w:sz w:val="30"/>
          <w:szCs w:val="30"/>
        </w:rPr>
        <w:t>昆明达享公寓管理有限公司未对</w:t>
      </w:r>
      <w:r w:rsidRPr="002C0A09">
        <w:rPr>
          <w:rFonts w:ascii="仿宋" w:eastAsia="仿宋" w:hAnsi="仿宋" w:hint="eastAsia"/>
          <w:sz w:val="30"/>
          <w:szCs w:val="30"/>
        </w:rPr>
        <w:t>云南尚宇装饰设计工程有限公司资质进行审核便签订施工合同，在合同中</w:t>
      </w:r>
      <w:r w:rsidRPr="002C0A09">
        <w:rPr>
          <w:rFonts w:ascii="仿宋" w:eastAsia="仿宋" w:hAnsi="仿宋" w:hint="eastAsia"/>
          <w:color w:val="000000"/>
          <w:sz w:val="30"/>
          <w:szCs w:val="30"/>
        </w:rPr>
        <w:t>没有明确双方的安全管理职责。</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hint="eastAsia"/>
          <w:color w:val="000000"/>
          <w:sz w:val="30"/>
          <w:szCs w:val="30"/>
        </w:rPr>
        <w:t>（三）事故性质</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hint="eastAsia"/>
          <w:color w:val="000000"/>
          <w:sz w:val="30"/>
          <w:szCs w:val="30"/>
        </w:rPr>
        <w:t>经过事故调查组认定，大观路</w:t>
      </w:r>
      <w:r w:rsidRPr="002C0A09">
        <w:rPr>
          <w:rFonts w:ascii="仿宋" w:eastAsia="仿宋" w:hAnsi="仿宋"/>
          <w:color w:val="000000"/>
          <w:sz w:val="30"/>
          <w:szCs w:val="30"/>
        </w:rPr>
        <w:t>152</w:t>
      </w:r>
      <w:r w:rsidRPr="002C0A09">
        <w:rPr>
          <w:rFonts w:ascii="仿宋" w:eastAsia="仿宋" w:hAnsi="仿宋" w:hint="eastAsia"/>
          <w:color w:val="000000"/>
          <w:sz w:val="30"/>
          <w:szCs w:val="30"/>
        </w:rPr>
        <w:t>号办公楼</w:t>
      </w:r>
      <w:r w:rsidRPr="002C0A09">
        <w:rPr>
          <w:rFonts w:ascii="仿宋" w:eastAsia="仿宋" w:hAnsi="仿宋"/>
          <w:color w:val="000000"/>
          <w:sz w:val="30"/>
          <w:szCs w:val="30"/>
        </w:rPr>
        <w:t>“3·04”</w:t>
      </w:r>
      <w:r w:rsidRPr="002C0A09">
        <w:rPr>
          <w:rFonts w:ascii="仿宋" w:eastAsia="仿宋" w:hAnsi="仿宋" w:hint="eastAsia"/>
          <w:color w:val="000000"/>
          <w:sz w:val="30"/>
          <w:szCs w:val="30"/>
        </w:rPr>
        <w:t>事故是一起一般生产安全责任事故。</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hint="eastAsia"/>
          <w:color w:val="000000"/>
          <w:sz w:val="30"/>
          <w:szCs w:val="30"/>
        </w:rPr>
        <w:t>四、事故责任划分及处理建议</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hint="eastAsia"/>
          <w:color w:val="000000"/>
          <w:sz w:val="30"/>
          <w:szCs w:val="30"/>
        </w:rPr>
        <w:t>（一）</w:t>
      </w:r>
      <w:r w:rsidRPr="002C0A09">
        <w:rPr>
          <w:rFonts w:ascii="仿宋" w:eastAsia="仿宋" w:hAnsi="仿宋" w:hint="eastAsia"/>
          <w:sz w:val="30"/>
          <w:szCs w:val="30"/>
        </w:rPr>
        <w:t>云南尚宇装饰设计工程有限公司未取得《建筑业企业资质证书》。</w:t>
      </w:r>
      <w:r w:rsidRPr="002C0A09">
        <w:rPr>
          <w:rFonts w:ascii="仿宋" w:eastAsia="仿宋" w:hAnsi="仿宋" w:hint="eastAsia"/>
          <w:color w:val="000000"/>
          <w:sz w:val="30"/>
          <w:szCs w:val="30"/>
        </w:rPr>
        <w:t>未对从业人员进行安全教育培训，作业前未对从业</w:t>
      </w:r>
      <w:r w:rsidRPr="002C0A09">
        <w:rPr>
          <w:rFonts w:ascii="仿宋" w:eastAsia="仿宋" w:hAnsi="仿宋" w:hint="eastAsia"/>
          <w:color w:val="000000"/>
          <w:sz w:val="30"/>
          <w:szCs w:val="30"/>
        </w:rPr>
        <w:lastRenderedPageBreak/>
        <w:t>人员进行安全技术交底，从业人员未掌握岗位安全操作技能和事故应急处理措施，违反了《中</w:t>
      </w:r>
      <w:r w:rsidRPr="002C0A09">
        <w:rPr>
          <w:rFonts w:hint="eastAsia"/>
          <w:sz w:val="30"/>
          <w:szCs w:val="30"/>
        </w:rPr>
        <w:t> </w:t>
      </w:r>
      <w:r w:rsidRPr="002C0A09">
        <w:rPr>
          <w:rFonts w:ascii="仿宋" w:eastAsia="仿宋" w:hAnsi="仿宋" w:hint="eastAsia"/>
          <w:color w:val="000000"/>
          <w:sz w:val="30"/>
          <w:szCs w:val="30"/>
        </w:rPr>
        <w:t>华</w:t>
      </w:r>
      <w:r w:rsidRPr="002C0A09">
        <w:rPr>
          <w:rFonts w:hint="eastAsia"/>
          <w:sz w:val="30"/>
          <w:szCs w:val="30"/>
        </w:rPr>
        <w:t> </w:t>
      </w:r>
      <w:r w:rsidRPr="002C0A09">
        <w:rPr>
          <w:rFonts w:ascii="仿宋" w:eastAsia="仿宋" w:hAnsi="仿宋" w:hint="eastAsia"/>
          <w:color w:val="000000"/>
          <w:sz w:val="30"/>
          <w:szCs w:val="30"/>
        </w:rPr>
        <w:t>人</w:t>
      </w:r>
      <w:r w:rsidRPr="002C0A09">
        <w:rPr>
          <w:rFonts w:hint="eastAsia"/>
          <w:sz w:val="30"/>
          <w:szCs w:val="30"/>
        </w:rPr>
        <w:t> </w:t>
      </w:r>
      <w:r w:rsidRPr="002C0A09">
        <w:rPr>
          <w:rFonts w:ascii="仿宋" w:eastAsia="仿宋" w:hAnsi="仿宋" w:hint="eastAsia"/>
          <w:color w:val="000000"/>
          <w:sz w:val="30"/>
          <w:szCs w:val="30"/>
        </w:rPr>
        <w:t>民</w:t>
      </w:r>
      <w:r w:rsidRPr="002C0A09">
        <w:rPr>
          <w:rFonts w:hint="eastAsia"/>
          <w:sz w:val="30"/>
          <w:szCs w:val="30"/>
        </w:rPr>
        <w:t> </w:t>
      </w:r>
      <w:r w:rsidRPr="002C0A09">
        <w:rPr>
          <w:rFonts w:ascii="仿宋" w:eastAsia="仿宋" w:hAnsi="仿宋" w:hint="eastAsia"/>
          <w:color w:val="000000"/>
          <w:sz w:val="30"/>
          <w:szCs w:val="30"/>
        </w:rPr>
        <w:t>共</w:t>
      </w:r>
      <w:r w:rsidRPr="002C0A09">
        <w:rPr>
          <w:rFonts w:hint="eastAsia"/>
          <w:sz w:val="30"/>
          <w:szCs w:val="30"/>
        </w:rPr>
        <w:t> </w:t>
      </w:r>
      <w:r w:rsidRPr="002C0A09">
        <w:rPr>
          <w:rFonts w:ascii="仿宋" w:eastAsia="仿宋" w:hAnsi="仿宋" w:hint="eastAsia"/>
          <w:color w:val="000000"/>
          <w:sz w:val="30"/>
          <w:szCs w:val="30"/>
        </w:rPr>
        <w:t>和</w:t>
      </w:r>
      <w:r w:rsidRPr="002C0A09">
        <w:rPr>
          <w:rFonts w:hint="eastAsia"/>
          <w:sz w:val="30"/>
          <w:szCs w:val="30"/>
        </w:rPr>
        <w:t> </w:t>
      </w:r>
      <w:r w:rsidRPr="002C0A09">
        <w:rPr>
          <w:rFonts w:ascii="仿宋" w:eastAsia="仿宋" w:hAnsi="仿宋" w:hint="eastAsia"/>
          <w:color w:val="000000"/>
          <w:sz w:val="30"/>
          <w:szCs w:val="30"/>
        </w:rPr>
        <w:t>国安全生产法》第二十五条之规定：生产经营单位应当对从业人员进行安全生产教育和培训，保证从业人员具备必要的安全生产知识，熟悉有关的安全生产规章制度和安全操作规程，掌握本岗位的安全操作技能，了解事故应急处理措施，熟悉自身在安全生产方面的权利和义务，未经安全生产教育和培训合格的从业人员，不得上岗作业。建议由西山区应急管理局依据《中</w:t>
      </w:r>
      <w:r w:rsidRPr="002C0A09">
        <w:rPr>
          <w:rFonts w:hint="eastAsia"/>
          <w:sz w:val="30"/>
          <w:szCs w:val="30"/>
        </w:rPr>
        <w:t> </w:t>
      </w:r>
      <w:r w:rsidRPr="002C0A09">
        <w:rPr>
          <w:rFonts w:ascii="仿宋" w:eastAsia="仿宋" w:hAnsi="仿宋" w:hint="eastAsia"/>
          <w:color w:val="000000"/>
          <w:sz w:val="30"/>
          <w:szCs w:val="30"/>
        </w:rPr>
        <w:t>华</w:t>
      </w:r>
      <w:r w:rsidRPr="002C0A09">
        <w:rPr>
          <w:rFonts w:hint="eastAsia"/>
          <w:sz w:val="30"/>
          <w:szCs w:val="30"/>
        </w:rPr>
        <w:t> </w:t>
      </w:r>
      <w:r w:rsidRPr="002C0A09">
        <w:rPr>
          <w:rFonts w:ascii="仿宋" w:eastAsia="仿宋" w:hAnsi="仿宋" w:hint="eastAsia"/>
          <w:color w:val="000000"/>
          <w:sz w:val="30"/>
          <w:szCs w:val="30"/>
        </w:rPr>
        <w:t>人</w:t>
      </w:r>
      <w:r w:rsidRPr="002C0A09">
        <w:rPr>
          <w:rFonts w:hint="eastAsia"/>
          <w:sz w:val="30"/>
          <w:szCs w:val="30"/>
        </w:rPr>
        <w:t> </w:t>
      </w:r>
      <w:r w:rsidRPr="002C0A09">
        <w:rPr>
          <w:rFonts w:ascii="仿宋" w:eastAsia="仿宋" w:hAnsi="仿宋" w:hint="eastAsia"/>
          <w:color w:val="000000"/>
          <w:sz w:val="30"/>
          <w:szCs w:val="30"/>
        </w:rPr>
        <w:t>民</w:t>
      </w:r>
      <w:r w:rsidRPr="002C0A09">
        <w:rPr>
          <w:rFonts w:hint="eastAsia"/>
          <w:sz w:val="30"/>
          <w:szCs w:val="30"/>
        </w:rPr>
        <w:t> </w:t>
      </w:r>
      <w:r w:rsidRPr="002C0A09">
        <w:rPr>
          <w:rFonts w:ascii="仿宋" w:eastAsia="仿宋" w:hAnsi="仿宋" w:hint="eastAsia"/>
          <w:color w:val="000000"/>
          <w:sz w:val="30"/>
          <w:szCs w:val="30"/>
        </w:rPr>
        <w:t>共</w:t>
      </w:r>
      <w:r w:rsidRPr="002C0A09">
        <w:rPr>
          <w:rFonts w:hint="eastAsia"/>
          <w:sz w:val="30"/>
          <w:szCs w:val="30"/>
        </w:rPr>
        <w:t> </w:t>
      </w:r>
      <w:r w:rsidRPr="002C0A09">
        <w:rPr>
          <w:rFonts w:ascii="仿宋" w:eastAsia="仿宋" w:hAnsi="仿宋" w:hint="eastAsia"/>
          <w:color w:val="000000"/>
          <w:sz w:val="30"/>
          <w:szCs w:val="30"/>
        </w:rPr>
        <w:t>和</w:t>
      </w:r>
      <w:r w:rsidRPr="002C0A09">
        <w:rPr>
          <w:rFonts w:hint="eastAsia"/>
          <w:sz w:val="30"/>
          <w:szCs w:val="30"/>
        </w:rPr>
        <w:t> </w:t>
      </w:r>
      <w:r w:rsidRPr="002C0A09">
        <w:rPr>
          <w:rFonts w:ascii="仿宋" w:eastAsia="仿宋" w:hAnsi="仿宋" w:hint="eastAsia"/>
          <w:color w:val="000000"/>
          <w:sz w:val="30"/>
          <w:szCs w:val="30"/>
        </w:rPr>
        <w:t>国安全生产法》第一百零九条之规定，对云南尚宇装饰设计工程有限公司进行处罚。</w:t>
      </w:r>
    </w:p>
    <w:p w:rsidR="002C0A09" w:rsidRPr="002C0A09" w:rsidRDefault="002C0A09" w:rsidP="002C0A09">
      <w:pPr>
        <w:pStyle w:val="a3"/>
        <w:spacing w:before="0" w:beforeAutospacing="0" w:after="0" w:afterAutospacing="0" w:line="555" w:lineRule="atLeast"/>
        <w:ind w:firstLine="645"/>
        <w:jc w:val="both"/>
        <w:textAlignment w:val="baseline"/>
        <w:rPr>
          <w:rFonts w:ascii="仿宋" w:eastAsia="仿宋" w:hAnsi="仿宋"/>
          <w:sz w:val="30"/>
          <w:szCs w:val="30"/>
        </w:rPr>
      </w:pPr>
      <w:r w:rsidRPr="002C0A09">
        <w:rPr>
          <w:rFonts w:ascii="仿宋" w:eastAsia="仿宋" w:hAnsi="仿宋" w:hint="eastAsia"/>
          <w:color w:val="000000"/>
          <w:sz w:val="30"/>
          <w:szCs w:val="30"/>
        </w:rPr>
        <w:t>（二）昆明达享公寓管理有限公司未对</w:t>
      </w:r>
      <w:r w:rsidRPr="002C0A09">
        <w:rPr>
          <w:rFonts w:ascii="仿宋" w:eastAsia="仿宋" w:hAnsi="仿宋" w:hint="eastAsia"/>
          <w:sz w:val="30"/>
          <w:szCs w:val="30"/>
        </w:rPr>
        <w:t>云南尚宇装饰设计工程有限公司资质进行审核便签订施工合同，在</w:t>
      </w:r>
      <w:r w:rsidRPr="002C0A09">
        <w:rPr>
          <w:rFonts w:ascii="仿宋" w:eastAsia="仿宋" w:hAnsi="仿宋" w:hint="eastAsia"/>
          <w:color w:val="000000"/>
          <w:sz w:val="30"/>
          <w:szCs w:val="30"/>
        </w:rPr>
        <w:t>合同中没有明确双方的安全管理职责，违反了《中</w:t>
      </w:r>
      <w:r w:rsidRPr="002C0A09">
        <w:rPr>
          <w:rFonts w:hint="eastAsia"/>
          <w:sz w:val="30"/>
          <w:szCs w:val="30"/>
        </w:rPr>
        <w:t> </w:t>
      </w:r>
      <w:r w:rsidRPr="002C0A09">
        <w:rPr>
          <w:rFonts w:ascii="仿宋" w:eastAsia="仿宋" w:hAnsi="仿宋" w:hint="eastAsia"/>
          <w:color w:val="000000"/>
          <w:sz w:val="30"/>
          <w:szCs w:val="30"/>
        </w:rPr>
        <w:t>华</w:t>
      </w:r>
      <w:r w:rsidRPr="002C0A09">
        <w:rPr>
          <w:rFonts w:hint="eastAsia"/>
          <w:sz w:val="30"/>
          <w:szCs w:val="30"/>
        </w:rPr>
        <w:t> </w:t>
      </w:r>
      <w:r w:rsidRPr="002C0A09">
        <w:rPr>
          <w:rFonts w:ascii="仿宋" w:eastAsia="仿宋" w:hAnsi="仿宋" w:hint="eastAsia"/>
          <w:color w:val="000000"/>
          <w:sz w:val="30"/>
          <w:szCs w:val="30"/>
        </w:rPr>
        <w:t>人</w:t>
      </w:r>
      <w:r w:rsidRPr="002C0A09">
        <w:rPr>
          <w:rFonts w:hint="eastAsia"/>
          <w:sz w:val="30"/>
          <w:szCs w:val="30"/>
        </w:rPr>
        <w:t> </w:t>
      </w:r>
      <w:r w:rsidRPr="002C0A09">
        <w:rPr>
          <w:rFonts w:ascii="仿宋" w:eastAsia="仿宋" w:hAnsi="仿宋" w:hint="eastAsia"/>
          <w:color w:val="000000"/>
          <w:sz w:val="30"/>
          <w:szCs w:val="30"/>
        </w:rPr>
        <w:t>民</w:t>
      </w:r>
      <w:r w:rsidRPr="002C0A09">
        <w:rPr>
          <w:rFonts w:hint="eastAsia"/>
          <w:sz w:val="30"/>
          <w:szCs w:val="30"/>
        </w:rPr>
        <w:t> </w:t>
      </w:r>
      <w:r w:rsidRPr="002C0A09">
        <w:rPr>
          <w:rFonts w:ascii="仿宋" w:eastAsia="仿宋" w:hAnsi="仿宋" w:hint="eastAsia"/>
          <w:color w:val="000000"/>
          <w:sz w:val="30"/>
          <w:szCs w:val="30"/>
        </w:rPr>
        <w:t>共</w:t>
      </w:r>
      <w:r w:rsidRPr="002C0A09">
        <w:rPr>
          <w:rFonts w:hint="eastAsia"/>
          <w:sz w:val="30"/>
          <w:szCs w:val="30"/>
        </w:rPr>
        <w:t> </w:t>
      </w:r>
      <w:r w:rsidRPr="002C0A09">
        <w:rPr>
          <w:rFonts w:ascii="仿宋" w:eastAsia="仿宋" w:hAnsi="仿宋" w:hint="eastAsia"/>
          <w:color w:val="000000"/>
          <w:sz w:val="30"/>
          <w:szCs w:val="30"/>
        </w:rPr>
        <w:t>和</w:t>
      </w:r>
      <w:r w:rsidRPr="002C0A09">
        <w:rPr>
          <w:rFonts w:hint="eastAsia"/>
          <w:sz w:val="30"/>
          <w:szCs w:val="30"/>
        </w:rPr>
        <w:t> </w:t>
      </w:r>
      <w:r w:rsidRPr="002C0A09">
        <w:rPr>
          <w:rFonts w:ascii="仿宋" w:eastAsia="仿宋" w:hAnsi="仿宋" w:hint="eastAsia"/>
          <w:color w:val="000000"/>
          <w:sz w:val="30"/>
          <w:szCs w:val="30"/>
        </w:rPr>
        <w:t>国安全生产法》第四十六条的规定，生产经营单位不得将生产经营项目、场所、设备发包或者出租给不具备安全生产条件或者相应资质的单位或个人。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建议由西山区应急管理局依据</w:t>
      </w:r>
      <w:r w:rsidRPr="002C0A09">
        <w:rPr>
          <w:rFonts w:ascii="仿宋" w:eastAsia="仿宋" w:hAnsi="仿宋" w:hint="eastAsia"/>
          <w:color w:val="000000"/>
          <w:sz w:val="30"/>
          <w:szCs w:val="30"/>
        </w:rPr>
        <w:lastRenderedPageBreak/>
        <w:t>《中</w:t>
      </w:r>
      <w:r w:rsidRPr="002C0A09">
        <w:rPr>
          <w:rFonts w:hint="eastAsia"/>
          <w:sz w:val="30"/>
          <w:szCs w:val="30"/>
        </w:rPr>
        <w:t> </w:t>
      </w:r>
      <w:r w:rsidRPr="002C0A09">
        <w:rPr>
          <w:rFonts w:ascii="仿宋" w:eastAsia="仿宋" w:hAnsi="仿宋" w:hint="eastAsia"/>
          <w:color w:val="000000"/>
          <w:sz w:val="30"/>
          <w:szCs w:val="30"/>
        </w:rPr>
        <w:t>华</w:t>
      </w:r>
      <w:r w:rsidRPr="002C0A09">
        <w:rPr>
          <w:rFonts w:hint="eastAsia"/>
          <w:sz w:val="30"/>
          <w:szCs w:val="30"/>
        </w:rPr>
        <w:t> </w:t>
      </w:r>
      <w:r w:rsidRPr="002C0A09">
        <w:rPr>
          <w:rFonts w:ascii="仿宋" w:eastAsia="仿宋" w:hAnsi="仿宋" w:hint="eastAsia"/>
          <w:color w:val="000000"/>
          <w:sz w:val="30"/>
          <w:szCs w:val="30"/>
        </w:rPr>
        <w:t>人</w:t>
      </w:r>
      <w:r w:rsidRPr="002C0A09">
        <w:rPr>
          <w:rFonts w:hint="eastAsia"/>
          <w:sz w:val="30"/>
          <w:szCs w:val="30"/>
        </w:rPr>
        <w:t> </w:t>
      </w:r>
      <w:r w:rsidRPr="002C0A09">
        <w:rPr>
          <w:rFonts w:ascii="仿宋" w:eastAsia="仿宋" w:hAnsi="仿宋" w:hint="eastAsia"/>
          <w:color w:val="000000"/>
          <w:sz w:val="30"/>
          <w:szCs w:val="30"/>
        </w:rPr>
        <w:t>民</w:t>
      </w:r>
      <w:r w:rsidRPr="002C0A09">
        <w:rPr>
          <w:rFonts w:hint="eastAsia"/>
          <w:sz w:val="30"/>
          <w:szCs w:val="30"/>
        </w:rPr>
        <w:t> </w:t>
      </w:r>
      <w:r w:rsidRPr="002C0A09">
        <w:rPr>
          <w:rFonts w:ascii="仿宋" w:eastAsia="仿宋" w:hAnsi="仿宋" w:hint="eastAsia"/>
          <w:color w:val="000000"/>
          <w:sz w:val="30"/>
          <w:szCs w:val="30"/>
        </w:rPr>
        <w:t>共</w:t>
      </w:r>
      <w:r w:rsidRPr="002C0A09">
        <w:rPr>
          <w:rFonts w:hint="eastAsia"/>
          <w:sz w:val="30"/>
          <w:szCs w:val="30"/>
        </w:rPr>
        <w:t> </w:t>
      </w:r>
      <w:r w:rsidRPr="002C0A09">
        <w:rPr>
          <w:rFonts w:ascii="仿宋" w:eastAsia="仿宋" w:hAnsi="仿宋" w:hint="eastAsia"/>
          <w:color w:val="000000"/>
          <w:sz w:val="30"/>
          <w:szCs w:val="30"/>
        </w:rPr>
        <w:t>和</w:t>
      </w:r>
      <w:r w:rsidRPr="002C0A09">
        <w:rPr>
          <w:rFonts w:hint="eastAsia"/>
          <w:sz w:val="30"/>
          <w:szCs w:val="30"/>
        </w:rPr>
        <w:t> </w:t>
      </w:r>
      <w:r w:rsidRPr="002C0A09">
        <w:rPr>
          <w:rFonts w:ascii="仿宋" w:eastAsia="仿宋" w:hAnsi="仿宋" w:hint="eastAsia"/>
          <w:color w:val="000000"/>
          <w:sz w:val="30"/>
          <w:szCs w:val="30"/>
        </w:rPr>
        <w:t>国安全生产法》第一百零九条之规定，对昆明达享公寓管理有限公司进行处罚。</w:t>
      </w:r>
    </w:p>
    <w:p w:rsidR="002C0A09" w:rsidRPr="002C0A09" w:rsidRDefault="002C0A09" w:rsidP="002C0A09">
      <w:pPr>
        <w:pStyle w:val="a3"/>
        <w:spacing w:before="0" w:beforeAutospacing="0" w:after="0" w:afterAutospacing="0" w:line="555" w:lineRule="atLeast"/>
        <w:ind w:firstLine="645"/>
        <w:jc w:val="both"/>
        <w:rPr>
          <w:rFonts w:ascii="仿宋" w:eastAsia="仿宋" w:hAnsi="仿宋"/>
          <w:sz w:val="30"/>
          <w:szCs w:val="30"/>
        </w:rPr>
      </w:pPr>
      <w:r w:rsidRPr="002C0A09">
        <w:rPr>
          <w:rFonts w:ascii="仿宋" w:eastAsia="仿宋" w:hAnsi="仿宋" w:hint="eastAsia"/>
          <w:color w:val="000000"/>
          <w:sz w:val="30"/>
          <w:szCs w:val="30"/>
        </w:rPr>
        <w:t>四、防范措施和建议</w:t>
      </w:r>
    </w:p>
    <w:p w:rsidR="002C0A09" w:rsidRPr="002C0A09" w:rsidRDefault="002C0A09" w:rsidP="002C0A09">
      <w:pPr>
        <w:pStyle w:val="a3"/>
        <w:shd w:val="clear" w:color="auto" w:fill="FFFFFF"/>
        <w:spacing w:before="0" w:beforeAutospacing="0" w:after="0" w:afterAutospacing="0" w:line="555" w:lineRule="atLeast"/>
        <w:ind w:firstLine="645"/>
        <w:rPr>
          <w:rFonts w:ascii="仿宋" w:eastAsia="仿宋" w:hAnsi="仿宋"/>
          <w:sz w:val="30"/>
          <w:szCs w:val="30"/>
        </w:rPr>
      </w:pPr>
      <w:r w:rsidRPr="002C0A09">
        <w:rPr>
          <w:rFonts w:ascii="仿宋" w:eastAsia="仿宋" w:hAnsi="仿宋" w:hint="eastAsia"/>
          <w:color w:val="000000"/>
          <w:sz w:val="30"/>
          <w:szCs w:val="30"/>
        </w:rPr>
        <w:t>（一）依法落实企业安全生产主体责任。涉事单位应严格落实企业安全生产主体责任，建立健全安全生产责任制度，严格执行国家有关标准和行业标准、规范。加强现场安全管理和安全防护措施设置，加大安全检查和事故隐患排查治理工作力度，彻底消除安全隐患，全面落实行业安全生产要求，提高从业人员安全意识，坚决防范安全事故的发生。</w:t>
      </w:r>
    </w:p>
    <w:p w:rsidR="002C0A09" w:rsidRPr="002C0A09" w:rsidRDefault="002C0A09" w:rsidP="002C0A09">
      <w:pPr>
        <w:pStyle w:val="a3"/>
        <w:shd w:val="clear" w:color="auto" w:fill="FFFFFF"/>
        <w:spacing w:before="0" w:beforeAutospacing="0" w:after="0" w:afterAutospacing="0" w:line="555" w:lineRule="atLeast"/>
        <w:ind w:firstLine="645"/>
        <w:rPr>
          <w:rFonts w:ascii="仿宋" w:eastAsia="仿宋" w:hAnsi="仿宋"/>
          <w:sz w:val="30"/>
          <w:szCs w:val="30"/>
        </w:rPr>
      </w:pPr>
      <w:r w:rsidRPr="002C0A09">
        <w:rPr>
          <w:rFonts w:ascii="仿宋" w:eastAsia="仿宋" w:hAnsi="仿宋" w:hint="eastAsia"/>
          <w:color w:val="000000"/>
          <w:sz w:val="30"/>
          <w:szCs w:val="30"/>
        </w:rPr>
        <w:t>（二）强化行业监管部门安全监管职责。各行业主管部门要按照安全生产</w:t>
      </w:r>
      <w:r w:rsidRPr="002C0A09">
        <w:rPr>
          <w:rFonts w:ascii="仿宋" w:eastAsia="仿宋" w:hAnsi="仿宋"/>
          <w:color w:val="000000"/>
          <w:sz w:val="30"/>
          <w:szCs w:val="30"/>
        </w:rPr>
        <w:t>“</w:t>
      </w:r>
      <w:r w:rsidRPr="002C0A09">
        <w:rPr>
          <w:rFonts w:ascii="仿宋" w:eastAsia="仿宋" w:hAnsi="仿宋" w:hint="eastAsia"/>
          <w:color w:val="000000"/>
          <w:sz w:val="30"/>
          <w:szCs w:val="30"/>
        </w:rPr>
        <w:t>一岗双责</w:t>
      </w:r>
      <w:r w:rsidRPr="002C0A09">
        <w:rPr>
          <w:rFonts w:ascii="仿宋" w:eastAsia="仿宋" w:hAnsi="仿宋"/>
          <w:color w:val="000000"/>
          <w:sz w:val="30"/>
          <w:szCs w:val="30"/>
        </w:rPr>
        <w:t>”</w:t>
      </w:r>
      <w:r w:rsidRPr="002C0A09">
        <w:rPr>
          <w:rFonts w:ascii="仿宋" w:eastAsia="仿宋" w:hAnsi="仿宋" w:hint="eastAsia"/>
          <w:color w:val="000000"/>
          <w:sz w:val="30"/>
          <w:szCs w:val="30"/>
        </w:rPr>
        <w:t>和</w:t>
      </w:r>
      <w:r w:rsidRPr="002C0A09">
        <w:rPr>
          <w:rFonts w:ascii="仿宋" w:eastAsia="仿宋" w:hAnsi="仿宋"/>
          <w:color w:val="000000"/>
          <w:sz w:val="30"/>
          <w:szCs w:val="30"/>
        </w:rPr>
        <w:t>“</w:t>
      </w:r>
      <w:r w:rsidRPr="002C0A09">
        <w:rPr>
          <w:rFonts w:ascii="仿宋" w:eastAsia="仿宋" w:hAnsi="仿宋" w:hint="eastAsia"/>
          <w:color w:val="000000"/>
          <w:sz w:val="30"/>
          <w:szCs w:val="30"/>
        </w:rPr>
        <w:t>三个必须</w:t>
      </w:r>
      <w:r w:rsidRPr="002C0A09">
        <w:rPr>
          <w:rFonts w:ascii="仿宋" w:eastAsia="仿宋" w:hAnsi="仿宋"/>
          <w:color w:val="000000"/>
          <w:sz w:val="30"/>
          <w:szCs w:val="30"/>
        </w:rPr>
        <w:t>”</w:t>
      </w:r>
      <w:r w:rsidRPr="002C0A09">
        <w:rPr>
          <w:rFonts w:ascii="仿宋" w:eastAsia="仿宋" w:hAnsi="仿宋" w:hint="eastAsia"/>
          <w:color w:val="000000"/>
          <w:sz w:val="30"/>
          <w:szCs w:val="30"/>
        </w:rPr>
        <w:t>的工作要求，落实对建筑施工行业领域的安全监管职责。进一步加强对建筑工程项目的巡查检查，严格审查建筑工程规划许可和施工许可情况，对未依法取得相关许可的，一律不得施工，要加强施工前以及施工期间的检查，对非法违法行为坚决依法处理；要加强对在建工程施工安全监管，督促工程相关单位的安全生产主体责任落实，以及对分包工程、劳务单位的安全生产统一协调管理；核发施工许可前应对其安全生产条件进行认真审查，确保安全生产工作不脱节，防范安全事故的发生，保持建筑施工领域安全生产形势平稳。</w:t>
      </w:r>
    </w:p>
    <w:p w:rsidR="002C0A09" w:rsidRPr="002C0A09" w:rsidRDefault="002C0A09" w:rsidP="002C0A09">
      <w:pPr>
        <w:pStyle w:val="a3"/>
        <w:shd w:val="clear" w:color="auto" w:fill="FFFFFF"/>
        <w:spacing w:before="0" w:beforeAutospacing="0" w:after="0" w:afterAutospacing="0" w:line="555" w:lineRule="atLeast"/>
        <w:ind w:firstLine="645"/>
        <w:rPr>
          <w:rFonts w:ascii="仿宋" w:eastAsia="仿宋" w:hAnsi="仿宋"/>
          <w:sz w:val="30"/>
          <w:szCs w:val="30"/>
        </w:rPr>
      </w:pPr>
      <w:r w:rsidRPr="002C0A09">
        <w:rPr>
          <w:rFonts w:ascii="仿宋" w:eastAsia="仿宋" w:hAnsi="仿宋" w:hint="eastAsia"/>
          <w:color w:val="000000"/>
          <w:sz w:val="30"/>
          <w:szCs w:val="30"/>
        </w:rPr>
        <w:t>（三）加强宣传教育和日常安全教育培训。要大力开展安全生产宣传工作，在生产、经营、建设场所张贴安全警示标识标语，通过多种途径、多种方式宣传安全生产法律法规和安全常识，营</w:t>
      </w:r>
      <w:r w:rsidRPr="002C0A09">
        <w:rPr>
          <w:rFonts w:ascii="仿宋" w:eastAsia="仿宋" w:hAnsi="仿宋" w:hint="eastAsia"/>
          <w:color w:val="000000"/>
          <w:sz w:val="30"/>
          <w:szCs w:val="30"/>
        </w:rPr>
        <w:lastRenderedPageBreak/>
        <w:t>造良好的安全生产氛围；要进一步落实安全生产</w:t>
      </w:r>
      <w:r w:rsidRPr="002C0A09">
        <w:rPr>
          <w:rFonts w:ascii="仿宋" w:eastAsia="仿宋" w:hAnsi="仿宋"/>
          <w:color w:val="000000"/>
          <w:sz w:val="30"/>
          <w:szCs w:val="30"/>
        </w:rPr>
        <w:t>“</w:t>
      </w:r>
      <w:r w:rsidRPr="002C0A09">
        <w:rPr>
          <w:rFonts w:ascii="仿宋" w:eastAsia="仿宋" w:hAnsi="仿宋" w:hint="eastAsia"/>
          <w:color w:val="000000"/>
          <w:sz w:val="30"/>
          <w:szCs w:val="30"/>
        </w:rPr>
        <w:t>三级</w:t>
      </w:r>
      <w:r w:rsidRPr="002C0A09">
        <w:rPr>
          <w:rFonts w:ascii="仿宋" w:eastAsia="仿宋" w:hAnsi="仿宋"/>
          <w:color w:val="000000"/>
          <w:sz w:val="30"/>
          <w:szCs w:val="30"/>
        </w:rPr>
        <w:t>”</w:t>
      </w:r>
      <w:r w:rsidRPr="002C0A09">
        <w:rPr>
          <w:rFonts w:ascii="仿宋" w:eastAsia="仿宋" w:hAnsi="仿宋" w:hint="eastAsia"/>
          <w:color w:val="000000"/>
          <w:sz w:val="30"/>
          <w:szCs w:val="30"/>
        </w:rPr>
        <w:t>教育和安全技术交底，强化日常安全教育，以典型事故案例警示从业人员，通过案例分析，深刻汲取事故教训，举一反三，从</w:t>
      </w:r>
      <w:r w:rsidRPr="002C0A09">
        <w:rPr>
          <w:rFonts w:ascii="仿宋" w:eastAsia="仿宋" w:hAnsi="仿宋"/>
          <w:color w:val="000000"/>
          <w:sz w:val="30"/>
          <w:szCs w:val="30"/>
        </w:rPr>
        <w:t>“</w:t>
      </w:r>
      <w:r w:rsidRPr="002C0A09">
        <w:rPr>
          <w:rFonts w:ascii="仿宋" w:eastAsia="仿宋" w:hAnsi="仿宋" w:hint="eastAsia"/>
          <w:color w:val="000000"/>
          <w:sz w:val="30"/>
          <w:szCs w:val="30"/>
        </w:rPr>
        <w:t>要我安全</w:t>
      </w:r>
      <w:r w:rsidRPr="002C0A09">
        <w:rPr>
          <w:rFonts w:ascii="仿宋" w:eastAsia="仿宋" w:hAnsi="仿宋"/>
          <w:color w:val="000000"/>
          <w:sz w:val="30"/>
          <w:szCs w:val="30"/>
        </w:rPr>
        <w:t>”</w:t>
      </w:r>
      <w:r w:rsidRPr="002C0A09">
        <w:rPr>
          <w:rFonts w:ascii="仿宋" w:eastAsia="仿宋" w:hAnsi="仿宋" w:hint="eastAsia"/>
          <w:color w:val="000000"/>
          <w:sz w:val="30"/>
          <w:szCs w:val="30"/>
        </w:rPr>
        <w:t>转变为</w:t>
      </w:r>
      <w:r w:rsidRPr="002C0A09">
        <w:rPr>
          <w:rFonts w:ascii="仿宋" w:eastAsia="仿宋" w:hAnsi="仿宋"/>
          <w:color w:val="000000"/>
          <w:sz w:val="30"/>
          <w:szCs w:val="30"/>
        </w:rPr>
        <w:t>“</w:t>
      </w:r>
      <w:r w:rsidRPr="002C0A09">
        <w:rPr>
          <w:rFonts w:ascii="仿宋" w:eastAsia="仿宋" w:hAnsi="仿宋" w:hint="eastAsia"/>
          <w:color w:val="000000"/>
          <w:sz w:val="30"/>
          <w:szCs w:val="30"/>
        </w:rPr>
        <w:t>我要安全</w:t>
      </w:r>
      <w:r w:rsidRPr="002C0A09">
        <w:rPr>
          <w:rFonts w:ascii="仿宋" w:eastAsia="仿宋" w:hAnsi="仿宋"/>
          <w:color w:val="000000"/>
          <w:sz w:val="30"/>
          <w:szCs w:val="30"/>
        </w:rPr>
        <w:t>”</w:t>
      </w:r>
      <w:r w:rsidRPr="002C0A09">
        <w:rPr>
          <w:rFonts w:ascii="仿宋" w:eastAsia="仿宋" w:hAnsi="仿宋" w:hint="eastAsia"/>
          <w:color w:val="000000"/>
          <w:sz w:val="30"/>
          <w:szCs w:val="30"/>
        </w:rPr>
        <w:t>，全力提高从业人员安全意识。</w:t>
      </w:r>
    </w:p>
    <w:p w:rsidR="00C76353" w:rsidRPr="002C0A09" w:rsidRDefault="002C0A09" w:rsidP="002C0A09">
      <w:pPr>
        <w:jc w:val="right"/>
        <w:rPr>
          <w:rFonts w:ascii="仿宋" w:eastAsia="仿宋" w:hAnsi="仿宋"/>
          <w:sz w:val="30"/>
          <w:szCs w:val="30"/>
        </w:rPr>
      </w:pPr>
      <w:bookmarkStart w:id="0" w:name="_GoBack"/>
      <w:bookmarkEnd w:id="0"/>
      <w:r w:rsidRPr="002C0A09">
        <w:rPr>
          <w:rFonts w:ascii="仿宋" w:eastAsia="仿宋" w:hAnsi="仿宋" w:hint="eastAsia"/>
          <w:sz w:val="30"/>
          <w:szCs w:val="30"/>
        </w:rPr>
        <w:t>发布日期：</w:t>
      </w:r>
      <w:r w:rsidRPr="002C0A09">
        <w:rPr>
          <w:rFonts w:ascii="仿宋" w:eastAsia="仿宋" w:hAnsi="仿宋" w:hint="eastAsia"/>
          <w:sz w:val="30"/>
          <w:szCs w:val="30"/>
        </w:rPr>
        <w:tab/>
        <w:t>2020-05-08</w:t>
      </w:r>
    </w:p>
    <w:sectPr w:rsidR="00C76353" w:rsidRPr="002C0A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2F"/>
    <w:rsid w:val="002C0A09"/>
    <w:rsid w:val="00C1202F"/>
    <w:rsid w:val="00C76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0A0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0A0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22313">
      <w:bodyDiv w:val="1"/>
      <w:marLeft w:val="0"/>
      <w:marRight w:val="0"/>
      <w:marTop w:val="0"/>
      <w:marBottom w:val="0"/>
      <w:divBdr>
        <w:top w:val="none" w:sz="0" w:space="0" w:color="auto"/>
        <w:left w:val="none" w:sz="0" w:space="0" w:color="auto"/>
        <w:bottom w:val="none" w:sz="0" w:space="0" w:color="auto"/>
        <w:right w:val="none" w:sz="0" w:space="0" w:color="auto"/>
      </w:divBdr>
    </w:div>
    <w:div w:id="141095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493</Words>
  <Characters>2814</Characters>
  <Application>Microsoft Office Word</Application>
  <DocSecurity>0</DocSecurity>
  <Lines>23</Lines>
  <Paragraphs>6</Paragraphs>
  <ScaleCrop>false</ScaleCrop>
  <Company>微软中国</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2021-03-06T08:40:00Z</dcterms:created>
  <dcterms:modified xsi:type="dcterms:W3CDTF">2021-03-06T08:41:00Z</dcterms:modified>
</cp:coreProperties>
</file>