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501" w:rsidRPr="00B85501" w:rsidRDefault="00B85501" w:rsidP="00B85501">
      <w:pPr>
        <w:widowControl/>
        <w:pBdr>
          <w:bottom w:val="dotted" w:sz="6" w:space="11" w:color="CCCCCC"/>
        </w:pBdr>
        <w:shd w:val="clear" w:color="auto" w:fill="FFFFFF"/>
        <w:spacing w:line="480" w:lineRule="atLeast"/>
        <w:jc w:val="center"/>
        <w:outlineLvl w:val="0"/>
        <w:rPr>
          <w:rFonts w:ascii="仿宋" w:eastAsia="仿宋" w:hAnsi="仿宋" w:cs="宋体"/>
          <w:b/>
          <w:bCs/>
          <w:color w:val="333333"/>
          <w:kern w:val="36"/>
          <w:sz w:val="32"/>
          <w:szCs w:val="32"/>
        </w:rPr>
      </w:pPr>
      <w:r w:rsidRPr="00B85501">
        <w:rPr>
          <w:rFonts w:ascii="仿宋" w:eastAsia="仿宋" w:hAnsi="仿宋" w:cs="宋体" w:hint="eastAsia"/>
          <w:b/>
          <w:bCs/>
          <w:color w:val="333333"/>
          <w:kern w:val="36"/>
          <w:sz w:val="32"/>
          <w:szCs w:val="32"/>
        </w:rPr>
        <w:t>四川精之盟再生资源回收有限公司“2018.5.26”一般机械</w:t>
      </w:r>
      <w:bookmarkStart w:id="0" w:name="_GoBack"/>
      <w:bookmarkEnd w:id="0"/>
      <w:r w:rsidRPr="00B85501">
        <w:rPr>
          <w:rFonts w:ascii="仿宋" w:eastAsia="仿宋" w:hAnsi="仿宋" w:cs="宋体" w:hint="eastAsia"/>
          <w:b/>
          <w:bCs/>
          <w:color w:val="333333"/>
          <w:kern w:val="36"/>
          <w:sz w:val="32"/>
          <w:szCs w:val="32"/>
        </w:rPr>
        <w:t>伤害事故调查报告</w:t>
      </w:r>
    </w:p>
    <w:p w:rsidR="00B85501" w:rsidRPr="00B85501" w:rsidRDefault="00B85501" w:rsidP="00B85501">
      <w:pPr>
        <w:widowControl/>
        <w:shd w:val="clear" w:color="auto" w:fill="FFFFFF"/>
        <w:jc w:val="left"/>
        <w:rPr>
          <w:rFonts w:ascii="仿宋" w:eastAsia="仿宋" w:hAnsi="仿宋" w:cs="宋体"/>
          <w:color w:val="666666"/>
          <w:kern w:val="0"/>
          <w:sz w:val="30"/>
          <w:szCs w:val="30"/>
        </w:rPr>
      </w:pPr>
      <w:r w:rsidRPr="00B85501">
        <w:rPr>
          <w:rFonts w:ascii="仿宋" w:eastAsia="仿宋" w:hAnsi="仿宋" w:cs="宋体" w:hint="eastAsia"/>
          <w:color w:val="666666"/>
          <w:kern w:val="0"/>
          <w:sz w:val="30"/>
          <w:szCs w:val="30"/>
        </w:rPr>
        <w:t>2018年5月26日19时35分左右，在达海工业科技综合产业园四川精之盟再生资源回收有限公司PSX-80104废钢破碎生产线发生一起一般机械伤害事故，造成1人死亡，直接经济损失260万元。</w:t>
      </w:r>
    </w:p>
    <w:p w:rsidR="00B85501" w:rsidRPr="00B85501" w:rsidRDefault="00B85501" w:rsidP="00B85501">
      <w:pPr>
        <w:widowControl/>
        <w:shd w:val="clear" w:color="auto" w:fill="FFFFFF"/>
        <w:jc w:val="left"/>
        <w:rPr>
          <w:rFonts w:ascii="仿宋" w:eastAsia="仿宋" w:hAnsi="仿宋" w:cs="宋体" w:hint="eastAsia"/>
          <w:color w:val="666666"/>
          <w:kern w:val="0"/>
          <w:sz w:val="30"/>
          <w:szCs w:val="30"/>
        </w:rPr>
      </w:pPr>
      <w:r w:rsidRPr="00B85501">
        <w:rPr>
          <w:rFonts w:ascii="仿宋" w:eastAsia="仿宋" w:hAnsi="仿宋" w:cs="宋体" w:hint="eastAsia"/>
          <w:color w:val="666666"/>
          <w:kern w:val="0"/>
          <w:sz w:val="30"/>
          <w:szCs w:val="30"/>
        </w:rPr>
        <w:t xml:space="preserve">　　依据《中华人民共和国安全生产法》、《生产安全事故报告和调查处理条例》（国务院令第493号）、《四川省生产安全事故报告和调查处理规定》（省政府令第225号）和《成都市青白江区人民政府办公室关于授权组织生产安全事故调查处理的通知》（</w:t>
      </w:r>
      <w:proofErr w:type="gramStart"/>
      <w:r w:rsidRPr="00B85501">
        <w:rPr>
          <w:rFonts w:ascii="仿宋" w:eastAsia="仿宋" w:hAnsi="仿宋" w:cs="宋体" w:hint="eastAsia"/>
          <w:color w:val="666666"/>
          <w:kern w:val="0"/>
          <w:sz w:val="30"/>
          <w:szCs w:val="30"/>
        </w:rPr>
        <w:t>青府办</w:t>
      </w:r>
      <w:proofErr w:type="gramEnd"/>
      <w:r w:rsidRPr="00B85501">
        <w:rPr>
          <w:rFonts w:ascii="仿宋" w:eastAsia="仿宋" w:hAnsi="仿宋" w:cs="宋体" w:hint="eastAsia"/>
          <w:color w:val="666666"/>
          <w:kern w:val="0"/>
          <w:sz w:val="30"/>
          <w:szCs w:val="30"/>
        </w:rPr>
        <w:t>发〔2010〕7号）等相关规定，5月28日，区安监局牵头成立了四川精之盟再生资源回收有限公司“2018·5·26”生产安全事故调查组，调查组由区安监局、区监察委、区公安分局、区总工会、区科经信局、区工管委、</w:t>
      </w:r>
      <w:proofErr w:type="gramStart"/>
      <w:r w:rsidRPr="00B85501">
        <w:rPr>
          <w:rFonts w:ascii="仿宋" w:eastAsia="仿宋" w:hAnsi="仿宋" w:cs="宋体" w:hint="eastAsia"/>
          <w:color w:val="666666"/>
          <w:kern w:val="0"/>
          <w:sz w:val="30"/>
          <w:szCs w:val="30"/>
        </w:rPr>
        <w:t>弥牟镇</w:t>
      </w:r>
      <w:proofErr w:type="gramEnd"/>
      <w:r w:rsidRPr="00B85501">
        <w:rPr>
          <w:rFonts w:ascii="仿宋" w:eastAsia="仿宋" w:hAnsi="仿宋" w:cs="宋体" w:hint="eastAsia"/>
          <w:color w:val="666666"/>
          <w:kern w:val="0"/>
          <w:sz w:val="30"/>
          <w:szCs w:val="30"/>
        </w:rPr>
        <w:t>等单位派员组成，并聘请安全生产专家参与调查工作。同时，邀请了区检察院派员参加事故调查。</w:t>
      </w:r>
    </w:p>
    <w:p w:rsidR="00B85501" w:rsidRPr="00B85501" w:rsidRDefault="00B85501" w:rsidP="00B85501">
      <w:pPr>
        <w:widowControl/>
        <w:shd w:val="clear" w:color="auto" w:fill="FFFFFF"/>
        <w:jc w:val="left"/>
        <w:rPr>
          <w:rFonts w:ascii="仿宋" w:eastAsia="仿宋" w:hAnsi="仿宋" w:cs="宋体" w:hint="eastAsia"/>
          <w:color w:val="666666"/>
          <w:kern w:val="0"/>
          <w:sz w:val="30"/>
          <w:szCs w:val="30"/>
        </w:rPr>
      </w:pPr>
      <w:r w:rsidRPr="00B85501">
        <w:rPr>
          <w:rFonts w:ascii="仿宋" w:eastAsia="仿宋" w:hAnsi="仿宋" w:cs="宋体" w:hint="eastAsia"/>
          <w:color w:val="666666"/>
          <w:kern w:val="0"/>
          <w:sz w:val="30"/>
          <w:szCs w:val="30"/>
        </w:rPr>
        <w:t xml:space="preserve">　　事故调查组按照“四不放过”和“科学严谨、依法依规、实事求是、注重实效”原则，通过现场勘查、调查取证、查阅资料并询问有关当事人，查明事故发生的经过、原因、人员伤亡和直接经济损失情况，认定事故性质，提出对有关责任人和责任单位的处理建议，并针对事故暴露出的突出问题，提出事故防范措施建议。现将事故相关情况报告如下：</w:t>
      </w:r>
    </w:p>
    <w:p w:rsidR="00B85501" w:rsidRPr="00B85501" w:rsidRDefault="00B85501" w:rsidP="00B85501">
      <w:pPr>
        <w:widowControl/>
        <w:shd w:val="clear" w:color="auto" w:fill="FFFFFF"/>
        <w:jc w:val="left"/>
        <w:rPr>
          <w:rFonts w:ascii="仿宋" w:eastAsia="仿宋" w:hAnsi="仿宋" w:cs="宋体" w:hint="eastAsia"/>
          <w:color w:val="666666"/>
          <w:kern w:val="0"/>
          <w:sz w:val="30"/>
          <w:szCs w:val="30"/>
        </w:rPr>
      </w:pPr>
      <w:r w:rsidRPr="00B85501">
        <w:rPr>
          <w:rFonts w:ascii="仿宋" w:eastAsia="仿宋" w:hAnsi="仿宋" w:cs="宋体" w:hint="eastAsia"/>
          <w:color w:val="666666"/>
          <w:kern w:val="0"/>
          <w:sz w:val="30"/>
          <w:szCs w:val="30"/>
        </w:rPr>
        <w:lastRenderedPageBreak/>
        <w:t xml:space="preserve">　　一、事故基本情况</w:t>
      </w:r>
    </w:p>
    <w:p w:rsidR="00B85501" w:rsidRPr="00B85501" w:rsidRDefault="00B85501" w:rsidP="00B85501">
      <w:pPr>
        <w:widowControl/>
        <w:shd w:val="clear" w:color="auto" w:fill="FFFFFF"/>
        <w:jc w:val="left"/>
        <w:rPr>
          <w:rFonts w:ascii="仿宋" w:eastAsia="仿宋" w:hAnsi="仿宋" w:cs="宋体" w:hint="eastAsia"/>
          <w:color w:val="666666"/>
          <w:kern w:val="0"/>
          <w:sz w:val="30"/>
          <w:szCs w:val="30"/>
        </w:rPr>
      </w:pPr>
      <w:r w:rsidRPr="00B85501">
        <w:rPr>
          <w:rFonts w:ascii="仿宋" w:eastAsia="仿宋" w:hAnsi="仿宋" w:cs="宋体" w:hint="eastAsia"/>
          <w:color w:val="666666"/>
          <w:kern w:val="0"/>
          <w:sz w:val="30"/>
          <w:szCs w:val="30"/>
        </w:rPr>
        <w:t xml:space="preserve">　　（一）事故发生单位情况。四川精之盟再生资源回收有限公司位于成都市</w:t>
      </w:r>
      <w:proofErr w:type="gramStart"/>
      <w:r w:rsidRPr="00B85501">
        <w:rPr>
          <w:rFonts w:ascii="仿宋" w:eastAsia="仿宋" w:hAnsi="仿宋" w:cs="宋体" w:hint="eastAsia"/>
          <w:color w:val="666666"/>
          <w:kern w:val="0"/>
          <w:sz w:val="30"/>
          <w:szCs w:val="30"/>
        </w:rPr>
        <w:t>青白江</w:t>
      </w:r>
      <w:proofErr w:type="gramEnd"/>
      <w:r w:rsidRPr="00B85501">
        <w:rPr>
          <w:rFonts w:ascii="仿宋" w:eastAsia="仿宋" w:hAnsi="仿宋" w:cs="宋体" w:hint="eastAsia"/>
          <w:color w:val="666666"/>
          <w:kern w:val="0"/>
          <w:sz w:val="30"/>
          <w:szCs w:val="30"/>
        </w:rPr>
        <w:t>区八阵大道750号，成立于2017年12月8日，法定代表人温佐彬，注册资本叁仟万元人民币，经营范围：废旧物资回收；生产、加工及销售金属制品、金属材料。统一社会信用代码91510113MA6C7MD26W。</w:t>
      </w:r>
    </w:p>
    <w:p w:rsidR="00B85501" w:rsidRPr="00B85501" w:rsidRDefault="00B85501" w:rsidP="00B85501">
      <w:pPr>
        <w:widowControl/>
        <w:shd w:val="clear" w:color="auto" w:fill="FFFFFF"/>
        <w:jc w:val="left"/>
        <w:rPr>
          <w:rFonts w:ascii="仿宋" w:eastAsia="仿宋" w:hAnsi="仿宋" w:cs="宋体" w:hint="eastAsia"/>
          <w:color w:val="666666"/>
          <w:kern w:val="0"/>
          <w:sz w:val="30"/>
          <w:szCs w:val="30"/>
        </w:rPr>
      </w:pPr>
      <w:r w:rsidRPr="00B85501">
        <w:rPr>
          <w:rFonts w:ascii="仿宋" w:eastAsia="仿宋" w:hAnsi="仿宋" w:cs="宋体" w:hint="eastAsia"/>
          <w:color w:val="666666"/>
          <w:kern w:val="0"/>
          <w:sz w:val="30"/>
          <w:szCs w:val="30"/>
        </w:rPr>
        <w:t xml:space="preserve">　　（二）相关合同情况。四川精之盟再生资源回收有限公司与成都达海金属加工配送有限公司签订《租赁协议》（编号：CDHFZ-ZL-20180401），明确将D区D4跨库区，约6400平方米区域出租给四川精之盟再生资源回收有限公司，有效期为5年，自2018年4月1日至2023年3月31日，用于废钢加工和堆放。</w:t>
      </w:r>
    </w:p>
    <w:p w:rsidR="00B85501" w:rsidRPr="00B85501" w:rsidRDefault="00B85501" w:rsidP="00B85501">
      <w:pPr>
        <w:widowControl/>
        <w:shd w:val="clear" w:color="auto" w:fill="FFFFFF"/>
        <w:jc w:val="left"/>
        <w:rPr>
          <w:rFonts w:ascii="仿宋" w:eastAsia="仿宋" w:hAnsi="仿宋" w:cs="宋体" w:hint="eastAsia"/>
          <w:color w:val="666666"/>
          <w:kern w:val="0"/>
          <w:sz w:val="30"/>
          <w:szCs w:val="30"/>
        </w:rPr>
      </w:pPr>
      <w:r w:rsidRPr="00B85501">
        <w:rPr>
          <w:rFonts w:ascii="仿宋" w:eastAsia="仿宋" w:hAnsi="仿宋" w:cs="宋体" w:hint="eastAsia"/>
          <w:color w:val="666666"/>
          <w:kern w:val="0"/>
          <w:sz w:val="30"/>
          <w:szCs w:val="30"/>
        </w:rPr>
        <w:t xml:space="preserve">　　四川精之盟再生资源回收有限公司与成都达海金属加工配送有限公司签订《达海工业科技综合产业园安全环保治安协议》，明确</w:t>
      </w:r>
      <w:proofErr w:type="gramStart"/>
      <w:r w:rsidRPr="00B85501">
        <w:rPr>
          <w:rFonts w:ascii="仿宋" w:eastAsia="仿宋" w:hAnsi="仿宋" w:cs="宋体" w:hint="eastAsia"/>
          <w:color w:val="666666"/>
          <w:kern w:val="0"/>
          <w:sz w:val="30"/>
          <w:szCs w:val="30"/>
        </w:rPr>
        <w:t>双方权义</w:t>
      </w:r>
      <w:proofErr w:type="gramEnd"/>
      <w:r w:rsidRPr="00B85501">
        <w:rPr>
          <w:rFonts w:ascii="仿宋" w:eastAsia="仿宋" w:hAnsi="仿宋" w:cs="宋体" w:hint="eastAsia"/>
          <w:color w:val="666666"/>
          <w:kern w:val="0"/>
          <w:sz w:val="30"/>
          <w:szCs w:val="30"/>
        </w:rPr>
        <w:t>，合同签订日期为2018年4月23日。</w:t>
      </w:r>
    </w:p>
    <w:p w:rsidR="00B85501" w:rsidRPr="00B85501" w:rsidRDefault="00B85501" w:rsidP="00B85501">
      <w:pPr>
        <w:widowControl/>
        <w:shd w:val="clear" w:color="auto" w:fill="FFFFFF"/>
        <w:jc w:val="left"/>
        <w:rPr>
          <w:rFonts w:ascii="仿宋" w:eastAsia="仿宋" w:hAnsi="仿宋" w:cs="宋体" w:hint="eastAsia"/>
          <w:color w:val="666666"/>
          <w:kern w:val="0"/>
          <w:sz w:val="30"/>
          <w:szCs w:val="30"/>
        </w:rPr>
      </w:pPr>
      <w:r w:rsidRPr="00B85501">
        <w:rPr>
          <w:rFonts w:ascii="仿宋" w:eastAsia="仿宋" w:hAnsi="仿宋" w:cs="宋体" w:hint="eastAsia"/>
          <w:color w:val="666666"/>
          <w:kern w:val="0"/>
          <w:sz w:val="30"/>
          <w:szCs w:val="30"/>
        </w:rPr>
        <w:t xml:space="preserve">　　（三）事故伤亡情况。此起事故造成四川精之盟再生资源回收有限公司厂长黄根章死亡。</w:t>
      </w:r>
    </w:p>
    <w:tbl>
      <w:tblPr>
        <w:tblW w:w="0" w:type="auto"/>
        <w:shd w:val="clear" w:color="auto" w:fill="FFFFFF"/>
        <w:tblCellMar>
          <w:left w:w="0" w:type="dxa"/>
          <w:right w:w="0" w:type="dxa"/>
        </w:tblCellMar>
        <w:tblLook w:val="04A0" w:firstRow="1" w:lastRow="0" w:firstColumn="1" w:lastColumn="0" w:noHBand="0" w:noVBand="1"/>
      </w:tblPr>
      <w:tblGrid>
        <w:gridCol w:w="1036"/>
        <w:gridCol w:w="787"/>
        <w:gridCol w:w="788"/>
        <w:gridCol w:w="788"/>
        <w:gridCol w:w="1273"/>
        <w:gridCol w:w="788"/>
        <w:gridCol w:w="788"/>
        <w:gridCol w:w="1286"/>
        <w:gridCol w:w="788"/>
      </w:tblGrid>
      <w:tr w:rsidR="00B85501" w:rsidRPr="00B85501" w:rsidTr="00B85501">
        <w:trPr>
          <w:trHeight w:val="795"/>
        </w:trPr>
        <w:tc>
          <w:tcPr>
            <w:tcW w:w="11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85501" w:rsidRPr="00B85501" w:rsidRDefault="00B85501" w:rsidP="00B85501">
            <w:pPr>
              <w:widowControl/>
              <w:jc w:val="center"/>
              <w:rPr>
                <w:rFonts w:ascii="仿宋" w:eastAsia="仿宋" w:hAnsi="仿宋" w:cs="宋体"/>
                <w:color w:val="666666"/>
                <w:kern w:val="0"/>
                <w:sz w:val="30"/>
                <w:szCs w:val="30"/>
              </w:rPr>
            </w:pPr>
            <w:r w:rsidRPr="00B85501">
              <w:rPr>
                <w:rFonts w:ascii="仿宋" w:eastAsia="仿宋" w:hAnsi="仿宋" w:cs="宋体" w:hint="eastAsia"/>
                <w:color w:val="666666"/>
                <w:kern w:val="0"/>
                <w:sz w:val="30"/>
                <w:szCs w:val="30"/>
              </w:rPr>
              <w:t>姓名</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B85501" w:rsidRPr="00B85501" w:rsidRDefault="00B85501" w:rsidP="00B85501">
            <w:pPr>
              <w:widowControl/>
              <w:jc w:val="center"/>
              <w:rPr>
                <w:rFonts w:ascii="仿宋" w:eastAsia="仿宋" w:hAnsi="仿宋" w:cs="宋体"/>
                <w:color w:val="666666"/>
                <w:kern w:val="0"/>
                <w:sz w:val="30"/>
                <w:szCs w:val="30"/>
              </w:rPr>
            </w:pPr>
            <w:r w:rsidRPr="00B85501">
              <w:rPr>
                <w:rFonts w:ascii="仿宋" w:eastAsia="仿宋" w:hAnsi="仿宋" w:cs="宋体" w:hint="eastAsia"/>
                <w:color w:val="666666"/>
                <w:kern w:val="0"/>
                <w:sz w:val="30"/>
                <w:szCs w:val="30"/>
              </w:rPr>
              <w:t>性别</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B85501" w:rsidRPr="00B85501" w:rsidRDefault="00B85501" w:rsidP="00B85501">
            <w:pPr>
              <w:widowControl/>
              <w:jc w:val="center"/>
              <w:rPr>
                <w:rFonts w:ascii="仿宋" w:eastAsia="仿宋" w:hAnsi="仿宋" w:cs="宋体"/>
                <w:color w:val="666666"/>
                <w:kern w:val="0"/>
                <w:sz w:val="30"/>
                <w:szCs w:val="30"/>
              </w:rPr>
            </w:pPr>
            <w:r w:rsidRPr="00B85501">
              <w:rPr>
                <w:rFonts w:ascii="仿宋" w:eastAsia="仿宋" w:hAnsi="仿宋" w:cs="宋体" w:hint="eastAsia"/>
                <w:color w:val="666666"/>
                <w:kern w:val="0"/>
                <w:sz w:val="30"/>
                <w:szCs w:val="30"/>
              </w:rPr>
              <w:t>年龄</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B85501" w:rsidRPr="00B85501" w:rsidRDefault="00B85501" w:rsidP="00B85501">
            <w:pPr>
              <w:widowControl/>
              <w:jc w:val="center"/>
              <w:rPr>
                <w:rFonts w:ascii="仿宋" w:eastAsia="仿宋" w:hAnsi="仿宋" w:cs="宋体"/>
                <w:color w:val="666666"/>
                <w:kern w:val="0"/>
                <w:sz w:val="30"/>
                <w:szCs w:val="30"/>
              </w:rPr>
            </w:pPr>
            <w:r w:rsidRPr="00B85501">
              <w:rPr>
                <w:rFonts w:ascii="仿宋" w:eastAsia="仿宋" w:hAnsi="仿宋" w:cs="宋体" w:hint="eastAsia"/>
                <w:color w:val="666666"/>
                <w:kern w:val="0"/>
                <w:sz w:val="30"/>
                <w:szCs w:val="30"/>
              </w:rPr>
              <w:t>民族</w:t>
            </w:r>
          </w:p>
        </w:tc>
        <w:tc>
          <w:tcPr>
            <w:tcW w:w="1410" w:type="dxa"/>
            <w:tcBorders>
              <w:top w:val="single" w:sz="6" w:space="0" w:color="auto"/>
              <w:left w:val="nil"/>
              <w:bottom w:val="single" w:sz="6" w:space="0" w:color="auto"/>
              <w:right w:val="single" w:sz="6" w:space="0" w:color="auto"/>
            </w:tcBorders>
            <w:shd w:val="clear" w:color="auto" w:fill="FFFFFF"/>
            <w:vAlign w:val="center"/>
            <w:hideMark/>
          </w:tcPr>
          <w:p w:rsidR="00B85501" w:rsidRPr="00B85501" w:rsidRDefault="00B85501" w:rsidP="00B85501">
            <w:pPr>
              <w:widowControl/>
              <w:jc w:val="center"/>
              <w:rPr>
                <w:rFonts w:ascii="仿宋" w:eastAsia="仿宋" w:hAnsi="仿宋" w:cs="宋体"/>
                <w:color w:val="666666"/>
                <w:kern w:val="0"/>
                <w:sz w:val="30"/>
                <w:szCs w:val="30"/>
              </w:rPr>
            </w:pPr>
            <w:r w:rsidRPr="00B85501">
              <w:rPr>
                <w:rFonts w:ascii="仿宋" w:eastAsia="仿宋" w:hAnsi="仿宋" w:cs="宋体" w:hint="eastAsia"/>
                <w:color w:val="666666"/>
                <w:kern w:val="0"/>
                <w:sz w:val="30"/>
                <w:szCs w:val="30"/>
              </w:rPr>
              <w:t>籍贯</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B85501" w:rsidRPr="00B85501" w:rsidRDefault="00B85501" w:rsidP="00B85501">
            <w:pPr>
              <w:widowControl/>
              <w:jc w:val="center"/>
              <w:rPr>
                <w:rFonts w:ascii="仿宋" w:eastAsia="仿宋" w:hAnsi="仿宋" w:cs="宋体"/>
                <w:color w:val="666666"/>
                <w:kern w:val="0"/>
                <w:sz w:val="30"/>
                <w:szCs w:val="30"/>
              </w:rPr>
            </w:pPr>
            <w:r w:rsidRPr="00B85501">
              <w:rPr>
                <w:rFonts w:ascii="仿宋" w:eastAsia="仿宋" w:hAnsi="仿宋" w:cs="宋体" w:hint="eastAsia"/>
                <w:color w:val="666666"/>
                <w:kern w:val="0"/>
                <w:sz w:val="30"/>
                <w:szCs w:val="30"/>
              </w:rPr>
              <w:t>工种</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B85501" w:rsidRPr="00B85501" w:rsidRDefault="00B85501" w:rsidP="00B85501">
            <w:pPr>
              <w:widowControl/>
              <w:jc w:val="center"/>
              <w:rPr>
                <w:rFonts w:ascii="仿宋" w:eastAsia="仿宋" w:hAnsi="仿宋" w:cs="宋体"/>
                <w:color w:val="666666"/>
                <w:kern w:val="0"/>
                <w:sz w:val="30"/>
                <w:szCs w:val="30"/>
              </w:rPr>
            </w:pPr>
            <w:r w:rsidRPr="00B85501">
              <w:rPr>
                <w:rFonts w:ascii="仿宋" w:eastAsia="仿宋" w:hAnsi="仿宋" w:cs="宋体" w:hint="eastAsia"/>
                <w:color w:val="666666"/>
                <w:kern w:val="0"/>
                <w:sz w:val="30"/>
                <w:szCs w:val="30"/>
              </w:rPr>
              <w:t>文化</w:t>
            </w:r>
          </w:p>
        </w:tc>
        <w:tc>
          <w:tcPr>
            <w:tcW w:w="1425" w:type="dxa"/>
            <w:tcBorders>
              <w:top w:val="single" w:sz="6" w:space="0" w:color="auto"/>
              <w:left w:val="nil"/>
              <w:bottom w:val="single" w:sz="6" w:space="0" w:color="auto"/>
              <w:right w:val="single" w:sz="6" w:space="0" w:color="auto"/>
            </w:tcBorders>
            <w:shd w:val="clear" w:color="auto" w:fill="FFFFFF"/>
            <w:vAlign w:val="center"/>
            <w:hideMark/>
          </w:tcPr>
          <w:p w:rsidR="00B85501" w:rsidRPr="00B85501" w:rsidRDefault="00B85501" w:rsidP="00B85501">
            <w:pPr>
              <w:widowControl/>
              <w:jc w:val="center"/>
              <w:rPr>
                <w:rFonts w:ascii="仿宋" w:eastAsia="仿宋" w:hAnsi="仿宋" w:cs="宋体"/>
                <w:color w:val="666666"/>
                <w:kern w:val="0"/>
                <w:sz w:val="30"/>
                <w:szCs w:val="30"/>
              </w:rPr>
            </w:pPr>
            <w:r w:rsidRPr="00B85501">
              <w:rPr>
                <w:rFonts w:ascii="仿宋" w:eastAsia="仿宋" w:hAnsi="仿宋" w:cs="宋体" w:hint="eastAsia"/>
                <w:color w:val="666666"/>
                <w:kern w:val="0"/>
                <w:sz w:val="30"/>
                <w:szCs w:val="30"/>
              </w:rPr>
              <w:t>受过何种安全教育</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B85501" w:rsidRPr="00B85501" w:rsidRDefault="00B85501" w:rsidP="00B85501">
            <w:pPr>
              <w:widowControl/>
              <w:jc w:val="center"/>
              <w:rPr>
                <w:rFonts w:ascii="仿宋" w:eastAsia="仿宋" w:hAnsi="仿宋" w:cs="宋体"/>
                <w:color w:val="666666"/>
                <w:kern w:val="0"/>
                <w:sz w:val="30"/>
                <w:szCs w:val="30"/>
              </w:rPr>
            </w:pPr>
            <w:r w:rsidRPr="00B85501">
              <w:rPr>
                <w:rFonts w:ascii="仿宋" w:eastAsia="仿宋" w:hAnsi="仿宋" w:cs="宋体" w:hint="eastAsia"/>
                <w:color w:val="666666"/>
                <w:kern w:val="0"/>
                <w:sz w:val="30"/>
                <w:szCs w:val="30"/>
              </w:rPr>
              <w:t>伤害</w:t>
            </w:r>
          </w:p>
          <w:p w:rsidR="00B85501" w:rsidRPr="00B85501" w:rsidRDefault="00B85501" w:rsidP="00B85501">
            <w:pPr>
              <w:widowControl/>
              <w:jc w:val="center"/>
              <w:rPr>
                <w:rFonts w:ascii="仿宋" w:eastAsia="仿宋" w:hAnsi="仿宋" w:cs="宋体"/>
                <w:color w:val="666666"/>
                <w:kern w:val="0"/>
                <w:sz w:val="30"/>
                <w:szCs w:val="30"/>
              </w:rPr>
            </w:pPr>
            <w:r w:rsidRPr="00B85501">
              <w:rPr>
                <w:rFonts w:ascii="仿宋" w:eastAsia="仿宋" w:hAnsi="仿宋" w:cs="宋体" w:hint="eastAsia"/>
                <w:color w:val="666666"/>
                <w:kern w:val="0"/>
                <w:sz w:val="30"/>
                <w:szCs w:val="30"/>
              </w:rPr>
              <w:t>程度</w:t>
            </w:r>
          </w:p>
        </w:tc>
      </w:tr>
      <w:tr w:rsidR="00B85501" w:rsidRPr="00B85501" w:rsidTr="00B85501">
        <w:trPr>
          <w:trHeight w:val="795"/>
        </w:trPr>
        <w:tc>
          <w:tcPr>
            <w:tcW w:w="1140" w:type="dxa"/>
            <w:tcBorders>
              <w:top w:val="nil"/>
              <w:left w:val="single" w:sz="6" w:space="0" w:color="auto"/>
              <w:bottom w:val="single" w:sz="6" w:space="0" w:color="auto"/>
              <w:right w:val="single" w:sz="6" w:space="0" w:color="auto"/>
            </w:tcBorders>
            <w:shd w:val="clear" w:color="auto" w:fill="FFFFFF"/>
            <w:vAlign w:val="center"/>
            <w:hideMark/>
          </w:tcPr>
          <w:p w:rsidR="00B85501" w:rsidRPr="00B85501" w:rsidRDefault="00B85501" w:rsidP="00B85501">
            <w:pPr>
              <w:widowControl/>
              <w:jc w:val="left"/>
              <w:rPr>
                <w:rFonts w:ascii="仿宋" w:eastAsia="仿宋" w:hAnsi="仿宋" w:cs="宋体"/>
                <w:color w:val="666666"/>
                <w:kern w:val="0"/>
                <w:sz w:val="30"/>
                <w:szCs w:val="30"/>
              </w:rPr>
            </w:pPr>
            <w:r w:rsidRPr="00B85501">
              <w:rPr>
                <w:rFonts w:ascii="仿宋" w:eastAsia="仿宋" w:hAnsi="仿宋" w:cs="宋体" w:hint="eastAsia"/>
                <w:color w:val="666666"/>
                <w:kern w:val="0"/>
                <w:sz w:val="30"/>
                <w:szCs w:val="30"/>
              </w:rPr>
              <w:t>黄根章</w:t>
            </w:r>
          </w:p>
        </w:tc>
        <w:tc>
          <w:tcPr>
            <w:tcW w:w="855" w:type="dxa"/>
            <w:tcBorders>
              <w:top w:val="nil"/>
              <w:left w:val="nil"/>
              <w:bottom w:val="single" w:sz="6" w:space="0" w:color="auto"/>
              <w:right w:val="single" w:sz="6" w:space="0" w:color="auto"/>
            </w:tcBorders>
            <w:shd w:val="clear" w:color="auto" w:fill="FFFFFF"/>
            <w:vAlign w:val="center"/>
            <w:hideMark/>
          </w:tcPr>
          <w:p w:rsidR="00B85501" w:rsidRPr="00B85501" w:rsidRDefault="00B85501" w:rsidP="00B85501">
            <w:pPr>
              <w:widowControl/>
              <w:jc w:val="center"/>
              <w:rPr>
                <w:rFonts w:ascii="仿宋" w:eastAsia="仿宋" w:hAnsi="仿宋" w:cs="宋体"/>
                <w:color w:val="666666"/>
                <w:kern w:val="0"/>
                <w:sz w:val="30"/>
                <w:szCs w:val="30"/>
              </w:rPr>
            </w:pPr>
            <w:r w:rsidRPr="00B85501">
              <w:rPr>
                <w:rFonts w:ascii="仿宋" w:eastAsia="仿宋" w:hAnsi="仿宋" w:cs="宋体" w:hint="eastAsia"/>
                <w:color w:val="666666"/>
                <w:kern w:val="0"/>
                <w:sz w:val="30"/>
                <w:szCs w:val="30"/>
              </w:rPr>
              <w:t>男</w:t>
            </w:r>
          </w:p>
        </w:tc>
        <w:tc>
          <w:tcPr>
            <w:tcW w:w="855" w:type="dxa"/>
            <w:tcBorders>
              <w:top w:val="nil"/>
              <w:left w:val="nil"/>
              <w:bottom w:val="single" w:sz="6" w:space="0" w:color="auto"/>
              <w:right w:val="single" w:sz="6" w:space="0" w:color="auto"/>
            </w:tcBorders>
            <w:shd w:val="clear" w:color="auto" w:fill="FFFFFF"/>
            <w:vAlign w:val="center"/>
            <w:hideMark/>
          </w:tcPr>
          <w:p w:rsidR="00B85501" w:rsidRPr="00B85501" w:rsidRDefault="00B85501" w:rsidP="00B85501">
            <w:pPr>
              <w:widowControl/>
              <w:jc w:val="center"/>
              <w:rPr>
                <w:rFonts w:ascii="仿宋" w:eastAsia="仿宋" w:hAnsi="仿宋" w:cs="宋体"/>
                <w:color w:val="666666"/>
                <w:kern w:val="0"/>
                <w:sz w:val="30"/>
                <w:szCs w:val="30"/>
              </w:rPr>
            </w:pPr>
            <w:r w:rsidRPr="00B85501">
              <w:rPr>
                <w:rFonts w:ascii="仿宋" w:eastAsia="仿宋" w:hAnsi="仿宋" w:cs="宋体" w:hint="eastAsia"/>
                <w:color w:val="666666"/>
                <w:kern w:val="0"/>
                <w:sz w:val="30"/>
                <w:szCs w:val="30"/>
              </w:rPr>
              <w:t>45岁</w:t>
            </w:r>
          </w:p>
        </w:tc>
        <w:tc>
          <w:tcPr>
            <w:tcW w:w="855" w:type="dxa"/>
            <w:tcBorders>
              <w:top w:val="nil"/>
              <w:left w:val="nil"/>
              <w:bottom w:val="single" w:sz="6" w:space="0" w:color="auto"/>
              <w:right w:val="single" w:sz="6" w:space="0" w:color="auto"/>
            </w:tcBorders>
            <w:shd w:val="clear" w:color="auto" w:fill="FFFFFF"/>
            <w:vAlign w:val="center"/>
            <w:hideMark/>
          </w:tcPr>
          <w:p w:rsidR="00B85501" w:rsidRPr="00B85501" w:rsidRDefault="00B85501" w:rsidP="00B85501">
            <w:pPr>
              <w:widowControl/>
              <w:jc w:val="center"/>
              <w:rPr>
                <w:rFonts w:ascii="仿宋" w:eastAsia="仿宋" w:hAnsi="仿宋" w:cs="宋体"/>
                <w:color w:val="666666"/>
                <w:kern w:val="0"/>
                <w:sz w:val="30"/>
                <w:szCs w:val="30"/>
              </w:rPr>
            </w:pPr>
            <w:r w:rsidRPr="00B85501">
              <w:rPr>
                <w:rFonts w:ascii="仿宋" w:eastAsia="仿宋" w:hAnsi="仿宋" w:cs="宋体" w:hint="eastAsia"/>
                <w:color w:val="666666"/>
                <w:kern w:val="0"/>
                <w:sz w:val="30"/>
                <w:szCs w:val="30"/>
              </w:rPr>
              <w:t>汉族</w:t>
            </w:r>
          </w:p>
        </w:tc>
        <w:tc>
          <w:tcPr>
            <w:tcW w:w="1410" w:type="dxa"/>
            <w:tcBorders>
              <w:top w:val="nil"/>
              <w:left w:val="nil"/>
              <w:bottom w:val="single" w:sz="6" w:space="0" w:color="auto"/>
              <w:right w:val="single" w:sz="6" w:space="0" w:color="auto"/>
            </w:tcBorders>
            <w:shd w:val="clear" w:color="auto" w:fill="FFFFFF"/>
            <w:vAlign w:val="center"/>
            <w:hideMark/>
          </w:tcPr>
          <w:p w:rsidR="00B85501" w:rsidRPr="00B85501" w:rsidRDefault="00B85501" w:rsidP="00B85501">
            <w:pPr>
              <w:widowControl/>
              <w:jc w:val="center"/>
              <w:rPr>
                <w:rFonts w:ascii="仿宋" w:eastAsia="仿宋" w:hAnsi="仿宋" w:cs="宋体"/>
                <w:color w:val="666666"/>
                <w:kern w:val="0"/>
                <w:sz w:val="30"/>
                <w:szCs w:val="30"/>
              </w:rPr>
            </w:pPr>
            <w:r w:rsidRPr="00B85501">
              <w:rPr>
                <w:rFonts w:ascii="仿宋" w:eastAsia="仿宋" w:hAnsi="仿宋" w:cs="宋体" w:hint="eastAsia"/>
                <w:color w:val="666666"/>
                <w:kern w:val="0"/>
                <w:sz w:val="30"/>
                <w:szCs w:val="30"/>
              </w:rPr>
              <w:t>新疆博乐</w:t>
            </w:r>
          </w:p>
        </w:tc>
        <w:tc>
          <w:tcPr>
            <w:tcW w:w="855" w:type="dxa"/>
            <w:tcBorders>
              <w:top w:val="nil"/>
              <w:left w:val="nil"/>
              <w:bottom w:val="single" w:sz="6" w:space="0" w:color="auto"/>
              <w:right w:val="single" w:sz="6" w:space="0" w:color="auto"/>
            </w:tcBorders>
            <w:shd w:val="clear" w:color="auto" w:fill="FFFFFF"/>
            <w:vAlign w:val="center"/>
            <w:hideMark/>
          </w:tcPr>
          <w:p w:rsidR="00B85501" w:rsidRPr="00B85501" w:rsidRDefault="00B85501" w:rsidP="00B85501">
            <w:pPr>
              <w:widowControl/>
              <w:jc w:val="center"/>
              <w:rPr>
                <w:rFonts w:ascii="仿宋" w:eastAsia="仿宋" w:hAnsi="仿宋" w:cs="宋体"/>
                <w:color w:val="666666"/>
                <w:kern w:val="0"/>
                <w:sz w:val="30"/>
                <w:szCs w:val="30"/>
              </w:rPr>
            </w:pPr>
            <w:r w:rsidRPr="00B85501">
              <w:rPr>
                <w:rFonts w:ascii="仿宋" w:eastAsia="仿宋" w:hAnsi="仿宋" w:cs="宋体" w:hint="eastAsia"/>
                <w:color w:val="666666"/>
                <w:kern w:val="0"/>
                <w:sz w:val="30"/>
                <w:szCs w:val="30"/>
              </w:rPr>
              <w:t>厂长</w:t>
            </w:r>
          </w:p>
        </w:tc>
        <w:tc>
          <w:tcPr>
            <w:tcW w:w="855" w:type="dxa"/>
            <w:tcBorders>
              <w:top w:val="nil"/>
              <w:left w:val="nil"/>
              <w:bottom w:val="single" w:sz="6" w:space="0" w:color="auto"/>
              <w:right w:val="single" w:sz="6" w:space="0" w:color="auto"/>
            </w:tcBorders>
            <w:shd w:val="clear" w:color="auto" w:fill="FFFFFF"/>
            <w:vAlign w:val="center"/>
            <w:hideMark/>
          </w:tcPr>
          <w:p w:rsidR="00B85501" w:rsidRPr="00B85501" w:rsidRDefault="00B85501" w:rsidP="00B85501">
            <w:pPr>
              <w:widowControl/>
              <w:jc w:val="center"/>
              <w:rPr>
                <w:rFonts w:ascii="仿宋" w:eastAsia="仿宋" w:hAnsi="仿宋" w:cs="宋体"/>
                <w:color w:val="666666"/>
                <w:kern w:val="0"/>
                <w:sz w:val="30"/>
                <w:szCs w:val="30"/>
              </w:rPr>
            </w:pPr>
            <w:r w:rsidRPr="00B85501">
              <w:rPr>
                <w:rFonts w:ascii="仿宋" w:eastAsia="仿宋" w:hAnsi="仿宋" w:cs="宋体" w:hint="eastAsia"/>
                <w:color w:val="666666"/>
                <w:kern w:val="0"/>
                <w:sz w:val="30"/>
                <w:szCs w:val="30"/>
              </w:rPr>
              <w:t>初中</w:t>
            </w:r>
          </w:p>
        </w:tc>
        <w:tc>
          <w:tcPr>
            <w:tcW w:w="1425" w:type="dxa"/>
            <w:tcBorders>
              <w:top w:val="nil"/>
              <w:left w:val="nil"/>
              <w:bottom w:val="single" w:sz="6" w:space="0" w:color="auto"/>
              <w:right w:val="single" w:sz="6" w:space="0" w:color="auto"/>
            </w:tcBorders>
            <w:shd w:val="clear" w:color="auto" w:fill="FFFFFF"/>
            <w:vAlign w:val="center"/>
            <w:hideMark/>
          </w:tcPr>
          <w:p w:rsidR="00B85501" w:rsidRPr="00B85501" w:rsidRDefault="00B85501" w:rsidP="00B85501">
            <w:pPr>
              <w:widowControl/>
              <w:jc w:val="center"/>
              <w:rPr>
                <w:rFonts w:ascii="仿宋" w:eastAsia="仿宋" w:hAnsi="仿宋" w:cs="宋体"/>
                <w:color w:val="666666"/>
                <w:kern w:val="0"/>
                <w:sz w:val="30"/>
                <w:szCs w:val="30"/>
              </w:rPr>
            </w:pPr>
            <w:r w:rsidRPr="00B85501">
              <w:rPr>
                <w:rFonts w:ascii="仿宋" w:eastAsia="仿宋" w:hAnsi="仿宋" w:cs="宋体" w:hint="eastAsia"/>
                <w:color w:val="666666"/>
                <w:kern w:val="0"/>
                <w:sz w:val="30"/>
                <w:szCs w:val="30"/>
              </w:rPr>
              <w:t>无</w:t>
            </w:r>
          </w:p>
        </w:tc>
        <w:tc>
          <w:tcPr>
            <w:tcW w:w="855" w:type="dxa"/>
            <w:tcBorders>
              <w:top w:val="nil"/>
              <w:left w:val="nil"/>
              <w:bottom w:val="single" w:sz="6" w:space="0" w:color="auto"/>
              <w:right w:val="single" w:sz="6" w:space="0" w:color="auto"/>
            </w:tcBorders>
            <w:shd w:val="clear" w:color="auto" w:fill="FFFFFF"/>
            <w:vAlign w:val="center"/>
            <w:hideMark/>
          </w:tcPr>
          <w:p w:rsidR="00B85501" w:rsidRPr="00B85501" w:rsidRDefault="00B85501" w:rsidP="00B85501">
            <w:pPr>
              <w:widowControl/>
              <w:jc w:val="center"/>
              <w:rPr>
                <w:rFonts w:ascii="仿宋" w:eastAsia="仿宋" w:hAnsi="仿宋" w:cs="宋体"/>
                <w:color w:val="666666"/>
                <w:kern w:val="0"/>
                <w:sz w:val="30"/>
                <w:szCs w:val="30"/>
              </w:rPr>
            </w:pPr>
            <w:r w:rsidRPr="00B85501">
              <w:rPr>
                <w:rFonts w:ascii="仿宋" w:eastAsia="仿宋" w:hAnsi="仿宋" w:cs="宋体" w:hint="eastAsia"/>
                <w:color w:val="666666"/>
                <w:kern w:val="0"/>
                <w:sz w:val="30"/>
                <w:szCs w:val="30"/>
              </w:rPr>
              <w:t>死亡</w:t>
            </w:r>
          </w:p>
        </w:tc>
      </w:tr>
    </w:tbl>
    <w:p w:rsidR="00B85501" w:rsidRPr="00B85501" w:rsidRDefault="00B85501" w:rsidP="00B85501">
      <w:pPr>
        <w:widowControl/>
        <w:shd w:val="clear" w:color="auto" w:fill="FFFFFF"/>
        <w:jc w:val="left"/>
        <w:rPr>
          <w:rFonts w:ascii="仿宋" w:eastAsia="仿宋" w:hAnsi="仿宋" w:cs="宋体" w:hint="eastAsia"/>
          <w:color w:val="666666"/>
          <w:kern w:val="0"/>
          <w:sz w:val="30"/>
          <w:szCs w:val="30"/>
        </w:rPr>
      </w:pPr>
      <w:r w:rsidRPr="00B85501">
        <w:rPr>
          <w:rFonts w:ascii="仿宋" w:eastAsia="仿宋" w:hAnsi="仿宋" w:cs="宋体" w:hint="eastAsia"/>
          <w:color w:val="666666"/>
          <w:kern w:val="0"/>
          <w:sz w:val="30"/>
          <w:szCs w:val="30"/>
        </w:rPr>
        <w:t xml:space="preserve">　　二、事故发生经过和事故救援情况</w:t>
      </w:r>
    </w:p>
    <w:p w:rsidR="00B85501" w:rsidRPr="00B85501" w:rsidRDefault="00B85501" w:rsidP="00B85501">
      <w:pPr>
        <w:widowControl/>
        <w:shd w:val="clear" w:color="auto" w:fill="FFFFFF"/>
        <w:jc w:val="left"/>
        <w:rPr>
          <w:rFonts w:ascii="仿宋" w:eastAsia="仿宋" w:hAnsi="仿宋" w:cs="宋体" w:hint="eastAsia"/>
          <w:color w:val="666666"/>
          <w:kern w:val="0"/>
          <w:sz w:val="30"/>
          <w:szCs w:val="30"/>
        </w:rPr>
      </w:pPr>
      <w:r w:rsidRPr="00B85501">
        <w:rPr>
          <w:rFonts w:ascii="仿宋" w:eastAsia="仿宋" w:hAnsi="仿宋" w:cs="宋体" w:hint="eastAsia"/>
          <w:color w:val="666666"/>
          <w:kern w:val="0"/>
          <w:sz w:val="30"/>
          <w:szCs w:val="30"/>
        </w:rPr>
        <w:t xml:space="preserve">　　（一）事故经过。5月26日19时许，四川精之盟再生资源回收有限公司倒班工完成交接班工作，当班操作</w:t>
      </w:r>
      <w:proofErr w:type="gramStart"/>
      <w:r w:rsidRPr="00B85501">
        <w:rPr>
          <w:rFonts w:ascii="仿宋" w:eastAsia="仿宋" w:hAnsi="仿宋" w:cs="宋体" w:hint="eastAsia"/>
          <w:color w:val="666666"/>
          <w:kern w:val="0"/>
          <w:sz w:val="30"/>
          <w:szCs w:val="30"/>
        </w:rPr>
        <w:t>工启动</w:t>
      </w:r>
      <w:proofErr w:type="gramEnd"/>
      <w:r w:rsidRPr="00B85501">
        <w:rPr>
          <w:rFonts w:ascii="仿宋" w:eastAsia="仿宋" w:hAnsi="仿宋" w:cs="宋体" w:hint="eastAsia"/>
          <w:color w:val="666666"/>
          <w:kern w:val="0"/>
          <w:sz w:val="30"/>
          <w:szCs w:val="30"/>
        </w:rPr>
        <w:t>废钢破碎</w:t>
      </w:r>
      <w:r w:rsidRPr="00B85501">
        <w:rPr>
          <w:rFonts w:ascii="仿宋" w:eastAsia="仿宋" w:hAnsi="仿宋" w:cs="宋体" w:hint="eastAsia"/>
          <w:color w:val="666666"/>
          <w:kern w:val="0"/>
          <w:sz w:val="30"/>
          <w:szCs w:val="30"/>
        </w:rPr>
        <w:lastRenderedPageBreak/>
        <w:t>生产线开始试机，当运行约10分钟，PSX-80104废钢破碎机破碎</w:t>
      </w:r>
      <w:proofErr w:type="gramStart"/>
      <w:r w:rsidRPr="00B85501">
        <w:rPr>
          <w:rFonts w:ascii="仿宋" w:eastAsia="仿宋" w:hAnsi="仿宋" w:cs="宋体" w:hint="eastAsia"/>
          <w:color w:val="666666"/>
          <w:kern w:val="0"/>
          <w:sz w:val="30"/>
          <w:szCs w:val="30"/>
        </w:rPr>
        <w:t>辊</w:t>
      </w:r>
      <w:proofErr w:type="gramEnd"/>
      <w:r w:rsidRPr="00B85501">
        <w:rPr>
          <w:rFonts w:ascii="仿宋" w:eastAsia="仿宋" w:hAnsi="仿宋" w:cs="宋体" w:hint="eastAsia"/>
          <w:color w:val="666666"/>
          <w:kern w:val="0"/>
          <w:sz w:val="30"/>
          <w:szCs w:val="30"/>
        </w:rPr>
        <w:t>卡死致电源开关跳闸，操作人员赵松亮关闭机</w:t>
      </w:r>
      <w:proofErr w:type="gramStart"/>
      <w:r w:rsidRPr="00B85501">
        <w:rPr>
          <w:rFonts w:ascii="仿宋" w:eastAsia="仿宋" w:hAnsi="仿宋" w:cs="宋体" w:hint="eastAsia"/>
          <w:color w:val="666666"/>
          <w:kern w:val="0"/>
          <w:sz w:val="30"/>
          <w:szCs w:val="30"/>
        </w:rPr>
        <w:t>旁操作箱运行</w:t>
      </w:r>
      <w:proofErr w:type="gramEnd"/>
      <w:r w:rsidRPr="00B85501">
        <w:rPr>
          <w:rFonts w:ascii="仿宋" w:eastAsia="仿宋" w:hAnsi="仿宋" w:cs="宋体" w:hint="eastAsia"/>
          <w:color w:val="666666"/>
          <w:kern w:val="0"/>
          <w:sz w:val="30"/>
          <w:szCs w:val="30"/>
        </w:rPr>
        <w:t>开关，来到破碎</w:t>
      </w:r>
      <w:proofErr w:type="gramStart"/>
      <w:r w:rsidRPr="00B85501">
        <w:rPr>
          <w:rFonts w:ascii="仿宋" w:eastAsia="仿宋" w:hAnsi="仿宋" w:cs="宋体" w:hint="eastAsia"/>
          <w:color w:val="666666"/>
          <w:kern w:val="0"/>
          <w:sz w:val="30"/>
          <w:szCs w:val="30"/>
        </w:rPr>
        <w:t>辊</w:t>
      </w:r>
      <w:proofErr w:type="gramEnd"/>
      <w:r w:rsidRPr="00B85501">
        <w:rPr>
          <w:rFonts w:ascii="仿宋" w:eastAsia="仿宋" w:hAnsi="仿宋" w:cs="宋体" w:hint="eastAsia"/>
          <w:color w:val="666666"/>
          <w:kern w:val="0"/>
          <w:sz w:val="30"/>
          <w:szCs w:val="30"/>
        </w:rPr>
        <w:t>平台，和附近工友打开机盖，开始清理破碎</w:t>
      </w:r>
      <w:proofErr w:type="gramStart"/>
      <w:r w:rsidRPr="00B85501">
        <w:rPr>
          <w:rFonts w:ascii="仿宋" w:eastAsia="仿宋" w:hAnsi="仿宋" w:cs="宋体" w:hint="eastAsia"/>
          <w:color w:val="666666"/>
          <w:kern w:val="0"/>
          <w:sz w:val="30"/>
          <w:szCs w:val="30"/>
        </w:rPr>
        <w:t>辊</w:t>
      </w:r>
      <w:proofErr w:type="gramEnd"/>
      <w:r w:rsidRPr="00B85501">
        <w:rPr>
          <w:rFonts w:ascii="仿宋" w:eastAsia="仿宋" w:hAnsi="仿宋" w:cs="宋体" w:hint="eastAsia"/>
          <w:color w:val="666666"/>
          <w:kern w:val="0"/>
          <w:sz w:val="30"/>
          <w:szCs w:val="30"/>
        </w:rPr>
        <w:t>卡住的废钢。19时34分，厂长黄根章来到现场，询问现场人员破碎</w:t>
      </w:r>
      <w:proofErr w:type="gramStart"/>
      <w:r w:rsidRPr="00B85501">
        <w:rPr>
          <w:rFonts w:ascii="仿宋" w:eastAsia="仿宋" w:hAnsi="仿宋" w:cs="宋体" w:hint="eastAsia"/>
          <w:color w:val="666666"/>
          <w:kern w:val="0"/>
          <w:sz w:val="30"/>
          <w:szCs w:val="30"/>
        </w:rPr>
        <w:t>辊</w:t>
      </w:r>
      <w:proofErr w:type="gramEnd"/>
      <w:r w:rsidRPr="00B85501">
        <w:rPr>
          <w:rFonts w:ascii="仿宋" w:eastAsia="仿宋" w:hAnsi="仿宋" w:cs="宋体" w:hint="eastAsia"/>
          <w:color w:val="666666"/>
          <w:kern w:val="0"/>
          <w:sz w:val="30"/>
          <w:szCs w:val="30"/>
        </w:rPr>
        <w:t>卡死原因，右脚站在</w:t>
      </w:r>
      <w:proofErr w:type="gramStart"/>
      <w:r w:rsidRPr="00B85501">
        <w:rPr>
          <w:rFonts w:ascii="仿宋" w:eastAsia="仿宋" w:hAnsi="仿宋" w:cs="宋体" w:hint="eastAsia"/>
          <w:color w:val="666666"/>
          <w:kern w:val="0"/>
          <w:sz w:val="30"/>
          <w:szCs w:val="30"/>
        </w:rPr>
        <w:t>破碎辊上查看</w:t>
      </w:r>
      <w:proofErr w:type="gramEnd"/>
      <w:r w:rsidRPr="00B85501">
        <w:rPr>
          <w:rFonts w:ascii="仿宋" w:eastAsia="仿宋" w:hAnsi="仿宋" w:cs="宋体" w:hint="eastAsia"/>
          <w:color w:val="666666"/>
          <w:kern w:val="0"/>
          <w:sz w:val="30"/>
          <w:szCs w:val="30"/>
        </w:rPr>
        <w:t>清理情况，这时PSX-80104废钢破碎生产线突然启动运行，将</w:t>
      </w:r>
      <w:proofErr w:type="gramStart"/>
      <w:r w:rsidRPr="00B85501">
        <w:rPr>
          <w:rFonts w:ascii="仿宋" w:eastAsia="仿宋" w:hAnsi="仿宋" w:cs="宋体" w:hint="eastAsia"/>
          <w:color w:val="666666"/>
          <w:kern w:val="0"/>
          <w:sz w:val="30"/>
          <w:szCs w:val="30"/>
        </w:rPr>
        <w:t>黄根章绞入破碎</w:t>
      </w:r>
      <w:proofErr w:type="gramEnd"/>
      <w:r w:rsidRPr="00B85501">
        <w:rPr>
          <w:rFonts w:ascii="仿宋" w:eastAsia="仿宋" w:hAnsi="仿宋" w:cs="宋体" w:hint="eastAsia"/>
          <w:color w:val="666666"/>
          <w:kern w:val="0"/>
          <w:sz w:val="30"/>
          <w:szCs w:val="30"/>
        </w:rPr>
        <w:t>机体，现场人员立即跑到室外高压柜关闭总开关，并电话通知公司领导。</w:t>
      </w:r>
    </w:p>
    <w:p w:rsidR="00B85501" w:rsidRPr="00B85501" w:rsidRDefault="00B85501" w:rsidP="00B85501">
      <w:pPr>
        <w:widowControl/>
        <w:shd w:val="clear" w:color="auto" w:fill="FFFFFF"/>
        <w:jc w:val="left"/>
        <w:rPr>
          <w:rFonts w:ascii="仿宋" w:eastAsia="仿宋" w:hAnsi="仿宋" w:cs="宋体" w:hint="eastAsia"/>
          <w:color w:val="666666"/>
          <w:kern w:val="0"/>
          <w:sz w:val="30"/>
          <w:szCs w:val="30"/>
        </w:rPr>
      </w:pPr>
      <w:r w:rsidRPr="00B85501">
        <w:rPr>
          <w:rFonts w:ascii="仿宋" w:eastAsia="仿宋" w:hAnsi="仿宋" w:cs="宋体" w:hint="eastAsia"/>
          <w:color w:val="666666"/>
          <w:kern w:val="0"/>
          <w:sz w:val="30"/>
          <w:szCs w:val="30"/>
        </w:rPr>
        <w:t xml:space="preserve">　　（二）事故处置情况。区安监局接到事故报告，立即组织工作人员赶赴事故现场勘查并处置，区公安分局、区工管委和</w:t>
      </w:r>
      <w:proofErr w:type="gramStart"/>
      <w:r w:rsidRPr="00B85501">
        <w:rPr>
          <w:rFonts w:ascii="仿宋" w:eastAsia="仿宋" w:hAnsi="仿宋" w:cs="宋体" w:hint="eastAsia"/>
          <w:color w:val="666666"/>
          <w:kern w:val="0"/>
          <w:sz w:val="30"/>
          <w:szCs w:val="30"/>
        </w:rPr>
        <w:t>弥牟</w:t>
      </w:r>
      <w:proofErr w:type="gramEnd"/>
      <w:r w:rsidRPr="00B85501">
        <w:rPr>
          <w:rFonts w:ascii="仿宋" w:eastAsia="仿宋" w:hAnsi="仿宋" w:cs="宋体" w:hint="eastAsia"/>
          <w:color w:val="666666"/>
          <w:kern w:val="0"/>
          <w:sz w:val="30"/>
          <w:szCs w:val="30"/>
        </w:rPr>
        <w:t>镇等相关人员赶赴事故现场督促、指导相关单位开展现场清理黄根章遗体和善后处置工作。</w:t>
      </w:r>
    </w:p>
    <w:p w:rsidR="00B85501" w:rsidRPr="00B85501" w:rsidRDefault="00B85501" w:rsidP="00B85501">
      <w:pPr>
        <w:widowControl/>
        <w:shd w:val="clear" w:color="auto" w:fill="FFFFFF"/>
        <w:jc w:val="left"/>
        <w:rPr>
          <w:rFonts w:ascii="仿宋" w:eastAsia="仿宋" w:hAnsi="仿宋" w:cs="宋体" w:hint="eastAsia"/>
          <w:color w:val="666666"/>
          <w:kern w:val="0"/>
          <w:sz w:val="30"/>
          <w:szCs w:val="30"/>
        </w:rPr>
      </w:pPr>
      <w:r w:rsidRPr="00B85501">
        <w:rPr>
          <w:rFonts w:ascii="仿宋" w:eastAsia="仿宋" w:hAnsi="仿宋" w:cs="宋体" w:hint="eastAsia"/>
          <w:color w:val="666666"/>
          <w:kern w:val="0"/>
          <w:sz w:val="30"/>
          <w:szCs w:val="30"/>
        </w:rPr>
        <w:t xml:space="preserve">　　（三）善后处理情况。2018年5月28日，在相关职能部门积极指导下，四川精之盟再生资源回收有限公司与死者家属签订《工亡赔偿协议》，善后工作处理完毕。</w:t>
      </w:r>
    </w:p>
    <w:p w:rsidR="00B85501" w:rsidRPr="00B85501" w:rsidRDefault="00B85501" w:rsidP="00B85501">
      <w:pPr>
        <w:widowControl/>
        <w:shd w:val="clear" w:color="auto" w:fill="FFFFFF"/>
        <w:jc w:val="left"/>
        <w:rPr>
          <w:rFonts w:ascii="仿宋" w:eastAsia="仿宋" w:hAnsi="仿宋" w:cs="宋体" w:hint="eastAsia"/>
          <w:color w:val="666666"/>
          <w:kern w:val="0"/>
          <w:sz w:val="30"/>
          <w:szCs w:val="30"/>
        </w:rPr>
      </w:pPr>
      <w:r w:rsidRPr="00B85501">
        <w:rPr>
          <w:rFonts w:ascii="仿宋" w:eastAsia="仿宋" w:hAnsi="仿宋" w:cs="宋体" w:hint="eastAsia"/>
          <w:color w:val="666666"/>
          <w:kern w:val="0"/>
          <w:sz w:val="30"/>
          <w:szCs w:val="30"/>
        </w:rPr>
        <w:t xml:space="preserve">　　三、事故原因及性质</w:t>
      </w:r>
    </w:p>
    <w:p w:rsidR="00B85501" w:rsidRPr="00B85501" w:rsidRDefault="00B85501" w:rsidP="00B85501">
      <w:pPr>
        <w:widowControl/>
        <w:shd w:val="clear" w:color="auto" w:fill="FFFFFF"/>
        <w:jc w:val="left"/>
        <w:rPr>
          <w:rFonts w:ascii="仿宋" w:eastAsia="仿宋" w:hAnsi="仿宋" w:cs="宋体" w:hint="eastAsia"/>
          <w:color w:val="666666"/>
          <w:kern w:val="0"/>
          <w:sz w:val="30"/>
          <w:szCs w:val="30"/>
        </w:rPr>
      </w:pPr>
      <w:r w:rsidRPr="00B85501">
        <w:rPr>
          <w:rFonts w:ascii="仿宋" w:eastAsia="仿宋" w:hAnsi="仿宋" w:cs="宋体" w:hint="eastAsia"/>
          <w:color w:val="666666"/>
          <w:kern w:val="0"/>
          <w:sz w:val="30"/>
          <w:szCs w:val="30"/>
        </w:rPr>
        <w:t xml:space="preserve">　　（一）直接原因。四川精之盟再生资源回收有限公司职工未确认清理破碎机卡料现场处理情况下盲目合闸送电，导致事故发生。</w:t>
      </w:r>
    </w:p>
    <w:p w:rsidR="00B85501" w:rsidRPr="00B85501" w:rsidRDefault="00B85501" w:rsidP="00B85501">
      <w:pPr>
        <w:widowControl/>
        <w:shd w:val="clear" w:color="auto" w:fill="FFFFFF"/>
        <w:jc w:val="left"/>
        <w:rPr>
          <w:rFonts w:ascii="仿宋" w:eastAsia="仿宋" w:hAnsi="仿宋" w:cs="宋体" w:hint="eastAsia"/>
          <w:color w:val="666666"/>
          <w:kern w:val="0"/>
          <w:sz w:val="30"/>
          <w:szCs w:val="30"/>
        </w:rPr>
      </w:pPr>
      <w:r w:rsidRPr="00B85501">
        <w:rPr>
          <w:rFonts w:ascii="仿宋" w:eastAsia="仿宋" w:hAnsi="仿宋" w:cs="宋体" w:hint="eastAsia"/>
          <w:color w:val="666666"/>
          <w:kern w:val="0"/>
          <w:sz w:val="30"/>
          <w:szCs w:val="30"/>
        </w:rPr>
        <w:t xml:space="preserve">　　（二）间接原因。</w:t>
      </w:r>
    </w:p>
    <w:p w:rsidR="00B85501" w:rsidRPr="00B85501" w:rsidRDefault="00B85501" w:rsidP="00B85501">
      <w:pPr>
        <w:widowControl/>
        <w:shd w:val="clear" w:color="auto" w:fill="FFFFFF"/>
        <w:jc w:val="left"/>
        <w:rPr>
          <w:rFonts w:ascii="仿宋" w:eastAsia="仿宋" w:hAnsi="仿宋" w:cs="宋体" w:hint="eastAsia"/>
          <w:color w:val="666666"/>
          <w:kern w:val="0"/>
          <w:sz w:val="30"/>
          <w:szCs w:val="30"/>
        </w:rPr>
      </w:pPr>
      <w:r w:rsidRPr="00B85501">
        <w:rPr>
          <w:rFonts w:ascii="仿宋" w:eastAsia="仿宋" w:hAnsi="仿宋" w:cs="宋体" w:hint="eastAsia"/>
          <w:color w:val="666666"/>
          <w:kern w:val="0"/>
          <w:sz w:val="30"/>
          <w:szCs w:val="30"/>
        </w:rPr>
        <w:t xml:space="preserve">　　1、安全生产制度缺失。未严格执行安全生产法律、法规和有关规定，未建立健全本单位安全生产责任制和安全生产规章制</w:t>
      </w:r>
      <w:r w:rsidRPr="00B85501">
        <w:rPr>
          <w:rFonts w:ascii="仿宋" w:eastAsia="仿宋" w:hAnsi="仿宋" w:cs="宋体" w:hint="eastAsia"/>
          <w:color w:val="666666"/>
          <w:kern w:val="0"/>
          <w:sz w:val="30"/>
          <w:szCs w:val="30"/>
        </w:rPr>
        <w:lastRenderedPageBreak/>
        <w:t>度，如高压电停送电管理制度、生产及设备故障处理制度、安全生产投入保障制度、安全生产检查及事故隐患排查整改制度和应急体系管理制度等。</w:t>
      </w:r>
    </w:p>
    <w:p w:rsidR="00B85501" w:rsidRPr="00B85501" w:rsidRDefault="00B85501" w:rsidP="00B85501">
      <w:pPr>
        <w:widowControl/>
        <w:shd w:val="clear" w:color="auto" w:fill="FFFFFF"/>
        <w:jc w:val="left"/>
        <w:rPr>
          <w:rFonts w:ascii="仿宋" w:eastAsia="仿宋" w:hAnsi="仿宋" w:cs="宋体" w:hint="eastAsia"/>
          <w:color w:val="666666"/>
          <w:kern w:val="0"/>
          <w:sz w:val="30"/>
          <w:szCs w:val="30"/>
        </w:rPr>
      </w:pPr>
      <w:r w:rsidRPr="00B85501">
        <w:rPr>
          <w:rFonts w:ascii="仿宋" w:eastAsia="仿宋" w:hAnsi="仿宋" w:cs="宋体" w:hint="eastAsia"/>
          <w:color w:val="666666"/>
          <w:kern w:val="0"/>
          <w:sz w:val="30"/>
          <w:szCs w:val="30"/>
        </w:rPr>
        <w:t xml:space="preserve">　　2、安全教育培训不够。未制定本单位安全生产教育和培训计划，主要负责人及安全管理人员未依照相关规定参加培训和考核，未开展作业现场的风险评估，特种作业人员无资质证书，作业人员安全意识和技能不足。</w:t>
      </w:r>
    </w:p>
    <w:p w:rsidR="00B85501" w:rsidRPr="00B85501" w:rsidRDefault="00B85501" w:rsidP="00B85501">
      <w:pPr>
        <w:widowControl/>
        <w:shd w:val="clear" w:color="auto" w:fill="FFFFFF"/>
        <w:jc w:val="left"/>
        <w:rPr>
          <w:rFonts w:ascii="仿宋" w:eastAsia="仿宋" w:hAnsi="仿宋" w:cs="宋体" w:hint="eastAsia"/>
          <w:color w:val="666666"/>
          <w:kern w:val="0"/>
          <w:sz w:val="30"/>
          <w:szCs w:val="30"/>
        </w:rPr>
      </w:pPr>
      <w:r w:rsidRPr="00B85501">
        <w:rPr>
          <w:rFonts w:ascii="仿宋" w:eastAsia="仿宋" w:hAnsi="仿宋" w:cs="宋体" w:hint="eastAsia"/>
          <w:color w:val="666666"/>
          <w:kern w:val="0"/>
          <w:sz w:val="30"/>
          <w:szCs w:val="30"/>
        </w:rPr>
        <w:t xml:space="preserve">　　3、设备安全管理严重缺失。不按规程检修故障设备，长期人为使安全防护装置失效，未及时维修电气故障。</w:t>
      </w:r>
    </w:p>
    <w:p w:rsidR="00B85501" w:rsidRPr="00B85501" w:rsidRDefault="00B85501" w:rsidP="00B85501">
      <w:pPr>
        <w:widowControl/>
        <w:shd w:val="clear" w:color="auto" w:fill="FFFFFF"/>
        <w:jc w:val="left"/>
        <w:rPr>
          <w:rFonts w:ascii="仿宋" w:eastAsia="仿宋" w:hAnsi="仿宋" w:cs="宋体" w:hint="eastAsia"/>
          <w:color w:val="666666"/>
          <w:kern w:val="0"/>
          <w:sz w:val="30"/>
          <w:szCs w:val="30"/>
        </w:rPr>
      </w:pPr>
      <w:r w:rsidRPr="00B85501">
        <w:rPr>
          <w:rFonts w:ascii="仿宋" w:eastAsia="仿宋" w:hAnsi="仿宋" w:cs="宋体" w:hint="eastAsia"/>
          <w:color w:val="666666"/>
          <w:kern w:val="0"/>
          <w:sz w:val="30"/>
          <w:szCs w:val="30"/>
        </w:rPr>
        <w:t xml:space="preserve">　　（三）事故性质。经事故调查组认真调查、分析认定，“2018·5·26”一般机械伤害事故是一起生产安全责任事故。</w:t>
      </w:r>
    </w:p>
    <w:p w:rsidR="00B85501" w:rsidRPr="00B85501" w:rsidRDefault="00B85501" w:rsidP="00B85501">
      <w:pPr>
        <w:widowControl/>
        <w:shd w:val="clear" w:color="auto" w:fill="FFFFFF"/>
        <w:jc w:val="left"/>
        <w:rPr>
          <w:rFonts w:ascii="仿宋" w:eastAsia="仿宋" w:hAnsi="仿宋" w:cs="宋体" w:hint="eastAsia"/>
          <w:color w:val="666666"/>
          <w:kern w:val="0"/>
          <w:sz w:val="30"/>
          <w:szCs w:val="30"/>
        </w:rPr>
      </w:pPr>
      <w:r w:rsidRPr="00B85501">
        <w:rPr>
          <w:rFonts w:ascii="仿宋" w:eastAsia="仿宋" w:hAnsi="仿宋" w:cs="宋体" w:hint="eastAsia"/>
          <w:color w:val="666666"/>
          <w:kern w:val="0"/>
          <w:sz w:val="30"/>
          <w:szCs w:val="30"/>
        </w:rPr>
        <w:t xml:space="preserve">　　四、对事故有关责任人员、责任单位的责任认定及处理建议</w:t>
      </w:r>
    </w:p>
    <w:p w:rsidR="00B85501" w:rsidRPr="00B85501" w:rsidRDefault="00B85501" w:rsidP="00B85501">
      <w:pPr>
        <w:widowControl/>
        <w:shd w:val="clear" w:color="auto" w:fill="FFFFFF"/>
        <w:jc w:val="left"/>
        <w:rPr>
          <w:rFonts w:ascii="仿宋" w:eastAsia="仿宋" w:hAnsi="仿宋" w:cs="宋体" w:hint="eastAsia"/>
          <w:color w:val="666666"/>
          <w:kern w:val="0"/>
          <w:sz w:val="30"/>
          <w:szCs w:val="30"/>
        </w:rPr>
      </w:pPr>
      <w:r w:rsidRPr="00B85501">
        <w:rPr>
          <w:rFonts w:ascii="仿宋" w:eastAsia="仿宋" w:hAnsi="仿宋" w:cs="宋体" w:hint="eastAsia"/>
          <w:color w:val="666666"/>
          <w:kern w:val="0"/>
          <w:sz w:val="30"/>
          <w:szCs w:val="30"/>
        </w:rPr>
        <w:t xml:space="preserve">　　（一）对有关责任人员的责任认定及处理建议。</w:t>
      </w:r>
    </w:p>
    <w:p w:rsidR="00B85501" w:rsidRPr="00B85501" w:rsidRDefault="00B85501" w:rsidP="00B85501">
      <w:pPr>
        <w:widowControl/>
        <w:shd w:val="clear" w:color="auto" w:fill="FFFFFF"/>
        <w:jc w:val="left"/>
        <w:rPr>
          <w:rFonts w:ascii="仿宋" w:eastAsia="仿宋" w:hAnsi="仿宋" w:cs="宋体" w:hint="eastAsia"/>
          <w:color w:val="666666"/>
          <w:kern w:val="0"/>
          <w:sz w:val="30"/>
          <w:szCs w:val="30"/>
        </w:rPr>
      </w:pPr>
      <w:r w:rsidRPr="00B85501">
        <w:rPr>
          <w:rFonts w:ascii="仿宋" w:eastAsia="仿宋" w:hAnsi="仿宋" w:cs="宋体" w:hint="eastAsia"/>
          <w:color w:val="666666"/>
          <w:kern w:val="0"/>
          <w:sz w:val="30"/>
          <w:szCs w:val="30"/>
        </w:rPr>
        <w:t xml:space="preserve">　　1、刘利，四川精之盟再生资源回收有限公司机修班长。未严格遵守安全生产法律、法规和有关规定，未确认清理破碎机卡</w:t>
      </w:r>
      <w:proofErr w:type="gramStart"/>
      <w:r w:rsidRPr="00B85501">
        <w:rPr>
          <w:rFonts w:ascii="仿宋" w:eastAsia="仿宋" w:hAnsi="仿宋" w:cs="宋体" w:hint="eastAsia"/>
          <w:color w:val="666666"/>
          <w:kern w:val="0"/>
          <w:sz w:val="30"/>
          <w:szCs w:val="30"/>
        </w:rPr>
        <w:t>料现场</w:t>
      </w:r>
      <w:proofErr w:type="gramEnd"/>
      <w:r w:rsidRPr="00B85501">
        <w:rPr>
          <w:rFonts w:ascii="仿宋" w:eastAsia="仿宋" w:hAnsi="仿宋" w:cs="宋体" w:hint="eastAsia"/>
          <w:color w:val="666666"/>
          <w:kern w:val="0"/>
          <w:sz w:val="30"/>
          <w:szCs w:val="30"/>
        </w:rPr>
        <w:t>人员离场的情况下盲目送电，违反了《四川省安全生产条例》第四条、第二十五条第二款之规定，对此起事故应负直接责任。建议依据《四川省生产安全事故报告和调查处理规定》（四川省政府令第225号）第三十八条第一款第（一）项之规定，给予行政处罚。</w:t>
      </w:r>
    </w:p>
    <w:p w:rsidR="00B85501" w:rsidRPr="00B85501" w:rsidRDefault="00B85501" w:rsidP="00B85501">
      <w:pPr>
        <w:widowControl/>
        <w:shd w:val="clear" w:color="auto" w:fill="FFFFFF"/>
        <w:jc w:val="left"/>
        <w:rPr>
          <w:rFonts w:ascii="仿宋" w:eastAsia="仿宋" w:hAnsi="仿宋" w:cs="宋体" w:hint="eastAsia"/>
          <w:color w:val="666666"/>
          <w:kern w:val="0"/>
          <w:sz w:val="30"/>
          <w:szCs w:val="30"/>
        </w:rPr>
      </w:pPr>
      <w:r w:rsidRPr="00B85501">
        <w:rPr>
          <w:rFonts w:ascii="仿宋" w:eastAsia="仿宋" w:hAnsi="仿宋" w:cs="宋体" w:hint="eastAsia"/>
          <w:color w:val="666666"/>
          <w:kern w:val="0"/>
          <w:sz w:val="30"/>
          <w:szCs w:val="30"/>
        </w:rPr>
        <w:t xml:space="preserve">　　2、黄根章，四川精之盟再生资源回收有限公司厂长。未严格遵守安全生产法律、法规和有关规定，安全意识淡薄，检查破</w:t>
      </w:r>
      <w:r w:rsidRPr="00B85501">
        <w:rPr>
          <w:rFonts w:ascii="仿宋" w:eastAsia="仿宋" w:hAnsi="仿宋" w:cs="宋体" w:hint="eastAsia"/>
          <w:color w:val="666666"/>
          <w:kern w:val="0"/>
          <w:sz w:val="30"/>
          <w:szCs w:val="30"/>
        </w:rPr>
        <w:lastRenderedPageBreak/>
        <w:t>碎</w:t>
      </w:r>
      <w:proofErr w:type="gramStart"/>
      <w:r w:rsidRPr="00B85501">
        <w:rPr>
          <w:rFonts w:ascii="仿宋" w:eastAsia="仿宋" w:hAnsi="仿宋" w:cs="宋体" w:hint="eastAsia"/>
          <w:color w:val="666666"/>
          <w:kern w:val="0"/>
          <w:sz w:val="30"/>
          <w:szCs w:val="30"/>
        </w:rPr>
        <w:t>辊</w:t>
      </w:r>
      <w:proofErr w:type="gramEnd"/>
      <w:r w:rsidRPr="00B85501">
        <w:rPr>
          <w:rFonts w:ascii="仿宋" w:eastAsia="仿宋" w:hAnsi="仿宋" w:cs="宋体" w:hint="eastAsia"/>
          <w:color w:val="666666"/>
          <w:kern w:val="0"/>
          <w:sz w:val="30"/>
          <w:szCs w:val="30"/>
        </w:rPr>
        <w:t>检查卡</w:t>
      </w:r>
      <w:proofErr w:type="gramStart"/>
      <w:r w:rsidRPr="00B85501">
        <w:rPr>
          <w:rFonts w:ascii="仿宋" w:eastAsia="仿宋" w:hAnsi="仿宋" w:cs="宋体" w:hint="eastAsia"/>
          <w:color w:val="666666"/>
          <w:kern w:val="0"/>
          <w:sz w:val="30"/>
          <w:szCs w:val="30"/>
        </w:rPr>
        <w:t>料清理</w:t>
      </w:r>
      <w:proofErr w:type="gramEnd"/>
      <w:r w:rsidRPr="00B85501">
        <w:rPr>
          <w:rFonts w:ascii="仿宋" w:eastAsia="仿宋" w:hAnsi="仿宋" w:cs="宋体" w:hint="eastAsia"/>
          <w:color w:val="666666"/>
          <w:kern w:val="0"/>
          <w:sz w:val="30"/>
          <w:szCs w:val="30"/>
        </w:rPr>
        <w:t>情况时，进入危险区域，因在此起事故中死亡。建议免于责任追究。</w:t>
      </w:r>
    </w:p>
    <w:p w:rsidR="00B85501" w:rsidRPr="00B85501" w:rsidRDefault="00B85501" w:rsidP="00B85501">
      <w:pPr>
        <w:widowControl/>
        <w:shd w:val="clear" w:color="auto" w:fill="FFFFFF"/>
        <w:jc w:val="left"/>
        <w:rPr>
          <w:rFonts w:ascii="仿宋" w:eastAsia="仿宋" w:hAnsi="仿宋" w:cs="宋体" w:hint="eastAsia"/>
          <w:color w:val="666666"/>
          <w:kern w:val="0"/>
          <w:sz w:val="30"/>
          <w:szCs w:val="30"/>
        </w:rPr>
      </w:pPr>
      <w:r w:rsidRPr="00B85501">
        <w:rPr>
          <w:rFonts w:ascii="仿宋" w:eastAsia="仿宋" w:hAnsi="仿宋" w:cs="宋体" w:hint="eastAsia"/>
          <w:color w:val="666666"/>
          <w:kern w:val="0"/>
          <w:sz w:val="30"/>
          <w:szCs w:val="30"/>
        </w:rPr>
        <w:t xml:space="preserve">　　3、王泽远，四川精之盟再生资源回收有限公司安全设备部负责人。未严格遵守安全生产法律、法规和有关规定，未依照相关规定参加培训和考核，安全隐患排查整改不到位，未及时制止和纠正作业人员的违规行为，违反了《四川省安全生产条例》第四条、第二十五条第二款、第五十八条第二款之规定，对此起事故应负主要管理责任。建议依据《四川省生产安全事故报告和调查处理规定》（四川省政府令第225号）第三十八条第一款第（一）项之规定，给予行政处罚。</w:t>
      </w:r>
    </w:p>
    <w:p w:rsidR="00B85501" w:rsidRPr="00B85501" w:rsidRDefault="00B85501" w:rsidP="00B85501">
      <w:pPr>
        <w:widowControl/>
        <w:shd w:val="clear" w:color="auto" w:fill="FFFFFF"/>
        <w:jc w:val="left"/>
        <w:rPr>
          <w:rFonts w:ascii="仿宋" w:eastAsia="仿宋" w:hAnsi="仿宋" w:cs="宋体" w:hint="eastAsia"/>
          <w:color w:val="666666"/>
          <w:kern w:val="0"/>
          <w:sz w:val="30"/>
          <w:szCs w:val="30"/>
        </w:rPr>
      </w:pPr>
      <w:r w:rsidRPr="00B85501">
        <w:rPr>
          <w:rFonts w:ascii="仿宋" w:eastAsia="仿宋" w:hAnsi="仿宋" w:cs="宋体" w:hint="eastAsia"/>
          <w:color w:val="666666"/>
          <w:kern w:val="0"/>
          <w:sz w:val="30"/>
          <w:szCs w:val="30"/>
        </w:rPr>
        <w:t xml:space="preserve">　　4、温佐彬，四川精之盟再生资源回收有限公司法定代表人。未严格执行安全生产法律、法规和有关规定，履职不到位，未建立、健全本单位安全生产责任制，组织制定本单位安全生产规章制度和操作规程不彻底，未制定本单位安全生产教育和培训计划，未组织、督促检查本单位的安全生产工作，未及时消除生产安全事故隐患，未实施本单位的生产安全事故应急演练，违反了《中华人民共和国安全生产法》第十八条第（一）、（二）、（三）、（五）、（六）项之规定，对此起事故应负主要领导责任。建议依据《中华人民共和国安全生产法》第九十二条第（一）项之规定，给予行政处罚。</w:t>
      </w:r>
    </w:p>
    <w:p w:rsidR="00B85501" w:rsidRPr="00B85501" w:rsidRDefault="00B85501" w:rsidP="00B85501">
      <w:pPr>
        <w:widowControl/>
        <w:shd w:val="clear" w:color="auto" w:fill="FFFFFF"/>
        <w:jc w:val="left"/>
        <w:rPr>
          <w:rFonts w:ascii="仿宋" w:eastAsia="仿宋" w:hAnsi="仿宋" w:cs="宋体" w:hint="eastAsia"/>
          <w:color w:val="666666"/>
          <w:kern w:val="0"/>
          <w:sz w:val="30"/>
          <w:szCs w:val="30"/>
        </w:rPr>
      </w:pPr>
      <w:r w:rsidRPr="00B85501">
        <w:rPr>
          <w:rFonts w:ascii="仿宋" w:eastAsia="仿宋" w:hAnsi="仿宋" w:cs="宋体" w:hint="eastAsia"/>
          <w:color w:val="666666"/>
          <w:kern w:val="0"/>
          <w:sz w:val="30"/>
          <w:szCs w:val="30"/>
        </w:rPr>
        <w:t xml:space="preserve">　　（二）对责任单位的责任认定及处理建议。四川精之盟再生资源回收有限公司。未严格执行安全生产法律、法规和有关规定，</w:t>
      </w:r>
      <w:r w:rsidRPr="00B85501">
        <w:rPr>
          <w:rFonts w:ascii="仿宋" w:eastAsia="仿宋" w:hAnsi="仿宋" w:cs="宋体" w:hint="eastAsia"/>
          <w:color w:val="666666"/>
          <w:kern w:val="0"/>
          <w:sz w:val="30"/>
          <w:szCs w:val="30"/>
        </w:rPr>
        <w:lastRenderedPageBreak/>
        <w:t>安全生产管理制度有缺失，未建立健全本单位安全生产责任制，安全教育培训不够，特种作业人员未持证上岗，生产安全事故隐患排查不彻底，违反了《中华人民共和国安全生产法》第四条、第十九条、第二十五条第一款、第二十七条第一款、第三十八条第一款、第四十一条之规定，是事故发生的责任单位，建议依据《中华人民共和国安全生产法》第一百零九条第（一）项的规定，给予行政处罚。</w:t>
      </w:r>
    </w:p>
    <w:p w:rsidR="00B85501" w:rsidRPr="00B85501" w:rsidRDefault="00B85501" w:rsidP="00B85501">
      <w:pPr>
        <w:widowControl/>
        <w:shd w:val="clear" w:color="auto" w:fill="FFFFFF"/>
        <w:jc w:val="left"/>
        <w:rPr>
          <w:rFonts w:ascii="仿宋" w:eastAsia="仿宋" w:hAnsi="仿宋" w:cs="宋体" w:hint="eastAsia"/>
          <w:color w:val="666666"/>
          <w:kern w:val="0"/>
          <w:sz w:val="30"/>
          <w:szCs w:val="30"/>
        </w:rPr>
      </w:pPr>
      <w:r w:rsidRPr="00B85501">
        <w:rPr>
          <w:rFonts w:ascii="仿宋" w:eastAsia="仿宋" w:hAnsi="仿宋" w:cs="宋体" w:hint="eastAsia"/>
          <w:color w:val="666666"/>
          <w:kern w:val="0"/>
          <w:sz w:val="30"/>
          <w:szCs w:val="30"/>
        </w:rPr>
        <w:t xml:space="preserve">　　五、事故防范和整改措施</w:t>
      </w:r>
    </w:p>
    <w:p w:rsidR="00B85501" w:rsidRPr="00B85501" w:rsidRDefault="00B85501" w:rsidP="00B85501">
      <w:pPr>
        <w:widowControl/>
        <w:shd w:val="clear" w:color="auto" w:fill="FFFFFF"/>
        <w:jc w:val="left"/>
        <w:rPr>
          <w:rFonts w:ascii="仿宋" w:eastAsia="仿宋" w:hAnsi="仿宋" w:cs="宋体" w:hint="eastAsia"/>
          <w:color w:val="666666"/>
          <w:kern w:val="0"/>
          <w:sz w:val="30"/>
          <w:szCs w:val="30"/>
        </w:rPr>
      </w:pPr>
      <w:r w:rsidRPr="00B85501">
        <w:rPr>
          <w:rFonts w:ascii="仿宋" w:eastAsia="仿宋" w:hAnsi="仿宋" w:cs="宋体" w:hint="eastAsia"/>
          <w:color w:val="666666"/>
          <w:kern w:val="0"/>
          <w:sz w:val="30"/>
          <w:szCs w:val="30"/>
        </w:rPr>
        <w:t xml:space="preserve">　　为吸取此次事故教训，事故相关单位应警钟长鸣，举一反三，强化管理，进一步落实企业安全生产主体责任，防止类似事故再次发生。</w:t>
      </w:r>
    </w:p>
    <w:p w:rsidR="00B85501" w:rsidRPr="00B85501" w:rsidRDefault="00B85501" w:rsidP="00B85501">
      <w:pPr>
        <w:widowControl/>
        <w:shd w:val="clear" w:color="auto" w:fill="FFFFFF"/>
        <w:jc w:val="left"/>
        <w:rPr>
          <w:rFonts w:ascii="仿宋" w:eastAsia="仿宋" w:hAnsi="仿宋" w:cs="宋体" w:hint="eastAsia"/>
          <w:color w:val="666666"/>
          <w:kern w:val="0"/>
          <w:sz w:val="30"/>
          <w:szCs w:val="30"/>
        </w:rPr>
      </w:pPr>
      <w:r w:rsidRPr="00B85501">
        <w:rPr>
          <w:rFonts w:ascii="仿宋" w:eastAsia="仿宋" w:hAnsi="仿宋" w:cs="宋体" w:hint="eastAsia"/>
          <w:color w:val="666666"/>
          <w:kern w:val="0"/>
          <w:sz w:val="30"/>
          <w:szCs w:val="30"/>
        </w:rPr>
        <w:t xml:space="preserve">　　（一）四川精之盟再生资源回收有限公司。</w:t>
      </w:r>
    </w:p>
    <w:p w:rsidR="00B85501" w:rsidRPr="00B85501" w:rsidRDefault="00B85501" w:rsidP="00B85501">
      <w:pPr>
        <w:widowControl/>
        <w:shd w:val="clear" w:color="auto" w:fill="FFFFFF"/>
        <w:jc w:val="left"/>
        <w:rPr>
          <w:rFonts w:ascii="仿宋" w:eastAsia="仿宋" w:hAnsi="仿宋" w:cs="宋体" w:hint="eastAsia"/>
          <w:color w:val="666666"/>
          <w:kern w:val="0"/>
          <w:sz w:val="30"/>
          <w:szCs w:val="30"/>
        </w:rPr>
      </w:pPr>
      <w:r w:rsidRPr="00B85501">
        <w:rPr>
          <w:rFonts w:ascii="仿宋" w:eastAsia="仿宋" w:hAnsi="仿宋" w:cs="宋体" w:hint="eastAsia"/>
          <w:color w:val="666666"/>
          <w:kern w:val="0"/>
          <w:sz w:val="30"/>
          <w:szCs w:val="30"/>
        </w:rPr>
        <w:t xml:space="preserve">　　1、必须遵守安全生产法律、法规和有关规定，建立健全和落实本单位安全生产责任制、安全生产规章制度，改善安全生产条件，推进安全生产标准化建设，提高安全生产水平，确保安全生产。</w:t>
      </w:r>
    </w:p>
    <w:p w:rsidR="00B85501" w:rsidRPr="00B85501" w:rsidRDefault="00B85501" w:rsidP="00B85501">
      <w:pPr>
        <w:widowControl/>
        <w:shd w:val="clear" w:color="auto" w:fill="FFFFFF"/>
        <w:jc w:val="left"/>
        <w:rPr>
          <w:rFonts w:ascii="仿宋" w:eastAsia="仿宋" w:hAnsi="仿宋" w:cs="宋体" w:hint="eastAsia"/>
          <w:color w:val="666666"/>
          <w:kern w:val="0"/>
          <w:sz w:val="30"/>
          <w:szCs w:val="30"/>
        </w:rPr>
      </w:pPr>
      <w:r w:rsidRPr="00B85501">
        <w:rPr>
          <w:rFonts w:ascii="仿宋" w:eastAsia="仿宋" w:hAnsi="仿宋" w:cs="宋体" w:hint="eastAsia"/>
          <w:color w:val="666666"/>
          <w:kern w:val="0"/>
          <w:sz w:val="30"/>
          <w:szCs w:val="30"/>
        </w:rPr>
        <w:t xml:space="preserve">　　2、必须制定和实施本单位安全生产教育和培训计划，按培训计划对职工进行安全生产教育和培训，保证从业人员具备必要的安全生产知识，熟悉有关的安全生产规章制度和安全操作规程，掌握本岗位的安全操作技能，了解事故应急处理措施，知悉自身在安全生产方面的权利和义务。特种作业人员应经过培训，持证上岗。</w:t>
      </w:r>
    </w:p>
    <w:p w:rsidR="00B85501" w:rsidRPr="00B85501" w:rsidRDefault="00B85501" w:rsidP="00B85501">
      <w:pPr>
        <w:widowControl/>
        <w:shd w:val="clear" w:color="auto" w:fill="FFFFFF"/>
        <w:jc w:val="left"/>
        <w:rPr>
          <w:rFonts w:ascii="仿宋" w:eastAsia="仿宋" w:hAnsi="仿宋" w:cs="宋体" w:hint="eastAsia"/>
          <w:color w:val="666666"/>
          <w:kern w:val="0"/>
          <w:sz w:val="30"/>
          <w:szCs w:val="30"/>
        </w:rPr>
      </w:pPr>
      <w:r w:rsidRPr="00B85501">
        <w:rPr>
          <w:rFonts w:ascii="仿宋" w:eastAsia="仿宋" w:hAnsi="仿宋" w:cs="宋体" w:hint="eastAsia"/>
          <w:color w:val="666666"/>
          <w:kern w:val="0"/>
          <w:sz w:val="30"/>
          <w:szCs w:val="30"/>
        </w:rPr>
        <w:lastRenderedPageBreak/>
        <w:t xml:space="preserve">　　3、必须建立健全生产安全事故隐患排查治理制度，采取技术、管理措施，经常性开展风险识别，及时发现并消除事故隐患，认真落实监督、检查，并向作业人员通报事故隐患排查治理情况。结合本单位的安全风险源、危险性分析情况和可能发生的事故特点，制定相应的应急预案，并定期组织应急演练。</w:t>
      </w:r>
    </w:p>
    <w:p w:rsidR="00B85501" w:rsidRPr="00B85501" w:rsidRDefault="00B85501" w:rsidP="00B85501">
      <w:pPr>
        <w:widowControl/>
        <w:shd w:val="clear" w:color="auto" w:fill="FFFFFF"/>
        <w:jc w:val="left"/>
        <w:rPr>
          <w:rFonts w:ascii="仿宋" w:eastAsia="仿宋" w:hAnsi="仿宋" w:cs="宋体" w:hint="eastAsia"/>
          <w:color w:val="666666"/>
          <w:kern w:val="0"/>
          <w:sz w:val="30"/>
          <w:szCs w:val="30"/>
        </w:rPr>
      </w:pPr>
      <w:r w:rsidRPr="00B85501">
        <w:rPr>
          <w:rFonts w:ascii="仿宋" w:eastAsia="仿宋" w:hAnsi="仿宋" w:cs="宋体" w:hint="eastAsia"/>
          <w:color w:val="666666"/>
          <w:kern w:val="0"/>
          <w:sz w:val="30"/>
          <w:szCs w:val="30"/>
        </w:rPr>
        <w:t xml:space="preserve">　　（二）成都达海金属加工配送有限公司。应切实履行园区安全生产统一协调监管职责，督促承租</w:t>
      </w:r>
      <w:proofErr w:type="gramStart"/>
      <w:r w:rsidRPr="00B85501">
        <w:rPr>
          <w:rFonts w:ascii="仿宋" w:eastAsia="仿宋" w:hAnsi="仿宋" w:cs="宋体" w:hint="eastAsia"/>
          <w:color w:val="666666"/>
          <w:kern w:val="0"/>
          <w:sz w:val="30"/>
          <w:szCs w:val="30"/>
        </w:rPr>
        <w:t>方完善</w:t>
      </w:r>
      <w:proofErr w:type="gramEnd"/>
      <w:r w:rsidRPr="00B85501">
        <w:rPr>
          <w:rFonts w:ascii="仿宋" w:eastAsia="仿宋" w:hAnsi="仿宋" w:cs="宋体" w:hint="eastAsia"/>
          <w:color w:val="666666"/>
          <w:kern w:val="0"/>
          <w:sz w:val="30"/>
          <w:szCs w:val="30"/>
        </w:rPr>
        <w:t>相关安全生产手续及规章制度等。及时制止和纠正承租方的违规行为，防止类似事故再次发生。</w:t>
      </w:r>
    </w:p>
    <w:p w:rsidR="00B85501" w:rsidRPr="00B85501" w:rsidRDefault="00B85501" w:rsidP="00B85501">
      <w:pPr>
        <w:widowControl/>
        <w:shd w:val="clear" w:color="auto" w:fill="FFFFFF"/>
        <w:jc w:val="right"/>
        <w:rPr>
          <w:rFonts w:ascii="仿宋" w:eastAsia="仿宋" w:hAnsi="仿宋" w:cs="宋体" w:hint="eastAsia"/>
          <w:color w:val="666666"/>
          <w:kern w:val="0"/>
          <w:sz w:val="30"/>
          <w:szCs w:val="30"/>
        </w:rPr>
      </w:pPr>
      <w:r w:rsidRPr="00B85501">
        <w:rPr>
          <w:rFonts w:ascii="仿宋" w:eastAsia="仿宋" w:hAnsi="仿宋" w:cs="宋体" w:hint="eastAsia"/>
          <w:color w:val="666666"/>
          <w:kern w:val="0"/>
          <w:sz w:val="30"/>
          <w:szCs w:val="30"/>
        </w:rPr>
        <w:t xml:space="preserve">　　“2018·5·26”一般机械伤害事故调查组</w:t>
      </w:r>
    </w:p>
    <w:p w:rsidR="00B85501" w:rsidRPr="00B85501" w:rsidRDefault="00B85501" w:rsidP="00B85501">
      <w:pPr>
        <w:widowControl/>
        <w:shd w:val="clear" w:color="auto" w:fill="FFFFFF"/>
        <w:jc w:val="right"/>
        <w:rPr>
          <w:rFonts w:ascii="仿宋" w:eastAsia="仿宋" w:hAnsi="仿宋" w:cs="宋体" w:hint="eastAsia"/>
          <w:color w:val="666666"/>
          <w:kern w:val="0"/>
          <w:sz w:val="30"/>
          <w:szCs w:val="30"/>
        </w:rPr>
      </w:pPr>
      <w:r w:rsidRPr="00B85501">
        <w:rPr>
          <w:rFonts w:ascii="仿宋" w:eastAsia="仿宋" w:hAnsi="仿宋" w:cs="宋体" w:hint="eastAsia"/>
          <w:color w:val="666666"/>
          <w:kern w:val="0"/>
          <w:sz w:val="30"/>
          <w:szCs w:val="30"/>
        </w:rPr>
        <w:t xml:space="preserve">　　2018年7月6日</w:t>
      </w:r>
    </w:p>
    <w:p w:rsidR="00B863FF" w:rsidRPr="00B85501" w:rsidRDefault="00B863FF">
      <w:pPr>
        <w:rPr>
          <w:rFonts w:ascii="仿宋" w:eastAsia="仿宋" w:hAnsi="仿宋"/>
          <w:sz w:val="30"/>
          <w:szCs w:val="30"/>
        </w:rPr>
      </w:pPr>
    </w:p>
    <w:sectPr w:rsidR="00B863FF" w:rsidRPr="00B855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192"/>
    <w:rsid w:val="00B85501"/>
    <w:rsid w:val="00B863FF"/>
    <w:rsid w:val="00E11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8550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85501"/>
    <w:rPr>
      <w:rFonts w:ascii="宋体" w:eastAsia="宋体" w:hAnsi="宋体" w:cs="宋体"/>
      <w:b/>
      <w:bCs/>
      <w:kern w:val="36"/>
      <w:sz w:val="48"/>
      <w:szCs w:val="48"/>
    </w:rPr>
  </w:style>
  <w:style w:type="paragraph" w:styleId="a3">
    <w:name w:val="Normal (Web)"/>
    <w:basedOn w:val="a"/>
    <w:uiPriority w:val="99"/>
    <w:unhideWhenUsed/>
    <w:rsid w:val="00B8550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8550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85501"/>
    <w:rPr>
      <w:rFonts w:ascii="宋体" w:eastAsia="宋体" w:hAnsi="宋体" w:cs="宋体"/>
      <w:b/>
      <w:bCs/>
      <w:kern w:val="36"/>
      <w:sz w:val="48"/>
      <w:szCs w:val="48"/>
    </w:rPr>
  </w:style>
  <w:style w:type="paragraph" w:styleId="a3">
    <w:name w:val="Normal (Web)"/>
    <w:basedOn w:val="a"/>
    <w:uiPriority w:val="99"/>
    <w:unhideWhenUsed/>
    <w:rsid w:val="00B8550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855873">
      <w:bodyDiv w:val="1"/>
      <w:marLeft w:val="0"/>
      <w:marRight w:val="0"/>
      <w:marTop w:val="0"/>
      <w:marBottom w:val="0"/>
      <w:divBdr>
        <w:top w:val="none" w:sz="0" w:space="0" w:color="auto"/>
        <w:left w:val="none" w:sz="0" w:space="0" w:color="auto"/>
        <w:bottom w:val="none" w:sz="0" w:space="0" w:color="auto"/>
        <w:right w:val="none" w:sz="0" w:space="0" w:color="auto"/>
      </w:divBdr>
    </w:div>
    <w:div w:id="123681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530</Words>
  <Characters>3022</Characters>
  <Application>Microsoft Office Word</Application>
  <DocSecurity>0</DocSecurity>
  <Lines>25</Lines>
  <Paragraphs>7</Paragraphs>
  <ScaleCrop>false</ScaleCrop>
  <Company>微软中国</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2021-03-05T09:26:00Z</dcterms:created>
  <dcterms:modified xsi:type="dcterms:W3CDTF">2021-03-05T09:26:00Z</dcterms:modified>
</cp:coreProperties>
</file>