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B5E" w:rsidRPr="00F15F66" w:rsidRDefault="00F15F66" w:rsidP="00F15F66">
      <w:pPr>
        <w:jc w:val="center"/>
        <w:rPr>
          <w:rStyle w:val="a3"/>
          <w:rFonts w:ascii="仿宋" w:eastAsia="仿宋" w:hAnsi="仿宋" w:hint="eastAsia"/>
          <w:color w:val="000000" w:themeColor="text1"/>
          <w:sz w:val="32"/>
          <w:szCs w:val="32"/>
          <w:shd w:val="clear" w:color="auto" w:fill="FFFFFF"/>
        </w:rPr>
      </w:pPr>
      <w:r w:rsidRPr="00F15F66">
        <w:rPr>
          <w:rStyle w:val="a3"/>
          <w:rFonts w:ascii="仿宋" w:eastAsia="仿宋" w:hAnsi="仿宋" w:hint="eastAsia"/>
          <w:color w:val="000000" w:themeColor="text1"/>
          <w:sz w:val="32"/>
          <w:szCs w:val="32"/>
          <w:shd w:val="clear" w:color="auto" w:fill="FFFFFF"/>
        </w:rPr>
        <w:t>传桂村“3.7”一般物体打击死亡事故</w:t>
      </w:r>
      <w:bookmarkStart w:id="0" w:name="_GoBack"/>
      <w:bookmarkEnd w:id="0"/>
      <w:r w:rsidRPr="00F15F66">
        <w:rPr>
          <w:rStyle w:val="a3"/>
          <w:rFonts w:ascii="仿宋" w:eastAsia="仿宋" w:hAnsi="仿宋" w:hint="eastAsia"/>
          <w:color w:val="000000" w:themeColor="text1"/>
          <w:sz w:val="32"/>
          <w:szCs w:val="32"/>
          <w:shd w:val="clear" w:color="auto" w:fill="FFFFFF"/>
        </w:rPr>
        <w:t>调查报告</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2017年</w:t>
      </w:r>
      <w:r w:rsidRPr="00F15F66">
        <w:rPr>
          <w:rFonts w:ascii="仿宋" w:eastAsia="仿宋" w:hAnsi="仿宋" w:cs="Tahoma"/>
          <w:color w:val="000000"/>
          <w:kern w:val="0"/>
          <w:sz w:val="30"/>
          <w:szCs w:val="30"/>
          <w:bdr w:val="none" w:sz="0" w:space="0" w:color="auto" w:frame="1"/>
        </w:rPr>
        <w:t>3</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7</w:t>
      </w:r>
      <w:r w:rsidRPr="00F15F66">
        <w:rPr>
          <w:rFonts w:ascii="仿宋" w:eastAsia="仿宋" w:hAnsi="仿宋" w:cs="Tahoma" w:hint="eastAsia"/>
          <w:color w:val="000000"/>
          <w:kern w:val="0"/>
          <w:sz w:val="30"/>
          <w:szCs w:val="30"/>
          <w:bdr w:val="none" w:sz="0" w:space="0" w:color="auto" w:frame="1"/>
        </w:rPr>
        <w:t>日</w:t>
      </w:r>
      <w:r w:rsidRPr="00F15F66">
        <w:rPr>
          <w:rFonts w:ascii="仿宋" w:eastAsia="仿宋" w:hAnsi="仿宋" w:cs="Tahoma"/>
          <w:color w:val="000000"/>
          <w:kern w:val="0"/>
          <w:sz w:val="30"/>
          <w:szCs w:val="30"/>
          <w:bdr w:val="none" w:sz="0" w:space="0" w:color="auto" w:frame="1"/>
        </w:rPr>
        <w:t>20</w:t>
      </w:r>
      <w:r w:rsidRPr="00F15F66">
        <w:rPr>
          <w:rFonts w:ascii="仿宋" w:eastAsia="仿宋" w:hAnsi="仿宋" w:cs="Tahoma" w:hint="eastAsia"/>
          <w:color w:val="000000"/>
          <w:kern w:val="0"/>
          <w:sz w:val="30"/>
          <w:szCs w:val="30"/>
          <w:bdr w:val="none" w:sz="0" w:space="0" w:color="auto" w:frame="1"/>
        </w:rPr>
        <w:t>时</w:t>
      </w:r>
      <w:r w:rsidRPr="00F15F66">
        <w:rPr>
          <w:rFonts w:ascii="仿宋" w:eastAsia="仿宋" w:hAnsi="仿宋" w:cs="Tahoma"/>
          <w:color w:val="000000"/>
          <w:kern w:val="0"/>
          <w:sz w:val="30"/>
          <w:szCs w:val="30"/>
          <w:bdr w:val="none" w:sz="0" w:space="0" w:color="auto" w:frame="1"/>
        </w:rPr>
        <w:t>40</w:t>
      </w:r>
      <w:r w:rsidRPr="00F15F66">
        <w:rPr>
          <w:rFonts w:ascii="仿宋" w:eastAsia="仿宋" w:hAnsi="仿宋" w:cs="Tahoma" w:hint="eastAsia"/>
          <w:color w:val="000000"/>
          <w:kern w:val="0"/>
          <w:sz w:val="30"/>
          <w:szCs w:val="30"/>
          <w:bdr w:val="none" w:sz="0" w:space="0" w:color="auto" w:frame="1"/>
        </w:rPr>
        <w:t>分</w:t>
      </w:r>
      <w:r w:rsidRPr="00F15F66">
        <w:rPr>
          <w:rFonts w:ascii="仿宋" w:eastAsia="仿宋" w:hAnsi="仿宋" w:cs="Tahoma"/>
          <w:color w:val="000000"/>
          <w:kern w:val="0"/>
          <w:sz w:val="30"/>
          <w:szCs w:val="30"/>
          <w:bdr w:val="none" w:sz="0" w:space="0" w:color="auto" w:frame="1"/>
        </w:rPr>
        <w:t>,</w:t>
      </w:r>
      <w:r w:rsidRPr="00F15F66">
        <w:rPr>
          <w:rFonts w:ascii="仿宋" w:eastAsia="仿宋" w:hAnsi="仿宋" w:cs="Tahoma" w:hint="eastAsia"/>
          <w:color w:val="000000"/>
          <w:kern w:val="0"/>
          <w:sz w:val="30"/>
          <w:szCs w:val="30"/>
          <w:bdr w:val="none" w:sz="0" w:space="0" w:color="auto" w:frame="1"/>
        </w:rPr>
        <w:t>在秀英区长</w:t>
      </w:r>
      <w:proofErr w:type="gramStart"/>
      <w:r w:rsidRPr="00F15F66">
        <w:rPr>
          <w:rFonts w:ascii="仿宋" w:eastAsia="仿宋" w:hAnsi="仿宋" w:cs="Tahoma" w:hint="eastAsia"/>
          <w:color w:val="000000"/>
          <w:kern w:val="0"/>
          <w:sz w:val="30"/>
          <w:szCs w:val="30"/>
          <w:bdr w:val="none" w:sz="0" w:space="0" w:color="auto" w:frame="1"/>
        </w:rPr>
        <w:t>流镇传桂</w:t>
      </w:r>
      <w:proofErr w:type="gramEnd"/>
      <w:r w:rsidRPr="00F15F66">
        <w:rPr>
          <w:rFonts w:ascii="仿宋" w:eastAsia="仿宋" w:hAnsi="仿宋" w:cs="Tahoma" w:hint="eastAsia"/>
          <w:color w:val="000000"/>
          <w:kern w:val="0"/>
          <w:sz w:val="30"/>
          <w:szCs w:val="30"/>
          <w:bdr w:val="none" w:sz="0" w:space="0" w:color="auto" w:frame="1"/>
        </w:rPr>
        <w:t>村绿地海南五源河</w:t>
      </w:r>
      <w:r w:rsidRPr="00F15F66">
        <w:rPr>
          <w:rFonts w:ascii="仿宋" w:eastAsia="仿宋" w:hAnsi="仿宋" w:cs="Tahoma"/>
          <w:color w:val="000000"/>
          <w:kern w:val="0"/>
          <w:sz w:val="30"/>
          <w:szCs w:val="30"/>
          <w:bdr w:val="none" w:sz="0" w:space="0" w:color="auto" w:frame="1"/>
        </w:rPr>
        <w:t>C1101</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05</w:t>
      </w:r>
      <w:r w:rsidRPr="00F15F66">
        <w:rPr>
          <w:rFonts w:ascii="仿宋" w:eastAsia="仿宋" w:hAnsi="仿宋" w:cs="Tahoma" w:hint="eastAsia"/>
          <w:color w:val="000000"/>
          <w:kern w:val="0"/>
          <w:sz w:val="30"/>
          <w:szCs w:val="30"/>
          <w:bdr w:val="none" w:sz="0" w:space="0" w:color="auto" w:frame="1"/>
        </w:rPr>
        <w:t>地块，山东省巨野县自立运输车队在组织吊卸管桩过程中发生一起事故，造成</w:t>
      </w:r>
      <w:r w:rsidRPr="00F15F66">
        <w:rPr>
          <w:rFonts w:ascii="仿宋" w:eastAsia="仿宋" w:hAnsi="仿宋" w:cs="Tahoma"/>
          <w:color w:val="000000"/>
          <w:kern w:val="0"/>
          <w:sz w:val="30"/>
          <w:szCs w:val="30"/>
          <w:bdr w:val="none" w:sz="0" w:space="0" w:color="auto" w:frame="1"/>
        </w:rPr>
        <w:t>1</w:t>
      </w:r>
      <w:r w:rsidRPr="00F15F66">
        <w:rPr>
          <w:rFonts w:ascii="仿宋" w:eastAsia="仿宋" w:hAnsi="仿宋" w:cs="Tahoma" w:hint="eastAsia"/>
          <w:color w:val="000000"/>
          <w:kern w:val="0"/>
          <w:sz w:val="30"/>
          <w:szCs w:val="30"/>
          <w:bdr w:val="none" w:sz="0" w:space="0" w:color="auto" w:frame="1"/>
        </w:rPr>
        <w:t>人死亡。</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根据《生产安全事故报告和调查处理条例》规定，３月</w:t>
      </w:r>
      <w:r w:rsidRPr="00F15F66">
        <w:rPr>
          <w:rFonts w:ascii="仿宋" w:eastAsia="仿宋" w:hAnsi="仿宋" w:cs="Tahoma"/>
          <w:color w:val="000000"/>
          <w:kern w:val="0"/>
          <w:sz w:val="30"/>
          <w:szCs w:val="30"/>
          <w:bdr w:val="none" w:sz="0" w:space="0" w:color="auto" w:frame="1"/>
        </w:rPr>
        <w:t>10</w:t>
      </w:r>
      <w:r w:rsidRPr="00F15F66">
        <w:rPr>
          <w:rFonts w:ascii="仿宋" w:eastAsia="仿宋" w:hAnsi="仿宋" w:cs="Tahoma" w:hint="eastAsia"/>
          <w:color w:val="000000"/>
          <w:kern w:val="0"/>
          <w:sz w:val="30"/>
          <w:szCs w:val="30"/>
          <w:bdr w:val="none" w:sz="0" w:space="0" w:color="auto" w:frame="1"/>
        </w:rPr>
        <w:t>日，区政府成立由区安监局牵头，区监察局、区住建局、区人社局、区总工会、长流镇政府和海口市公安局秀英分局等部门组成的传桂村“</w:t>
      </w:r>
      <w:r w:rsidRPr="00F15F66">
        <w:rPr>
          <w:rFonts w:ascii="仿宋" w:eastAsia="仿宋" w:hAnsi="仿宋" w:cs="Tahoma"/>
          <w:color w:val="000000"/>
          <w:kern w:val="0"/>
          <w:sz w:val="30"/>
          <w:szCs w:val="30"/>
          <w:bdr w:val="none" w:sz="0" w:space="0" w:color="auto" w:frame="1"/>
        </w:rPr>
        <w:t>3.7</w:t>
      </w:r>
      <w:r w:rsidRPr="00F15F66">
        <w:rPr>
          <w:rFonts w:ascii="仿宋" w:eastAsia="仿宋" w:hAnsi="仿宋" w:cs="Tahoma" w:hint="eastAsia"/>
          <w:color w:val="000000"/>
          <w:kern w:val="0"/>
          <w:sz w:val="30"/>
          <w:szCs w:val="30"/>
          <w:bdr w:val="none" w:sz="0" w:space="0" w:color="auto" w:frame="1"/>
        </w:rPr>
        <w:t>”一般物体打击死亡事故调查组，同时邀请海口市秀英区人民检察院参加事故调查工作。调查组通过现场勘察、调查取证、综合分析，查清了事故原因，认定了事故性质和责任，提出了对有关责任人和责任单位的处理意见建议，并针对事故原因和暴露的突出的问题，提出了事故防范措施建议。现将有关情况报告如下：</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一、 基本情况</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（一）施工总承包单位</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新力建设集团有限公司</w:t>
      </w:r>
      <w:r w:rsidRPr="00F15F66">
        <w:rPr>
          <w:rFonts w:ascii="仿宋" w:eastAsia="仿宋" w:hAnsi="仿宋" w:cs="Tahoma"/>
          <w:color w:val="000000"/>
          <w:kern w:val="0"/>
          <w:sz w:val="30"/>
          <w:szCs w:val="30"/>
          <w:bdr w:val="none" w:sz="0" w:space="0" w:color="auto" w:frame="1"/>
        </w:rPr>
        <w:t>,</w:t>
      </w:r>
      <w:r w:rsidRPr="00F15F66">
        <w:rPr>
          <w:rFonts w:ascii="宋体" w:eastAsia="宋体" w:hAnsi="宋体" w:cs="宋体" w:hint="eastAsia"/>
          <w:color w:val="000000"/>
          <w:kern w:val="0"/>
          <w:sz w:val="30"/>
          <w:szCs w:val="30"/>
          <w:bdr w:val="none" w:sz="0" w:space="0" w:color="auto" w:frame="1"/>
        </w:rPr>
        <w:t> </w:t>
      </w:r>
      <w:r w:rsidRPr="00F15F66">
        <w:rPr>
          <w:rFonts w:ascii="仿宋" w:eastAsia="仿宋" w:hAnsi="仿宋" w:cs="Tahoma" w:hint="eastAsia"/>
          <w:color w:val="000000"/>
          <w:kern w:val="0"/>
          <w:sz w:val="30"/>
          <w:szCs w:val="30"/>
          <w:bdr w:val="none" w:sz="0" w:space="0" w:color="auto" w:frame="1"/>
        </w:rPr>
        <w:t>统一社会信用代码：</w:t>
      </w:r>
      <w:r w:rsidRPr="00F15F66">
        <w:rPr>
          <w:rFonts w:ascii="仿宋" w:eastAsia="仿宋" w:hAnsi="仿宋" w:cs="Tahoma"/>
          <w:color w:val="000000"/>
          <w:kern w:val="0"/>
          <w:sz w:val="30"/>
          <w:szCs w:val="30"/>
          <w:bdr w:val="none" w:sz="0" w:space="0" w:color="auto" w:frame="1"/>
        </w:rPr>
        <w:t>914201177591567**C</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6-1</w:t>
      </w:r>
      <w:r w:rsidRPr="00F15F66">
        <w:rPr>
          <w:rFonts w:ascii="仿宋" w:eastAsia="仿宋" w:hAnsi="仿宋" w:cs="Tahoma" w:hint="eastAsia"/>
          <w:color w:val="000000"/>
          <w:kern w:val="0"/>
          <w:sz w:val="30"/>
          <w:szCs w:val="30"/>
          <w:bdr w:val="none" w:sz="0" w:space="0" w:color="auto" w:frame="1"/>
        </w:rPr>
        <w:t>），安全生产许可证编号：（鄂）</w:t>
      </w:r>
      <w:r w:rsidRPr="00F15F66">
        <w:rPr>
          <w:rFonts w:ascii="仿宋" w:eastAsia="仿宋" w:hAnsi="仿宋" w:cs="Tahoma"/>
          <w:color w:val="000000"/>
          <w:kern w:val="0"/>
          <w:sz w:val="30"/>
          <w:szCs w:val="30"/>
          <w:bdr w:val="none" w:sz="0" w:space="0" w:color="auto" w:frame="1"/>
        </w:rPr>
        <w:t>JZ</w:t>
      </w:r>
      <w:proofErr w:type="gramStart"/>
      <w:r w:rsidRPr="00F15F66">
        <w:rPr>
          <w:rFonts w:ascii="仿宋" w:eastAsia="仿宋" w:hAnsi="仿宋" w:cs="Tahoma" w:hint="eastAsia"/>
          <w:color w:val="000000"/>
          <w:kern w:val="0"/>
          <w:sz w:val="30"/>
          <w:szCs w:val="30"/>
          <w:bdr w:val="none" w:sz="0" w:space="0" w:color="auto" w:frame="1"/>
        </w:rPr>
        <w:t>安许证</w:t>
      </w:r>
      <w:proofErr w:type="gramEnd"/>
      <w:r w:rsidRPr="00F15F66">
        <w:rPr>
          <w:rFonts w:ascii="仿宋" w:eastAsia="仿宋" w:hAnsi="仿宋" w:cs="Tahoma" w:hint="eastAsia"/>
          <w:color w:val="000000"/>
          <w:kern w:val="0"/>
          <w:sz w:val="30"/>
          <w:szCs w:val="30"/>
          <w:bdr w:val="none" w:sz="0" w:space="0" w:color="auto" w:frame="1"/>
        </w:rPr>
        <w:t>字〔</w:t>
      </w:r>
      <w:r w:rsidRPr="00F15F66">
        <w:rPr>
          <w:rFonts w:ascii="仿宋" w:eastAsia="仿宋" w:hAnsi="仿宋" w:cs="Tahoma"/>
          <w:color w:val="000000"/>
          <w:kern w:val="0"/>
          <w:sz w:val="30"/>
          <w:szCs w:val="30"/>
          <w:bdr w:val="none" w:sz="0" w:space="0" w:color="auto" w:frame="1"/>
        </w:rPr>
        <w:t>2012</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0078**</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1/</w:t>
      </w:r>
      <w:r w:rsidRPr="00F15F66">
        <w:rPr>
          <w:rFonts w:ascii="仿宋" w:eastAsia="仿宋" w:hAnsi="仿宋" w:cs="Tahoma" w:hint="eastAsia"/>
          <w:color w:val="000000"/>
          <w:kern w:val="0"/>
          <w:sz w:val="30"/>
          <w:szCs w:val="30"/>
          <w:bdr w:val="none" w:sz="0" w:space="0" w:color="auto" w:frame="1"/>
        </w:rPr>
        <w:t>２，公司成立日期：</w:t>
      </w:r>
      <w:r w:rsidRPr="00F15F66">
        <w:rPr>
          <w:rFonts w:ascii="仿宋" w:eastAsia="仿宋" w:hAnsi="仿宋" w:cs="Tahoma"/>
          <w:color w:val="000000"/>
          <w:kern w:val="0"/>
          <w:sz w:val="30"/>
          <w:szCs w:val="30"/>
          <w:bdr w:val="none" w:sz="0" w:space="0" w:color="auto" w:frame="1"/>
        </w:rPr>
        <w:t>2003</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10</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28</w:t>
      </w:r>
      <w:r w:rsidRPr="00F15F66">
        <w:rPr>
          <w:rFonts w:ascii="仿宋" w:eastAsia="仿宋" w:hAnsi="仿宋" w:cs="Tahoma" w:hint="eastAsia"/>
          <w:color w:val="000000"/>
          <w:kern w:val="0"/>
          <w:sz w:val="30"/>
          <w:szCs w:val="30"/>
          <w:bdr w:val="none" w:sz="0" w:space="0" w:color="auto" w:frame="1"/>
        </w:rPr>
        <w:t>日，公司地址：武汉市新州区旧街****，注册资本：人民币叁亿伍仟贰佰壹拾捌万元整，法定代表人：刘少文，项目经理：陶咏刚，联系电话：</w:t>
      </w:r>
      <w:r w:rsidRPr="00F15F66">
        <w:rPr>
          <w:rFonts w:ascii="仿宋" w:eastAsia="仿宋" w:hAnsi="仿宋" w:cs="Tahoma"/>
          <w:color w:val="000000"/>
          <w:kern w:val="0"/>
          <w:sz w:val="30"/>
          <w:szCs w:val="30"/>
          <w:bdr w:val="none" w:sz="0" w:space="0" w:color="auto" w:frame="1"/>
        </w:rPr>
        <w:t>1360717****</w:t>
      </w:r>
      <w:r w:rsidRPr="00F15F66">
        <w:rPr>
          <w:rFonts w:ascii="仿宋" w:eastAsia="仿宋" w:hAnsi="仿宋" w:cs="Tahoma" w:hint="eastAsia"/>
          <w:color w:val="000000"/>
          <w:kern w:val="0"/>
          <w:sz w:val="30"/>
          <w:szCs w:val="30"/>
          <w:bdr w:val="none" w:sz="0" w:space="0" w:color="auto" w:frame="1"/>
        </w:rPr>
        <w:t>。经营范围：房屋建筑工程等。</w:t>
      </w:r>
      <w:r w:rsidRPr="00F15F66">
        <w:rPr>
          <w:rFonts w:ascii="仿宋" w:eastAsia="仿宋" w:hAnsi="仿宋" w:cs="Tahoma"/>
          <w:color w:val="000000"/>
          <w:kern w:val="0"/>
          <w:sz w:val="30"/>
          <w:szCs w:val="30"/>
          <w:bdr w:val="none" w:sz="0" w:space="0" w:color="auto" w:frame="1"/>
        </w:rPr>
        <w:t>2016</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12</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2</w:t>
      </w:r>
      <w:r w:rsidRPr="00F15F66">
        <w:rPr>
          <w:rFonts w:ascii="仿宋" w:eastAsia="仿宋" w:hAnsi="仿宋" w:cs="Tahoma" w:hint="eastAsia"/>
          <w:color w:val="000000"/>
          <w:kern w:val="0"/>
          <w:sz w:val="30"/>
          <w:szCs w:val="30"/>
          <w:bdr w:val="none" w:sz="0" w:space="0" w:color="auto" w:frame="1"/>
        </w:rPr>
        <w:t>日与海口绿地五源置业有限公司签订海口市五源</w:t>
      </w:r>
      <w:r w:rsidRPr="00F15F66">
        <w:rPr>
          <w:rFonts w:ascii="仿宋" w:eastAsia="仿宋" w:hAnsi="仿宋" w:cs="Tahoma" w:hint="eastAsia"/>
          <w:color w:val="000000"/>
          <w:kern w:val="0"/>
          <w:sz w:val="30"/>
          <w:szCs w:val="30"/>
          <w:bdr w:val="none" w:sz="0" w:space="0" w:color="auto" w:frame="1"/>
        </w:rPr>
        <w:lastRenderedPageBreak/>
        <w:t>河片棚户区（城中村）改造项目</w:t>
      </w:r>
      <w:r w:rsidRPr="00F15F66">
        <w:rPr>
          <w:rFonts w:ascii="仿宋" w:eastAsia="仿宋" w:hAnsi="仿宋" w:cs="Tahoma"/>
          <w:color w:val="000000"/>
          <w:kern w:val="0"/>
          <w:sz w:val="30"/>
          <w:szCs w:val="30"/>
          <w:bdr w:val="none" w:sz="0" w:space="0" w:color="auto" w:frame="1"/>
        </w:rPr>
        <w:t>C</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1101</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05</w:t>
      </w:r>
      <w:r w:rsidRPr="00F15F66">
        <w:rPr>
          <w:rFonts w:ascii="仿宋" w:eastAsia="仿宋" w:hAnsi="仿宋" w:cs="Tahoma" w:hint="eastAsia"/>
          <w:color w:val="000000"/>
          <w:kern w:val="0"/>
          <w:sz w:val="30"/>
          <w:szCs w:val="30"/>
          <w:bdr w:val="none" w:sz="0" w:space="0" w:color="auto" w:frame="1"/>
        </w:rPr>
        <w:t>地块工程施工合同，工程内容：新建</w:t>
      </w:r>
      <w:r w:rsidRPr="00F15F66">
        <w:rPr>
          <w:rFonts w:ascii="仿宋" w:eastAsia="仿宋" w:hAnsi="仿宋" w:cs="Tahoma"/>
          <w:color w:val="000000"/>
          <w:kern w:val="0"/>
          <w:sz w:val="30"/>
          <w:szCs w:val="30"/>
          <w:bdr w:val="none" w:sz="0" w:space="0" w:color="auto" w:frame="1"/>
        </w:rPr>
        <w:t>15</w:t>
      </w:r>
      <w:r w:rsidRPr="00F15F66">
        <w:rPr>
          <w:rFonts w:ascii="仿宋" w:eastAsia="仿宋" w:hAnsi="仿宋" w:cs="Tahoma" w:hint="eastAsia"/>
          <w:color w:val="000000"/>
          <w:kern w:val="0"/>
          <w:sz w:val="30"/>
          <w:szCs w:val="30"/>
          <w:bdr w:val="none" w:sz="0" w:space="0" w:color="auto" w:frame="1"/>
        </w:rPr>
        <w:t>幢地上</w:t>
      </w:r>
      <w:r w:rsidRPr="00F15F66">
        <w:rPr>
          <w:rFonts w:ascii="仿宋" w:eastAsia="仿宋" w:hAnsi="仿宋" w:cs="Tahoma"/>
          <w:color w:val="000000"/>
          <w:kern w:val="0"/>
          <w:sz w:val="30"/>
          <w:szCs w:val="30"/>
          <w:bdr w:val="none" w:sz="0" w:space="0" w:color="auto" w:frame="1"/>
        </w:rPr>
        <w:t>26</w:t>
      </w:r>
      <w:r w:rsidRPr="00F15F66">
        <w:rPr>
          <w:rFonts w:ascii="仿宋" w:eastAsia="仿宋" w:hAnsi="仿宋" w:cs="Tahoma" w:hint="eastAsia"/>
          <w:color w:val="000000"/>
          <w:kern w:val="0"/>
          <w:sz w:val="30"/>
          <w:szCs w:val="30"/>
          <w:bdr w:val="none" w:sz="0" w:space="0" w:color="auto" w:frame="1"/>
        </w:rPr>
        <w:t>层、地下</w:t>
      </w:r>
      <w:r w:rsidRPr="00F15F66">
        <w:rPr>
          <w:rFonts w:ascii="仿宋" w:eastAsia="仿宋" w:hAnsi="仿宋" w:cs="Tahoma"/>
          <w:color w:val="000000"/>
          <w:kern w:val="0"/>
          <w:sz w:val="30"/>
          <w:szCs w:val="30"/>
          <w:bdr w:val="none" w:sz="0" w:space="0" w:color="auto" w:frame="1"/>
        </w:rPr>
        <w:t>2</w:t>
      </w:r>
      <w:r w:rsidRPr="00F15F66">
        <w:rPr>
          <w:rFonts w:ascii="仿宋" w:eastAsia="仿宋" w:hAnsi="仿宋" w:cs="Tahoma" w:hint="eastAsia"/>
          <w:color w:val="000000"/>
          <w:kern w:val="0"/>
          <w:sz w:val="30"/>
          <w:szCs w:val="30"/>
          <w:bdr w:val="none" w:sz="0" w:space="0" w:color="auto" w:frame="1"/>
        </w:rPr>
        <w:t>层居住及配套商业，总建筑面积：</w:t>
      </w:r>
      <w:r w:rsidRPr="00F15F66">
        <w:rPr>
          <w:rFonts w:ascii="仿宋" w:eastAsia="仿宋" w:hAnsi="仿宋" w:cs="Tahoma"/>
          <w:color w:val="000000"/>
          <w:kern w:val="0"/>
          <w:sz w:val="30"/>
          <w:szCs w:val="30"/>
          <w:bdr w:val="none" w:sz="0" w:space="0" w:color="auto" w:frame="1"/>
        </w:rPr>
        <w:t>281708.43</w:t>
      </w:r>
      <w:r w:rsidRPr="00F15F66">
        <w:rPr>
          <w:rFonts w:ascii="仿宋" w:eastAsia="仿宋" w:hAnsi="仿宋" w:cs="Tahoma" w:hint="eastAsia"/>
          <w:color w:val="000000"/>
          <w:kern w:val="0"/>
          <w:sz w:val="30"/>
          <w:szCs w:val="30"/>
          <w:bdr w:val="none" w:sz="0" w:space="0" w:color="auto" w:frame="1"/>
        </w:rPr>
        <w:t>平方米（地上面积：</w:t>
      </w:r>
      <w:r w:rsidRPr="00F15F66">
        <w:rPr>
          <w:rFonts w:ascii="仿宋" w:eastAsia="仿宋" w:hAnsi="仿宋" w:cs="Tahoma"/>
          <w:color w:val="000000"/>
          <w:kern w:val="0"/>
          <w:sz w:val="30"/>
          <w:szCs w:val="30"/>
          <w:bdr w:val="none" w:sz="0" w:space="0" w:color="auto" w:frame="1"/>
        </w:rPr>
        <w:t>228310.28</w:t>
      </w:r>
      <w:r w:rsidRPr="00F15F66">
        <w:rPr>
          <w:rFonts w:ascii="仿宋" w:eastAsia="仿宋" w:hAnsi="仿宋" w:cs="Tahoma" w:hint="eastAsia"/>
          <w:color w:val="000000"/>
          <w:kern w:val="0"/>
          <w:sz w:val="30"/>
          <w:szCs w:val="30"/>
          <w:bdr w:val="none" w:sz="0" w:space="0" w:color="auto" w:frame="1"/>
        </w:rPr>
        <w:t>、地下建筑面积</w:t>
      </w:r>
      <w:r w:rsidRPr="00F15F66">
        <w:rPr>
          <w:rFonts w:ascii="仿宋" w:eastAsia="仿宋" w:hAnsi="仿宋" w:cs="Tahoma"/>
          <w:color w:val="000000"/>
          <w:kern w:val="0"/>
          <w:sz w:val="30"/>
          <w:szCs w:val="30"/>
          <w:bdr w:val="none" w:sz="0" w:space="0" w:color="auto" w:frame="1"/>
        </w:rPr>
        <w:t>53398.15</w:t>
      </w:r>
      <w:r w:rsidRPr="00F15F66">
        <w:rPr>
          <w:rFonts w:ascii="仿宋" w:eastAsia="仿宋" w:hAnsi="仿宋" w:cs="Tahoma" w:hint="eastAsia"/>
          <w:color w:val="000000"/>
          <w:kern w:val="0"/>
          <w:sz w:val="30"/>
          <w:szCs w:val="30"/>
          <w:bdr w:val="none" w:sz="0" w:space="0" w:color="auto" w:frame="1"/>
        </w:rPr>
        <w:t>），签约合同价为人民币（大写）：</w:t>
      </w:r>
      <w:proofErr w:type="gramStart"/>
      <w:r w:rsidRPr="00F15F66">
        <w:rPr>
          <w:rFonts w:ascii="仿宋" w:eastAsia="仿宋" w:hAnsi="仿宋" w:cs="Tahoma" w:hint="eastAsia"/>
          <w:color w:val="000000"/>
          <w:kern w:val="0"/>
          <w:sz w:val="30"/>
          <w:szCs w:val="30"/>
          <w:bdr w:val="none" w:sz="0" w:space="0" w:color="auto" w:frame="1"/>
        </w:rPr>
        <w:t>肆亿肆仟壹佰贰拾贰万柒仟肆陆拾伍</w:t>
      </w:r>
      <w:proofErr w:type="gramEnd"/>
      <w:r w:rsidRPr="00F15F66">
        <w:rPr>
          <w:rFonts w:ascii="仿宋" w:eastAsia="仿宋" w:hAnsi="仿宋" w:cs="Tahoma" w:hint="eastAsia"/>
          <w:color w:val="000000"/>
          <w:kern w:val="0"/>
          <w:sz w:val="30"/>
          <w:szCs w:val="30"/>
          <w:bdr w:val="none" w:sz="0" w:space="0" w:color="auto" w:frame="1"/>
        </w:rPr>
        <w:t>元贰角柒分（￥</w:t>
      </w:r>
      <w:r w:rsidRPr="00F15F66">
        <w:rPr>
          <w:rFonts w:ascii="仿宋" w:eastAsia="仿宋" w:hAnsi="仿宋" w:cs="Tahoma"/>
          <w:color w:val="000000"/>
          <w:kern w:val="0"/>
          <w:sz w:val="30"/>
          <w:szCs w:val="30"/>
          <w:bdr w:val="none" w:sz="0" w:space="0" w:color="auto" w:frame="1"/>
        </w:rPr>
        <w:t>441227465.27</w:t>
      </w:r>
      <w:r w:rsidRPr="00F15F66">
        <w:rPr>
          <w:rFonts w:ascii="仿宋" w:eastAsia="仿宋" w:hAnsi="仿宋" w:cs="Tahoma" w:hint="eastAsia"/>
          <w:color w:val="000000"/>
          <w:kern w:val="0"/>
          <w:sz w:val="30"/>
          <w:szCs w:val="30"/>
          <w:bdr w:val="none" w:sz="0" w:space="0" w:color="auto" w:frame="1"/>
        </w:rPr>
        <w:t>）。</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（二）施工分包单位</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proofErr w:type="gramStart"/>
      <w:r w:rsidRPr="00F15F66">
        <w:rPr>
          <w:rFonts w:ascii="仿宋" w:eastAsia="仿宋" w:hAnsi="仿宋" w:cs="Tahoma" w:hint="eastAsia"/>
          <w:color w:val="000000"/>
          <w:kern w:val="0"/>
          <w:sz w:val="30"/>
          <w:szCs w:val="30"/>
          <w:bdr w:val="none" w:sz="0" w:space="0" w:color="auto" w:frame="1"/>
        </w:rPr>
        <w:t>中冶集团</w:t>
      </w:r>
      <w:proofErr w:type="gramEnd"/>
      <w:r w:rsidRPr="00F15F66">
        <w:rPr>
          <w:rFonts w:ascii="仿宋" w:eastAsia="仿宋" w:hAnsi="仿宋" w:cs="Tahoma" w:hint="eastAsia"/>
          <w:color w:val="000000"/>
          <w:kern w:val="0"/>
          <w:sz w:val="30"/>
          <w:szCs w:val="30"/>
          <w:bdr w:val="none" w:sz="0" w:space="0" w:color="auto" w:frame="1"/>
        </w:rPr>
        <w:t>武汉勘察研究院有限公司，营业执照注册号：</w:t>
      </w:r>
      <w:r w:rsidRPr="00F15F66">
        <w:rPr>
          <w:rFonts w:ascii="仿宋" w:eastAsia="仿宋" w:hAnsi="仿宋" w:cs="Tahoma"/>
          <w:color w:val="000000"/>
          <w:kern w:val="0"/>
          <w:sz w:val="30"/>
          <w:szCs w:val="30"/>
          <w:bdr w:val="none" w:sz="0" w:space="0" w:color="auto" w:frame="1"/>
        </w:rPr>
        <w:t>91420100177732**</w:t>
      </w:r>
      <w:r w:rsidRPr="00F15F66">
        <w:rPr>
          <w:rFonts w:ascii="仿宋" w:eastAsia="仿宋" w:hAnsi="仿宋" w:cs="Tahoma" w:hint="eastAsia"/>
          <w:color w:val="000000"/>
          <w:kern w:val="0"/>
          <w:sz w:val="30"/>
          <w:szCs w:val="30"/>
          <w:bdr w:val="none" w:sz="0" w:space="0" w:color="auto" w:frame="1"/>
        </w:rPr>
        <w:t>Ｘ</w:t>
      </w:r>
      <w:r w:rsidRPr="00F15F66">
        <w:rPr>
          <w:rFonts w:ascii="仿宋" w:eastAsia="仿宋" w:hAnsi="仿宋" w:cs="Tahoma"/>
          <w:color w:val="000000"/>
          <w:kern w:val="0"/>
          <w:sz w:val="30"/>
          <w:szCs w:val="30"/>
          <w:bdr w:val="none" w:sz="0" w:space="0" w:color="auto" w:frame="1"/>
        </w:rPr>
        <w:t>9</w:t>
      </w:r>
      <w:r w:rsidRPr="00F15F66">
        <w:rPr>
          <w:rFonts w:ascii="仿宋" w:eastAsia="仿宋" w:hAnsi="仿宋" w:cs="Tahoma" w:hint="eastAsia"/>
          <w:color w:val="000000"/>
          <w:kern w:val="0"/>
          <w:sz w:val="30"/>
          <w:szCs w:val="30"/>
          <w:bdr w:val="none" w:sz="0" w:space="0" w:color="auto" w:frame="1"/>
        </w:rPr>
        <w:t>，公司成立日期：</w:t>
      </w:r>
      <w:r w:rsidRPr="00F15F66">
        <w:rPr>
          <w:rFonts w:ascii="仿宋" w:eastAsia="仿宋" w:hAnsi="仿宋" w:cs="Tahoma"/>
          <w:color w:val="000000"/>
          <w:kern w:val="0"/>
          <w:sz w:val="30"/>
          <w:szCs w:val="30"/>
          <w:bdr w:val="none" w:sz="0" w:space="0" w:color="auto" w:frame="1"/>
        </w:rPr>
        <w:t>2002</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12</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26</w:t>
      </w:r>
      <w:r w:rsidRPr="00F15F66">
        <w:rPr>
          <w:rFonts w:ascii="仿宋" w:eastAsia="仿宋" w:hAnsi="仿宋" w:cs="Tahoma" w:hint="eastAsia"/>
          <w:color w:val="000000"/>
          <w:kern w:val="0"/>
          <w:sz w:val="30"/>
          <w:szCs w:val="30"/>
          <w:bdr w:val="none" w:sz="0" w:space="0" w:color="auto" w:frame="1"/>
        </w:rPr>
        <w:t>日，注册资本：人民币贰亿壹仟万元整，公司地址：武汉市青山区冶金大道******，法定代表人：朱小友，项目负责人：李显平，联系电话：</w:t>
      </w:r>
      <w:r w:rsidRPr="00F15F66">
        <w:rPr>
          <w:rFonts w:ascii="仿宋" w:eastAsia="仿宋" w:hAnsi="仿宋" w:cs="Tahoma"/>
          <w:color w:val="000000"/>
          <w:kern w:val="0"/>
          <w:sz w:val="30"/>
          <w:szCs w:val="30"/>
          <w:bdr w:val="none" w:sz="0" w:space="0" w:color="auto" w:frame="1"/>
        </w:rPr>
        <w:t>1387157****</w:t>
      </w:r>
      <w:r w:rsidRPr="00F15F66">
        <w:rPr>
          <w:rFonts w:ascii="仿宋" w:eastAsia="仿宋" w:hAnsi="仿宋" w:cs="Tahoma" w:hint="eastAsia"/>
          <w:color w:val="000000"/>
          <w:kern w:val="0"/>
          <w:sz w:val="30"/>
          <w:szCs w:val="30"/>
          <w:bdr w:val="none" w:sz="0" w:space="0" w:color="auto" w:frame="1"/>
        </w:rPr>
        <w:t>。经营范围：承担工程勘察（综合甲级），地基基础工程专业承包壹级等。</w:t>
      </w:r>
      <w:r w:rsidRPr="00F15F66">
        <w:rPr>
          <w:rFonts w:ascii="仿宋" w:eastAsia="仿宋" w:hAnsi="仿宋" w:cs="Tahoma"/>
          <w:color w:val="000000"/>
          <w:kern w:val="0"/>
          <w:sz w:val="30"/>
          <w:szCs w:val="30"/>
          <w:bdr w:val="none" w:sz="0" w:space="0" w:color="auto" w:frame="1"/>
        </w:rPr>
        <w:t>2016</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10</w:t>
      </w:r>
      <w:r w:rsidRPr="00F15F66">
        <w:rPr>
          <w:rFonts w:ascii="仿宋" w:eastAsia="仿宋" w:hAnsi="仿宋" w:cs="Tahoma" w:hint="eastAsia"/>
          <w:color w:val="000000"/>
          <w:kern w:val="0"/>
          <w:sz w:val="30"/>
          <w:szCs w:val="30"/>
          <w:bdr w:val="none" w:sz="0" w:space="0" w:color="auto" w:frame="1"/>
        </w:rPr>
        <w:t>月（具体时间不祥）与新力建设集团有限公司签订五源河片棚户区（城中村）改造项目</w:t>
      </w:r>
      <w:r w:rsidRPr="00F15F66">
        <w:rPr>
          <w:rFonts w:ascii="仿宋" w:eastAsia="仿宋" w:hAnsi="仿宋" w:cs="Tahoma"/>
          <w:color w:val="000000"/>
          <w:kern w:val="0"/>
          <w:sz w:val="30"/>
          <w:szCs w:val="30"/>
          <w:bdr w:val="none" w:sz="0" w:space="0" w:color="auto" w:frame="1"/>
        </w:rPr>
        <w:t>C</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1101</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05</w:t>
      </w:r>
      <w:r w:rsidRPr="00F15F66">
        <w:rPr>
          <w:rFonts w:ascii="仿宋" w:eastAsia="仿宋" w:hAnsi="仿宋" w:cs="Tahoma" w:hint="eastAsia"/>
          <w:color w:val="000000"/>
          <w:kern w:val="0"/>
          <w:sz w:val="30"/>
          <w:szCs w:val="30"/>
          <w:bdr w:val="none" w:sz="0" w:space="0" w:color="auto" w:frame="1"/>
        </w:rPr>
        <w:t>地块桩基工程承包合同，工程内容：包括但不限于：</w:t>
      </w:r>
      <w:r w:rsidRPr="00F15F66">
        <w:rPr>
          <w:rFonts w:ascii="仿宋" w:eastAsia="仿宋" w:hAnsi="仿宋" w:cs="Tahoma"/>
          <w:color w:val="000000"/>
          <w:kern w:val="0"/>
          <w:sz w:val="30"/>
          <w:szCs w:val="30"/>
          <w:bdr w:val="none" w:sz="0" w:space="0" w:color="auto" w:frame="1"/>
        </w:rPr>
        <w:t>PHC</w:t>
      </w:r>
      <w:r w:rsidRPr="00F15F66">
        <w:rPr>
          <w:rFonts w:ascii="仿宋" w:eastAsia="仿宋" w:hAnsi="仿宋" w:cs="Tahoma" w:hint="eastAsia"/>
          <w:color w:val="000000"/>
          <w:kern w:val="0"/>
          <w:sz w:val="30"/>
          <w:szCs w:val="30"/>
          <w:bdr w:val="none" w:sz="0" w:space="0" w:color="auto" w:frame="1"/>
        </w:rPr>
        <w:t>管桩供桩及压桩、抗浮锚杆、灌注桩工程。工程合同含税总价为￥</w:t>
      </w:r>
      <w:r w:rsidRPr="00F15F66">
        <w:rPr>
          <w:rFonts w:ascii="仿宋" w:eastAsia="仿宋" w:hAnsi="仿宋" w:cs="Tahoma"/>
          <w:color w:val="000000"/>
          <w:kern w:val="0"/>
          <w:sz w:val="30"/>
          <w:szCs w:val="30"/>
          <w:bdr w:val="none" w:sz="0" w:space="0" w:color="auto" w:frame="1"/>
        </w:rPr>
        <w:t>16812300</w:t>
      </w:r>
      <w:r w:rsidRPr="00F15F66">
        <w:rPr>
          <w:rFonts w:ascii="仿宋" w:eastAsia="仿宋" w:hAnsi="仿宋" w:cs="Tahoma" w:hint="eastAsia"/>
          <w:color w:val="000000"/>
          <w:kern w:val="0"/>
          <w:sz w:val="30"/>
          <w:szCs w:val="30"/>
          <w:bdr w:val="none" w:sz="0" w:space="0" w:color="auto" w:frame="1"/>
        </w:rPr>
        <w:t>元（大写人民币：壹仟陆佰捌拾壹万贰仟叁佰元整）。</w:t>
      </w:r>
      <w:r w:rsidRPr="00F15F66">
        <w:rPr>
          <w:rFonts w:ascii="仿宋" w:eastAsia="仿宋" w:hAnsi="仿宋" w:cs="Tahoma"/>
          <w:color w:val="000000"/>
          <w:kern w:val="0"/>
          <w:sz w:val="30"/>
          <w:szCs w:val="30"/>
          <w:bdr w:val="none" w:sz="0" w:space="0" w:color="auto" w:frame="1"/>
        </w:rPr>
        <w:t>2017</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2</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22</w:t>
      </w:r>
      <w:r w:rsidRPr="00F15F66">
        <w:rPr>
          <w:rFonts w:ascii="仿宋" w:eastAsia="仿宋" w:hAnsi="仿宋" w:cs="Tahoma" w:hint="eastAsia"/>
          <w:color w:val="000000"/>
          <w:kern w:val="0"/>
          <w:sz w:val="30"/>
          <w:szCs w:val="30"/>
          <w:bdr w:val="none" w:sz="0" w:space="0" w:color="auto" w:frame="1"/>
        </w:rPr>
        <w:t>日与海南中正管桩有限公司签订材料采购合同，采购</w:t>
      </w:r>
      <w:r w:rsidRPr="00F15F66">
        <w:rPr>
          <w:rFonts w:ascii="仿宋" w:eastAsia="仿宋" w:hAnsi="仿宋" w:cs="Tahoma"/>
          <w:color w:val="000000"/>
          <w:kern w:val="0"/>
          <w:sz w:val="30"/>
          <w:szCs w:val="30"/>
          <w:bdr w:val="none" w:sz="0" w:space="0" w:color="auto" w:frame="1"/>
        </w:rPr>
        <w:t>PHC</w:t>
      </w:r>
      <w:r w:rsidRPr="00F15F66">
        <w:rPr>
          <w:rFonts w:ascii="仿宋" w:eastAsia="仿宋" w:hAnsi="仿宋" w:cs="Tahoma" w:hint="eastAsia"/>
          <w:color w:val="000000"/>
          <w:kern w:val="0"/>
          <w:sz w:val="30"/>
          <w:szCs w:val="30"/>
          <w:bdr w:val="none" w:sz="0" w:space="0" w:color="auto" w:frame="1"/>
        </w:rPr>
        <w:t>管桩，现场卸货由卖方负责。</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（三）事故涉及其他单位及人员</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1、海南中正管桩有限公司，统一社会信用代码：</w:t>
      </w:r>
      <w:r w:rsidRPr="00F15F66">
        <w:rPr>
          <w:rFonts w:ascii="仿宋" w:eastAsia="仿宋" w:hAnsi="仿宋" w:cs="Tahoma"/>
          <w:color w:val="000000"/>
          <w:kern w:val="0"/>
          <w:sz w:val="30"/>
          <w:szCs w:val="30"/>
          <w:bdr w:val="none" w:sz="0" w:space="0" w:color="auto" w:frame="1"/>
        </w:rPr>
        <w:t>914600005527900**M</w:t>
      </w:r>
      <w:r w:rsidRPr="00F15F66">
        <w:rPr>
          <w:rFonts w:ascii="仿宋" w:eastAsia="仿宋" w:hAnsi="仿宋" w:cs="Tahoma" w:hint="eastAsia"/>
          <w:color w:val="000000"/>
          <w:kern w:val="0"/>
          <w:sz w:val="30"/>
          <w:szCs w:val="30"/>
          <w:bdr w:val="none" w:sz="0" w:space="0" w:color="auto" w:frame="1"/>
        </w:rPr>
        <w:t>，住所：海口市龙泉</w:t>
      </w:r>
      <w:proofErr w:type="gramStart"/>
      <w:r w:rsidRPr="00F15F66">
        <w:rPr>
          <w:rFonts w:ascii="仿宋" w:eastAsia="仿宋" w:hAnsi="仿宋" w:cs="Tahoma" w:hint="eastAsia"/>
          <w:color w:val="000000"/>
          <w:kern w:val="0"/>
          <w:sz w:val="30"/>
          <w:szCs w:val="30"/>
          <w:bdr w:val="none" w:sz="0" w:space="0" w:color="auto" w:frame="1"/>
        </w:rPr>
        <w:t>镇杨亭村</w:t>
      </w:r>
      <w:proofErr w:type="gramEnd"/>
      <w:r w:rsidRPr="00F15F66">
        <w:rPr>
          <w:rFonts w:ascii="仿宋" w:eastAsia="仿宋" w:hAnsi="仿宋" w:cs="Tahoma" w:hint="eastAsia"/>
          <w:color w:val="000000"/>
          <w:kern w:val="0"/>
          <w:sz w:val="30"/>
          <w:szCs w:val="30"/>
          <w:bdr w:val="none" w:sz="0" w:space="0" w:color="auto" w:frame="1"/>
        </w:rPr>
        <w:t>******，法定代表人：吴进耀，销售经理：林少玲，联系电话：</w:t>
      </w:r>
      <w:r w:rsidRPr="00F15F66">
        <w:rPr>
          <w:rFonts w:ascii="仿宋" w:eastAsia="仿宋" w:hAnsi="仿宋" w:cs="Tahoma"/>
          <w:color w:val="000000"/>
          <w:kern w:val="0"/>
          <w:sz w:val="30"/>
          <w:szCs w:val="30"/>
          <w:bdr w:val="none" w:sz="0" w:space="0" w:color="auto" w:frame="1"/>
        </w:rPr>
        <w:t>1878980****</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hint="eastAsia"/>
          <w:color w:val="000000"/>
          <w:kern w:val="0"/>
          <w:sz w:val="30"/>
          <w:szCs w:val="30"/>
          <w:bdr w:val="none" w:sz="0" w:space="0" w:color="auto" w:frame="1"/>
        </w:rPr>
        <w:lastRenderedPageBreak/>
        <w:t>公司成立日期：</w:t>
      </w:r>
      <w:r w:rsidRPr="00F15F66">
        <w:rPr>
          <w:rFonts w:ascii="仿宋" w:eastAsia="仿宋" w:hAnsi="仿宋" w:cs="Tahoma"/>
          <w:color w:val="000000"/>
          <w:kern w:val="0"/>
          <w:sz w:val="30"/>
          <w:szCs w:val="30"/>
          <w:bdr w:val="none" w:sz="0" w:space="0" w:color="auto" w:frame="1"/>
        </w:rPr>
        <w:t>2010</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5</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20</w:t>
      </w:r>
      <w:r w:rsidRPr="00F15F66">
        <w:rPr>
          <w:rFonts w:ascii="仿宋" w:eastAsia="仿宋" w:hAnsi="仿宋" w:cs="Tahoma" w:hint="eastAsia"/>
          <w:color w:val="000000"/>
          <w:kern w:val="0"/>
          <w:sz w:val="30"/>
          <w:szCs w:val="30"/>
          <w:bdr w:val="none" w:sz="0" w:space="0" w:color="auto" w:frame="1"/>
        </w:rPr>
        <w:t>日，注册资本：壹仟万元人民币，经营范围：生产、销售水泥制品、预应力混凝土管桩、建筑材料。</w:t>
      </w:r>
      <w:r w:rsidRPr="00F15F66">
        <w:rPr>
          <w:rFonts w:ascii="仿宋" w:eastAsia="仿宋" w:hAnsi="仿宋" w:cs="Tahoma"/>
          <w:color w:val="000000"/>
          <w:kern w:val="0"/>
          <w:sz w:val="30"/>
          <w:szCs w:val="30"/>
          <w:bdr w:val="none" w:sz="0" w:space="0" w:color="auto" w:frame="1"/>
        </w:rPr>
        <w:t>2016</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6</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8</w:t>
      </w:r>
      <w:r w:rsidRPr="00F15F66">
        <w:rPr>
          <w:rFonts w:ascii="仿宋" w:eastAsia="仿宋" w:hAnsi="仿宋" w:cs="Tahoma" w:hint="eastAsia"/>
          <w:color w:val="000000"/>
          <w:kern w:val="0"/>
          <w:sz w:val="30"/>
          <w:szCs w:val="30"/>
          <w:bdr w:val="none" w:sz="0" w:space="0" w:color="auto" w:frame="1"/>
        </w:rPr>
        <w:t>日与巨野县自立运输车队有限公司签订管桩运输协议书，将管桩运输和装卸业务发包给该公司。</w:t>
      </w:r>
      <w:r w:rsidRPr="00F15F66">
        <w:rPr>
          <w:rFonts w:ascii="仿宋" w:eastAsia="仿宋" w:hAnsi="仿宋" w:cs="Tahoma"/>
          <w:color w:val="000000"/>
          <w:kern w:val="0"/>
          <w:sz w:val="30"/>
          <w:szCs w:val="30"/>
          <w:bdr w:val="none" w:sz="0" w:space="0" w:color="auto" w:frame="1"/>
        </w:rPr>
        <w:t>2017</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2</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22</w:t>
      </w:r>
      <w:r w:rsidRPr="00F15F66">
        <w:rPr>
          <w:rFonts w:ascii="仿宋" w:eastAsia="仿宋" w:hAnsi="仿宋" w:cs="Tahoma" w:hint="eastAsia"/>
          <w:color w:val="000000"/>
          <w:kern w:val="0"/>
          <w:sz w:val="30"/>
          <w:szCs w:val="30"/>
          <w:bdr w:val="none" w:sz="0" w:space="0" w:color="auto" w:frame="1"/>
        </w:rPr>
        <w:t>日</w:t>
      </w:r>
      <w:proofErr w:type="gramStart"/>
      <w:r w:rsidRPr="00F15F66">
        <w:rPr>
          <w:rFonts w:ascii="仿宋" w:eastAsia="仿宋" w:hAnsi="仿宋" w:cs="Tahoma" w:hint="eastAsia"/>
          <w:color w:val="000000"/>
          <w:kern w:val="0"/>
          <w:sz w:val="30"/>
          <w:szCs w:val="30"/>
          <w:bdr w:val="none" w:sz="0" w:space="0" w:color="auto" w:frame="1"/>
        </w:rPr>
        <w:t>与中冶集团</w:t>
      </w:r>
      <w:proofErr w:type="gramEnd"/>
      <w:r w:rsidRPr="00F15F66">
        <w:rPr>
          <w:rFonts w:ascii="仿宋" w:eastAsia="仿宋" w:hAnsi="仿宋" w:cs="Tahoma" w:hint="eastAsia"/>
          <w:color w:val="000000"/>
          <w:kern w:val="0"/>
          <w:sz w:val="30"/>
          <w:szCs w:val="30"/>
          <w:bdr w:val="none" w:sz="0" w:space="0" w:color="auto" w:frame="1"/>
        </w:rPr>
        <w:t>武汉勘察研究院有限公司签订材料采购合同，销售</w:t>
      </w:r>
      <w:r w:rsidRPr="00F15F66">
        <w:rPr>
          <w:rFonts w:ascii="仿宋" w:eastAsia="仿宋" w:hAnsi="仿宋" w:cs="Tahoma"/>
          <w:color w:val="000000"/>
          <w:kern w:val="0"/>
          <w:sz w:val="30"/>
          <w:szCs w:val="30"/>
          <w:bdr w:val="none" w:sz="0" w:space="0" w:color="auto" w:frame="1"/>
        </w:rPr>
        <w:t>PHC</w:t>
      </w:r>
      <w:r w:rsidRPr="00F15F66">
        <w:rPr>
          <w:rFonts w:ascii="仿宋" w:eastAsia="仿宋" w:hAnsi="仿宋" w:cs="Tahoma" w:hint="eastAsia"/>
          <w:color w:val="000000"/>
          <w:kern w:val="0"/>
          <w:sz w:val="30"/>
          <w:szCs w:val="30"/>
          <w:bdr w:val="none" w:sz="0" w:space="0" w:color="auto" w:frame="1"/>
        </w:rPr>
        <w:t>管桩，现场卸货由卖方负责。</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2、巨野县自立运输车队有限公司，统一社会信用代码：</w:t>
      </w:r>
      <w:r w:rsidRPr="00F15F66">
        <w:rPr>
          <w:rFonts w:ascii="仿宋" w:eastAsia="仿宋" w:hAnsi="仿宋" w:cs="Tahoma"/>
          <w:color w:val="000000"/>
          <w:kern w:val="0"/>
          <w:sz w:val="30"/>
          <w:szCs w:val="30"/>
          <w:bdr w:val="none" w:sz="0" w:space="0" w:color="auto" w:frame="1"/>
        </w:rPr>
        <w:t>913717247306571**</w:t>
      </w:r>
      <w:r w:rsidRPr="00F15F66">
        <w:rPr>
          <w:rFonts w:ascii="仿宋" w:eastAsia="仿宋" w:hAnsi="仿宋" w:cs="Tahoma" w:hint="eastAsia"/>
          <w:color w:val="000000"/>
          <w:kern w:val="0"/>
          <w:sz w:val="30"/>
          <w:szCs w:val="30"/>
          <w:bdr w:val="none" w:sz="0" w:space="0" w:color="auto" w:frame="1"/>
        </w:rPr>
        <w:t>Ｗ，公司成立日期：</w:t>
      </w:r>
      <w:r w:rsidRPr="00F15F66">
        <w:rPr>
          <w:rFonts w:ascii="仿宋" w:eastAsia="仿宋" w:hAnsi="仿宋" w:cs="Tahoma"/>
          <w:color w:val="000000"/>
          <w:kern w:val="0"/>
          <w:sz w:val="30"/>
          <w:szCs w:val="30"/>
          <w:bdr w:val="none" w:sz="0" w:space="0" w:color="auto" w:frame="1"/>
        </w:rPr>
        <w:t>2001</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08</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01</w:t>
      </w:r>
      <w:r w:rsidRPr="00F15F66">
        <w:rPr>
          <w:rFonts w:ascii="仿宋" w:eastAsia="仿宋" w:hAnsi="仿宋" w:cs="Tahoma" w:hint="eastAsia"/>
          <w:color w:val="000000"/>
          <w:kern w:val="0"/>
          <w:sz w:val="30"/>
          <w:szCs w:val="30"/>
          <w:bdr w:val="none" w:sz="0" w:space="0" w:color="auto" w:frame="1"/>
        </w:rPr>
        <w:t>日，注册资本：人民币伍拾万元整，公司地址：巨野县城古城街****，法定代表人：</w:t>
      </w:r>
      <w:proofErr w:type="gramStart"/>
      <w:r w:rsidRPr="00F15F66">
        <w:rPr>
          <w:rFonts w:ascii="仿宋" w:eastAsia="仿宋" w:hAnsi="仿宋" w:cs="Tahoma" w:hint="eastAsia"/>
          <w:color w:val="000000"/>
          <w:kern w:val="0"/>
          <w:sz w:val="30"/>
          <w:szCs w:val="30"/>
          <w:bdr w:val="none" w:sz="0" w:space="0" w:color="auto" w:frame="1"/>
        </w:rPr>
        <w:t>澹祥</w:t>
      </w:r>
      <w:proofErr w:type="gramEnd"/>
      <w:r w:rsidRPr="00F15F66">
        <w:rPr>
          <w:rFonts w:ascii="仿宋" w:eastAsia="仿宋" w:hAnsi="仿宋" w:cs="Tahoma" w:hint="eastAsia"/>
          <w:color w:val="000000"/>
          <w:kern w:val="0"/>
          <w:sz w:val="30"/>
          <w:szCs w:val="30"/>
          <w:bdr w:val="none" w:sz="0" w:space="0" w:color="auto" w:frame="1"/>
        </w:rPr>
        <w:t>义，公司负责人：</w:t>
      </w:r>
      <w:proofErr w:type="gramStart"/>
      <w:r w:rsidRPr="00F15F66">
        <w:rPr>
          <w:rFonts w:ascii="仿宋" w:eastAsia="仿宋" w:hAnsi="仿宋" w:cs="Tahoma" w:hint="eastAsia"/>
          <w:color w:val="000000"/>
          <w:kern w:val="0"/>
          <w:sz w:val="30"/>
          <w:szCs w:val="30"/>
          <w:bdr w:val="none" w:sz="0" w:space="0" w:color="auto" w:frame="1"/>
        </w:rPr>
        <w:t>澹祥</w:t>
      </w:r>
      <w:proofErr w:type="gramEnd"/>
      <w:r w:rsidRPr="00F15F66">
        <w:rPr>
          <w:rFonts w:ascii="仿宋" w:eastAsia="仿宋" w:hAnsi="仿宋" w:cs="Tahoma" w:hint="eastAsia"/>
          <w:color w:val="000000"/>
          <w:kern w:val="0"/>
          <w:sz w:val="30"/>
          <w:szCs w:val="30"/>
          <w:bdr w:val="none" w:sz="0" w:space="0" w:color="auto" w:frame="1"/>
        </w:rPr>
        <w:t>飞，联系电话：</w:t>
      </w:r>
      <w:r w:rsidRPr="00F15F66">
        <w:rPr>
          <w:rFonts w:ascii="仿宋" w:eastAsia="仿宋" w:hAnsi="仿宋" w:cs="Tahoma"/>
          <w:color w:val="000000"/>
          <w:kern w:val="0"/>
          <w:sz w:val="30"/>
          <w:szCs w:val="30"/>
          <w:bdr w:val="none" w:sz="0" w:space="0" w:color="auto" w:frame="1"/>
        </w:rPr>
        <w:t>1865773****</w:t>
      </w:r>
      <w:r w:rsidRPr="00F15F66">
        <w:rPr>
          <w:rFonts w:ascii="仿宋" w:eastAsia="仿宋" w:hAnsi="仿宋" w:cs="Tahoma" w:hint="eastAsia"/>
          <w:color w:val="000000"/>
          <w:kern w:val="0"/>
          <w:sz w:val="30"/>
          <w:szCs w:val="30"/>
          <w:bdr w:val="none" w:sz="0" w:space="0" w:color="auto" w:frame="1"/>
        </w:rPr>
        <w:t>，经营范围：普通货运；货物专用运输（集装箱）。</w:t>
      </w:r>
      <w:r w:rsidRPr="00F15F66">
        <w:rPr>
          <w:rFonts w:ascii="仿宋" w:eastAsia="仿宋" w:hAnsi="仿宋" w:cs="Tahoma"/>
          <w:color w:val="000000"/>
          <w:kern w:val="0"/>
          <w:sz w:val="30"/>
          <w:szCs w:val="30"/>
          <w:bdr w:val="none" w:sz="0" w:space="0" w:color="auto" w:frame="1"/>
        </w:rPr>
        <w:t>2016</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6</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8</w:t>
      </w:r>
      <w:r w:rsidRPr="00F15F66">
        <w:rPr>
          <w:rFonts w:ascii="仿宋" w:eastAsia="仿宋" w:hAnsi="仿宋" w:cs="Tahoma" w:hint="eastAsia"/>
          <w:color w:val="000000"/>
          <w:kern w:val="0"/>
          <w:sz w:val="30"/>
          <w:szCs w:val="30"/>
          <w:bdr w:val="none" w:sz="0" w:space="0" w:color="auto" w:frame="1"/>
        </w:rPr>
        <w:t>日与海南中正管桩有限公司签订管桩运输协议书，协议内容包含组织运输和卸货。多年以来</w:t>
      </w:r>
      <w:proofErr w:type="gramStart"/>
      <w:r w:rsidRPr="00F15F66">
        <w:rPr>
          <w:rFonts w:ascii="仿宋" w:eastAsia="仿宋" w:hAnsi="仿宋" w:cs="Tahoma" w:hint="eastAsia"/>
          <w:color w:val="000000"/>
          <w:kern w:val="0"/>
          <w:sz w:val="30"/>
          <w:szCs w:val="30"/>
          <w:bdr w:val="none" w:sz="0" w:space="0" w:color="auto" w:frame="1"/>
        </w:rPr>
        <w:t>澹祥</w:t>
      </w:r>
      <w:proofErr w:type="gramEnd"/>
      <w:r w:rsidRPr="00F15F66">
        <w:rPr>
          <w:rFonts w:ascii="仿宋" w:eastAsia="仿宋" w:hAnsi="仿宋" w:cs="Tahoma" w:hint="eastAsia"/>
          <w:color w:val="000000"/>
          <w:kern w:val="0"/>
          <w:sz w:val="30"/>
          <w:szCs w:val="30"/>
          <w:bdr w:val="none" w:sz="0" w:space="0" w:color="auto" w:frame="1"/>
        </w:rPr>
        <w:t>飞与刘本新口头约定由刘本新承包其公司车队所运输的（部分）管桩吊卸业务，吊装作业起步价</w:t>
      </w:r>
      <w:r w:rsidRPr="00F15F66">
        <w:rPr>
          <w:rFonts w:ascii="仿宋" w:eastAsia="仿宋" w:hAnsi="仿宋" w:cs="Tahoma"/>
          <w:color w:val="000000"/>
          <w:kern w:val="0"/>
          <w:sz w:val="30"/>
          <w:szCs w:val="30"/>
          <w:bdr w:val="none" w:sz="0" w:space="0" w:color="auto" w:frame="1"/>
        </w:rPr>
        <w:t>500</w:t>
      </w:r>
      <w:r w:rsidRPr="00F15F66">
        <w:rPr>
          <w:rFonts w:ascii="仿宋" w:eastAsia="仿宋" w:hAnsi="仿宋" w:cs="Tahoma" w:hint="eastAsia"/>
          <w:color w:val="000000"/>
          <w:kern w:val="0"/>
          <w:sz w:val="30"/>
          <w:szCs w:val="30"/>
          <w:bdr w:val="none" w:sz="0" w:space="0" w:color="auto" w:frame="1"/>
        </w:rPr>
        <w:t>元，三车以上的按每车</w:t>
      </w:r>
      <w:r w:rsidRPr="00F15F66">
        <w:rPr>
          <w:rFonts w:ascii="仿宋" w:eastAsia="仿宋" w:hAnsi="仿宋" w:cs="Tahoma"/>
          <w:color w:val="000000"/>
          <w:kern w:val="0"/>
          <w:sz w:val="30"/>
          <w:szCs w:val="30"/>
          <w:bdr w:val="none" w:sz="0" w:space="0" w:color="auto" w:frame="1"/>
        </w:rPr>
        <w:t>200</w:t>
      </w:r>
      <w:r w:rsidRPr="00F15F66">
        <w:rPr>
          <w:rFonts w:ascii="仿宋" w:eastAsia="仿宋" w:hAnsi="仿宋" w:cs="Tahoma" w:hint="eastAsia"/>
          <w:color w:val="000000"/>
          <w:kern w:val="0"/>
          <w:sz w:val="30"/>
          <w:szCs w:val="30"/>
          <w:bdr w:val="none" w:sz="0" w:space="0" w:color="auto" w:frame="1"/>
        </w:rPr>
        <w:t>元价收费。</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3、刘本奎，男，</w:t>
      </w:r>
      <w:r w:rsidRPr="00F15F66">
        <w:rPr>
          <w:rFonts w:ascii="仿宋" w:eastAsia="仿宋" w:hAnsi="仿宋" w:cs="Tahoma"/>
          <w:color w:val="000000"/>
          <w:kern w:val="0"/>
          <w:sz w:val="30"/>
          <w:szCs w:val="30"/>
          <w:bdr w:val="none" w:sz="0" w:space="0" w:color="auto" w:frame="1"/>
        </w:rPr>
        <w:t>48</w:t>
      </w:r>
      <w:r w:rsidRPr="00F15F66">
        <w:rPr>
          <w:rFonts w:ascii="仿宋" w:eastAsia="仿宋" w:hAnsi="仿宋" w:cs="Tahoma" w:hint="eastAsia"/>
          <w:color w:val="000000"/>
          <w:kern w:val="0"/>
          <w:sz w:val="30"/>
          <w:szCs w:val="30"/>
          <w:bdr w:val="none" w:sz="0" w:space="0" w:color="auto" w:frame="1"/>
        </w:rPr>
        <w:t>岁，四川省巴中市南江县****，身份证号：</w:t>
      </w:r>
      <w:r w:rsidRPr="00F15F66">
        <w:rPr>
          <w:rFonts w:ascii="仿宋" w:eastAsia="仿宋" w:hAnsi="仿宋" w:cs="Tahoma"/>
          <w:color w:val="000000"/>
          <w:kern w:val="0"/>
          <w:sz w:val="30"/>
          <w:szCs w:val="30"/>
          <w:bdr w:val="none" w:sz="0" w:space="0" w:color="auto" w:frame="1"/>
        </w:rPr>
        <w:t>513026196908******</w:t>
      </w:r>
      <w:r w:rsidRPr="00F15F66">
        <w:rPr>
          <w:rFonts w:ascii="仿宋" w:eastAsia="仿宋" w:hAnsi="仿宋" w:cs="Tahoma" w:hint="eastAsia"/>
          <w:color w:val="000000"/>
          <w:kern w:val="0"/>
          <w:sz w:val="30"/>
          <w:szCs w:val="30"/>
          <w:bdr w:val="none" w:sz="0" w:space="0" w:color="auto" w:frame="1"/>
        </w:rPr>
        <w:t>。</w:t>
      </w:r>
      <w:proofErr w:type="gramStart"/>
      <w:r w:rsidRPr="00F15F66">
        <w:rPr>
          <w:rFonts w:ascii="仿宋" w:eastAsia="仿宋" w:hAnsi="仿宋" w:cs="Tahoma" w:hint="eastAsia"/>
          <w:color w:val="000000"/>
          <w:kern w:val="0"/>
          <w:sz w:val="30"/>
          <w:szCs w:val="30"/>
          <w:bdr w:val="none" w:sz="0" w:space="0" w:color="auto" w:frame="1"/>
        </w:rPr>
        <w:t>三一牌琼</w:t>
      </w:r>
      <w:proofErr w:type="gramEnd"/>
      <w:r w:rsidRPr="00F15F66">
        <w:rPr>
          <w:rFonts w:ascii="仿宋" w:eastAsia="仿宋" w:hAnsi="仿宋" w:cs="Tahoma" w:hint="eastAsia"/>
          <w:color w:val="000000"/>
          <w:kern w:val="0"/>
          <w:sz w:val="30"/>
          <w:szCs w:val="30"/>
          <w:bdr w:val="none" w:sz="0" w:space="0" w:color="auto" w:frame="1"/>
        </w:rPr>
        <w:t>Ａ</w:t>
      </w:r>
      <w:r w:rsidRPr="00F15F66">
        <w:rPr>
          <w:rFonts w:ascii="仿宋" w:eastAsia="仿宋" w:hAnsi="仿宋" w:cs="Tahoma"/>
          <w:color w:val="000000"/>
          <w:kern w:val="0"/>
          <w:sz w:val="30"/>
          <w:szCs w:val="30"/>
          <w:bdr w:val="none" w:sz="0" w:space="0" w:color="auto" w:frame="1"/>
        </w:rPr>
        <w:t>21925</w:t>
      </w:r>
      <w:r w:rsidRPr="00F15F66">
        <w:rPr>
          <w:rFonts w:ascii="仿宋" w:eastAsia="仿宋" w:hAnsi="仿宋" w:cs="Tahoma" w:hint="eastAsia"/>
          <w:color w:val="000000"/>
          <w:kern w:val="0"/>
          <w:sz w:val="30"/>
          <w:szCs w:val="30"/>
          <w:bdr w:val="none" w:sz="0" w:space="0" w:color="auto" w:frame="1"/>
        </w:rPr>
        <w:t>重型非载货专项作业车驾驶员，持有四川省安全生产监督管理局认证的操作证，证书标识号：</w:t>
      </w:r>
      <w:r w:rsidRPr="00F15F66">
        <w:rPr>
          <w:rFonts w:ascii="仿宋" w:eastAsia="仿宋" w:hAnsi="仿宋" w:cs="Tahoma"/>
          <w:color w:val="000000"/>
          <w:kern w:val="0"/>
          <w:sz w:val="30"/>
          <w:szCs w:val="30"/>
          <w:bdr w:val="none" w:sz="0" w:space="0" w:color="auto" w:frame="1"/>
        </w:rPr>
        <w:t>510803050012**</w:t>
      </w:r>
      <w:r w:rsidRPr="00F15F66">
        <w:rPr>
          <w:rFonts w:ascii="仿宋" w:eastAsia="仿宋" w:hAnsi="仿宋" w:cs="Tahoma" w:hint="eastAsia"/>
          <w:color w:val="000000"/>
          <w:kern w:val="0"/>
          <w:sz w:val="30"/>
          <w:szCs w:val="30"/>
          <w:bdr w:val="none" w:sz="0" w:space="0" w:color="auto" w:frame="1"/>
        </w:rPr>
        <w:t>，操作项目：起重司机，作业类别：工程施工作业。发证日期：</w:t>
      </w:r>
      <w:r w:rsidRPr="00F15F66">
        <w:rPr>
          <w:rFonts w:ascii="仿宋" w:eastAsia="仿宋" w:hAnsi="仿宋" w:cs="Tahoma"/>
          <w:color w:val="000000"/>
          <w:kern w:val="0"/>
          <w:sz w:val="30"/>
          <w:szCs w:val="30"/>
          <w:bdr w:val="none" w:sz="0" w:space="0" w:color="auto" w:frame="1"/>
        </w:rPr>
        <w:t>2015</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08</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31</w:t>
      </w:r>
      <w:r w:rsidRPr="00F15F66">
        <w:rPr>
          <w:rFonts w:ascii="仿宋" w:eastAsia="仿宋" w:hAnsi="仿宋" w:cs="Tahoma" w:hint="eastAsia"/>
          <w:color w:val="000000"/>
          <w:kern w:val="0"/>
          <w:sz w:val="30"/>
          <w:szCs w:val="30"/>
          <w:bdr w:val="none" w:sz="0" w:space="0" w:color="auto" w:frame="1"/>
        </w:rPr>
        <w:t>日，证书有效期至</w:t>
      </w:r>
      <w:r w:rsidRPr="00F15F66">
        <w:rPr>
          <w:rFonts w:ascii="仿宋" w:eastAsia="仿宋" w:hAnsi="仿宋" w:cs="Tahoma"/>
          <w:color w:val="000000"/>
          <w:kern w:val="0"/>
          <w:sz w:val="30"/>
          <w:szCs w:val="30"/>
          <w:bdr w:val="none" w:sz="0" w:space="0" w:color="auto" w:frame="1"/>
        </w:rPr>
        <w:t>2021</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08</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31</w:t>
      </w:r>
      <w:r w:rsidRPr="00F15F66">
        <w:rPr>
          <w:rFonts w:ascii="仿宋" w:eastAsia="仿宋" w:hAnsi="仿宋" w:cs="Tahoma" w:hint="eastAsia"/>
          <w:color w:val="000000"/>
          <w:kern w:val="0"/>
          <w:sz w:val="30"/>
          <w:szCs w:val="30"/>
          <w:bdr w:val="none" w:sz="0" w:space="0" w:color="auto" w:frame="1"/>
        </w:rPr>
        <w:t>日。</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lastRenderedPageBreak/>
        <w:t>4、李静（死者），女，</w:t>
      </w:r>
      <w:r w:rsidRPr="00F15F66">
        <w:rPr>
          <w:rFonts w:ascii="仿宋" w:eastAsia="仿宋" w:hAnsi="仿宋" w:cs="Tahoma"/>
          <w:color w:val="000000"/>
          <w:kern w:val="0"/>
          <w:sz w:val="30"/>
          <w:szCs w:val="30"/>
          <w:bdr w:val="none" w:sz="0" w:space="0" w:color="auto" w:frame="1"/>
        </w:rPr>
        <w:t>39</w:t>
      </w:r>
      <w:r w:rsidRPr="00F15F66">
        <w:rPr>
          <w:rFonts w:ascii="仿宋" w:eastAsia="仿宋" w:hAnsi="仿宋" w:cs="Tahoma" w:hint="eastAsia"/>
          <w:color w:val="000000"/>
          <w:kern w:val="0"/>
          <w:sz w:val="30"/>
          <w:szCs w:val="30"/>
          <w:bdr w:val="none" w:sz="0" w:space="0" w:color="auto" w:frame="1"/>
        </w:rPr>
        <w:t>岁，吉林省四平市****，身份证号：</w:t>
      </w:r>
      <w:r w:rsidRPr="00F15F66">
        <w:rPr>
          <w:rFonts w:ascii="仿宋" w:eastAsia="仿宋" w:hAnsi="仿宋" w:cs="Tahoma"/>
          <w:color w:val="000000"/>
          <w:kern w:val="0"/>
          <w:sz w:val="30"/>
          <w:szCs w:val="30"/>
          <w:bdr w:val="none" w:sz="0" w:space="0" w:color="auto" w:frame="1"/>
        </w:rPr>
        <w:t>220322197811******</w:t>
      </w:r>
      <w:r w:rsidRPr="00F15F66">
        <w:rPr>
          <w:rFonts w:ascii="仿宋" w:eastAsia="仿宋" w:hAnsi="仿宋" w:cs="Tahoma" w:hint="eastAsia"/>
          <w:color w:val="000000"/>
          <w:kern w:val="0"/>
          <w:sz w:val="30"/>
          <w:szCs w:val="30"/>
          <w:bdr w:val="none" w:sz="0" w:space="0" w:color="auto" w:frame="1"/>
        </w:rPr>
        <w:t>，初中学历，</w:t>
      </w:r>
      <w:proofErr w:type="gramStart"/>
      <w:r w:rsidRPr="00F15F66">
        <w:rPr>
          <w:rFonts w:ascii="仿宋" w:eastAsia="仿宋" w:hAnsi="仿宋" w:cs="Tahoma" w:hint="eastAsia"/>
          <w:color w:val="000000"/>
          <w:kern w:val="0"/>
          <w:sz w:val="30"/>
          <w:szCs w:val="30"/>
          <w:bdr w:val="none" w:sz="0" w:space="0" w:color="auto" w:frame="1"/>
        </w:rPr>
        <w:t>系琼</w:t>
      </w:r>
      <w:proofErr w:type="gramEnd"/>
      <w:r w:rsidRPr="00F15F66">
        <w:rPr>
          <w:rFonts w:ascii="仿宋" w:eastAsia="仿宋" w:hAnsi="仿宋" w:cs="Tahoma"/>
          <w:color w:val="000000"/>
          <w:kern w:val="0"/>
          <w:sz w:val="30"/>
          <w:szCs w:val="30"/>
          <w:bdr w:val="none" w:sz="0" w:space="0" w:color="auto" w:frame="1"/>
        </w:rPr>
        <w:t>A21925</w:t>
      </w:r>
      <w:r w:rsidRPr="00F15F66">
        <w:rPr>
          <w:rFonts w:ascii="仿宋" w:eastAsia="仿宋" w:hAnsi="仿宋" w:cs="Tahoma" w:hint="eastAsia"/>
          <w:color w:val="000000"/>
          <w:kern w:val="0"/>
          <w:sz w:val="30"/>
          <w:szCs w:val="30"/>
          <w:bdr w:val="none" w:sz="0" w:space="0" w:color="auto" w:frame="1"/>
        </w:rPr>
        <w:t>重型非载货专项作业车（事故车辆）车主。根据与其丈夫刘本新与巨野县自立运输车队有限公司负责人</w:t>
      </w:r>
      <w:proofErr w:type="gramStart"/>
      <w:r w:rsidRPr="00F15F66">
        <w:rPr>
          <w:rFonts w:ascii="仿宋" w:eastAsia="仿宋" w:hAnsi="仿宋" w:cs="Tahoma" w:hint="eastAsia"/>
          <w:color w:val="000000"/>
          <w:kern w:val="0"/>
          <w:sz w:val="30"/>
          <w:szCs w:val="30"/>
          <w:bdr w:val="none" w:sz="0" w:space="0" w:color="auto" w:frame="1"/>
        </w:rPr>
        <w:t>澹祥飞承包</w:t>
      </w:r>
      <w:proofErr w:type="gramEnd"/>
      <w:r w:rsidRPr="00F15F66">
        <w:rPr>
          <w:rFonts w:ascii="仿宋" w:eastAsia="仿宋" w:hAnsi="仿宋" w:cs="Tahoma" w:hint="eastAsia"/>
          <w:color w:val="000000"/>
          <w:kern w:val="0"/>
          <w:sz w:val="30"/>
          <w:szCs w:val="30"/>
          <w:bdr w:val="none" w:sz="0" w:space="0" w:color="auto" w:frame="1"/>
        </w:rPr>
        <w:t>吊卸管桩协议（口头），随吊车到海口五源河片区</w:t>
      </w:r>
      <w:r w:rsidRPr="00F15F66">
        <w:rPr>
          <w:rFonts w:ascii="仿宋" w:eastAsia="仿宋" w:hAnsi="仿宋" w:cs="Tahoma"/>
          <w:color w:val="000000"/>
          <w:kern w:val="0"/>
          <w:sz w:val="30"/>
          <w:szCs w:val="30"/>
          <w:bdr w:val="none" w:sz="0" w:space="0" w:color="auto" w:frame="1"/>
        </w:rPr>
        <w:t>C</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1101</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05</w:t>
      </w:r>
      <w:r w:rsidRPr="00F15F66">
        <w:rPr>
          <w:rFonts w:ascii="仿宋" w:eastAsia="仿宋" w:hAnsi="仿宋" w:cs="Tahoma" w:hint="eastAsia"/>
          <w:color w:val="000000"/>
          <w:kern w:val="0"/>
          <w:sz w:val="30"/>
          <w:szCs w:val="30"/>
          <w:bdr w:val="none" w:sz="0" w:space="0" w:color="auto" w:frame="1"/>
        </w:rPr>
        <w:t>项目工地吊卸管桩，事故发生时担任吊装</w:t>
      </w:r>
      <w:proofErr w:type="gramStart"/>
      <w:r w:rsidRPr="00F15F66">
        <w:rPr>
          <w:rFonts w:ascii="仿宋" w:eastAsia="仿宋" w:hAnsi="仿宋" w:cs="Tahoma" w:hint="eastAsia"/>
          <w:color w:val="000000"/>
          <w:kern w:val="0"/>
          <w:sz w:val="30"/>
          <w:szCs w:val="30"/>
          <w:bdr w:val="none" w:sz="0" w:space="0" w:color="auto" w:frame="1"/>
        </w:rPr>
        <w:t>司索员工</w:t>
      </w:r>
      <w:proofErr w:type="gramEnd"/>
      <w:r w:rsidRPr="00F15F66">
        <w:rPr>
          <w:rFonts w:ascii="仿宋" w:eastAsia="仿宋" w:hAnsi="仿宋" w:cs="Tahoma" w:hint="eastAsia"/>
          <w:color w:val="000000"/>
          <w:kern w:val="0"/>
          <w:sz w:val="30"/>
          <w:szCs w:val="30"/>
          <w:bdr w:val="none" w:sz="0" w:space="0" w:color="auto" w:frame="1"/>
        </w:rPr>
        <w:t>作。</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（四）建设单位</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海口绿地五源置业有限公司，公司成立日期：</w:t>
      </w:r>
      <w:r w:rsidRPr="00F15F66">
        <w:rPr>
          <w:rFonts w:ascii="仿宋" w:eastAsia="仿宋" w:hAnsi="仿宋" w:cs="Tahoma"/>
          <w:color w:val="000000"/>
          <w:kern w:val="0"/>
          <w:sz w:val="30"/>
          <w:szCs w:val="30"/>
          <w:bdr w:val="none" w:sz="0" w:space="0" w:color="auto" w:frame="1"/>
        </w:rPr>
        <w:t>2014</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01</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26</w:t>
      </w:r>
      <w:r w:rsidRPr="00F15F66">
        <w:rPr>
          <w:rFonts w:ascii="仿宋" w:eastAsia="仿宋" w:hAnsi="仿宋" w:cs="Tahoma" w:hint="eastAsia"/>
          <w:color w:val="000000"/>
          <w:kern w:val="0"/>
          <w:sz w:val="30"/>
          <w:szCs w:val="30"/>
          <w:bdr w:val="none" w:sz="0" w:space="0" w:color="auto" w:frame="1"/>
        </w:rPr>
        <w:t>日，公司地址：海南省海口市秀华路</w:t>
      </w:r>
      <w:r w:rsidRPr="00F15F66">
        <w:rPr>
          <w:rFonts w:ascii="仿宋" w:eastAsia="仿宋" w:hAnsi="仿宋" w:cs="Tahoma"/>
          <w:color w:val="000000"/>
          <w:kern w:val="0"/>
          <w:sz w:val="30"/>
          <w:szCs w:val="30"/>
          <w:bdr w:val="none" w:sz="0" w:space="0" w:color="auto" w:frame="1"/>
        </w:rPr>
        <w:t>2</w:t>
      </w:r>
      <w:r w:rsidRPr="00F15F66">
        <w:rPr>
          <w:rFonts w:ascii="仿宋" w:eastAsia="仿宋" w:hAnsi="仿宋" w:cs="Tahoma" w:hint="eastAsia"/>
          <w:color w:val="000000"/>
          <w:kern w:val="0"/>
          <w:sz w:val="30"/>
          <w:szCs w:val="30"/>
          <w:bdr w:val="none" w:sz="0" w:space="0" w:color="auto" w:frame="1"/>
        </w:rPr>
        <w:t>号秀英区政府******，法定代表人：陈军，工程经理：张广新，联系电话：</w:t>
      </w:r>
      <w:r w:rsidRPr="00F15F66">
        <w:rPr>
          <w:rFonts w:ascii="仿宋" w:eastAsia="仿宋" w:hAnsi="仿宋" w:cs="Tahoma"/>
          <w:color w:val="000000"/>
          <w:kern w:val="0"/>
          <w:sz w:val="30"/>
          <w:szCs w:val="30"/>
          <w:bdr w:val="none" w:sz="0" w:space="0" w:color="auto" w:frame="1"/>
        </w:rPr>
        <w:t>1520366****</w:t>
      </w:r>
      <w:r w:rsidRPr="00F15F66">
        <w:rPr>
          <w:rFonts w:ascii="仿宋" w:eastAsia="仿宋" w:hAnsi="仿宋" w:cs="Tahoma" w:hint="eastAsia"/>
          <w:color w:val="000000"/>
          <w:kern w:val="0"/>
          <w:sz w:val="30"/>
          <w:szCs w:val="30"/>
          <w:bdr w:val="none" w:sz="0" w:space="0" w:color="auto" w:frame="1"/>
        </w:rPr>
        <w:t>，注册资本：人民币伍亿圆整，统一社会信用代码：</w:t>
      </w:r>
      <w:r w:rsidRPr="00F15F66">
        <w:rPr>
          <w:rFonts w:ascii="仿宋" w:eastAsia="仿宋" w:hAnsi="仿宋" w:cs="Tahoma"/>
          <w:color w:val="000000"/>
          <w:kern w:val="0"/>
          <w:sz w:val="30"/>
          <w:szCs w:val="30"/>
          <w:bdr w:val="none" w:sz="0" w:space="0" w:color="auto" w:frame="1"/>
        </w:rPr>
        <w:t>91460100090510**XM</w:t>
      </w:r>
      <w:r w:rsidRPr="00F15F66">
        <w:rPr>
          <w:rFonts w:ascii="仿宋" w:eastAsia="仿宋" w:hAnsi="仿宋" w:cs="Tahoma" w:hint="eastAsia"/>
          <w:color w:val="000000"/>
          <w:kern w:val="0"/>
          <w:sz w:val="30"/>
          <w:szCs w:val="30"/>
          <w:bdr w:val="none" w:sz="0" w:space="0" w:color="auto" w:frame="1"/>
        </w:rPr>
        <w:t>，施工许可证编号：</w:t>
      </w:r>
      <w:r w:rsidRPr="00F15F66">
        <w:rPr>
          <w:rFonts w:ascii="仿宋" w:eastAsia="仿宋" w:hAnsi="仿宋" w:cs="Tahoma"/>
          <w:color w:val="000000"/>
          <w:kern w:val="0"/>
          <w:sz w:val="30"/>
          <w:szCs w:val="30"/>
          <w:bdr w:val="none" w:sz="0" w:space="0" w:color="auto" w:frame="1"/>
        </w:rPr>
        <w:t>4601002016121901**</w:t>
      </w:r>
      <w:r w:rsidRPr="00F15F66">
        <w:rPr>
          <w:rFonts w:ascii="仿宋" w:eastAsia="仿宋" w:hAnsi="仿宋" w:cs="Tahoma" w:hint="eastAsia"/>
          <w:color w:val="000000"/>
          <w:kern w:val="0"/>
          <w:sz w:val="30"/>
          <w:szCs w:val="30"/>
          <w:bdr w:val="none" w:sz="0" w:space="0" w:color="auto" w:frame="1"/>
        </w:rPr>
        <w:t>，经营范围：房地产开发及经营等。</w:t>
      </w:r>
      <w:r w:rsidRPr="00F15F66">
        <w:rPr>
          <w:rFonts w:ascii="仿宋" w:eastAsia="仿宋" w:hAnsi="仿宋" w:cs="Tahoma"/>
          <w:color w:val="000000"/>
          <w:kern w:val="0"/>
          <w:sz w:val="30"/>
          <w:szCs w:val="30"/>
          <w:bdr w:val="none" w:sz="0" w:space="0" w:color="auto" w:frame="1"/>
        </w:rPr>
        <w:t>2016</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12</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2</w:t>
      </w:r>
      <w:r w:rsidRPr="00F15F66">
        <w:rPr>
          <w:rFonts w:ascii="仿宋" w:eastAsia="仿宋" w:hAnsi="仿宋" w:cs="Tahoma" w:hint="eastAsia"/>
          <w:color w:val="000000"/>
          <w:kern w:val="0"/>
          <w:sz w:val="30"/>
          <w:szCs w:val="30"/>
          <w:bdr w:val="none" w:sz="0" w:space="0" w:color="auto" w:frame="1"/>
        </w:rPr>
        <w:t>日与新力建设集团有限公司签订海口市五源河片棚户区（城中村）改造项目Ｃ－</w:t>
      </w:r>
      <w:r w:rsidRPr="00F15F66">
        <w:rPr>
          <w:rFonts w:ascii="仿宋" w:eastAsia="仿宋" w:hAnsi="仿宋" w:cs="Tahoma"/>
          <w:color w:val="000000"/>
          <w:kern w:val="0"/>
          <w:sz w:val="30"/>
          <w:szCs w:val="30"/>
          <w:bdr w:val="none" w:sz="0" w:space="0" w:color="auto" w:frame="1"/>
        </w:rPr>
        <w:t>1101</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05</w:t>
      </w:r>
      <w:r w:rsidRPr="00F15F66">
        <w:rPr>
          <w:rFonts w:ascii="仿宋" w:eastAsia="仿宋" w:hAnsi="仿宋" w:cs="Tahoma" w:hint="eastAsia"/>
          <w:color w:val="000000"/>
          <w:kern w:val="0"/>
          <w:sz w:val="30"/>
          <w:szCs w:val="30"/>
          <w:bdr w:val="none" w:sz="0" w:space="0" w:color="auto" w:frame="1"/>
        </w:rPr>
        <w:t>地块工程施工合同，工程内容：新建</w:t>
      </w:r>
      <w:r w:rsidRPr="00F15F66">
        <w:rPr>
          <w:rFonts w:ascii="仿宋" w:eastAsia="仿宋" w:hAnsi="仿宋" w:cs="Tahoma"/>
          <w:color w:val="000000"/>
          <w:kern w:val="0"/>
          <w:sz w:val="30"/>
          <w:szCs w:val="30"/>
          <w:bdr w:val="none" w:sz="0" w:space="0" w:color="auto" w:frame="1"/>
        </w:rPr>
        <w:t>15</w:t>
      </w:r>
      <w:r w:rsidRPr="00F15F66">
        <w:rPr>
          <w:rFonts w:ascii="仿宋" w:eastAsia="仿宋" w:hAnsi="仿宋" w:cs="Tahoma" w:hint="eastAsia"/>
          <w:color w:val="000000"/>
          <w:kern w:val="0"/>
          <w:sz w:val="30"/>
          <w:szCs w:val="30"/>
          <w:bdr w:val="none" w:sz="0" w:space="0" w:color="auto" w:frame="1"/>
        </w:rPr>
        <w:t>幢地上</w:t>
      </w:r>
      <w:r w:rsidRPr="00F15F66">
        <w:rPr>
          <w:rFonts w:ascii="仿宋" w:eastAsia="仿宋" w:hAnsi="仿宋" w:cs="Tahoma"/>
          <w:color w:val="000000"/>
          <w:kern w:val="0"/>
          <w:sz w:val="30"/>
          <w:szCs w:val="30"/>
          <w:bdr w:val="none" w:sz="0" w:space="0" w:color="auto" w:frame="1"/>
        </w:rPr>
        <w:t>26</w:t>
      </w:r>
      <w:r w:rsidRPr="00F15F66">
        <w:rPr>
          <w:rFonts w:ascii="仿宋" w:eastAsia="仿宋" w:hAnsi="仿宋" w:cs="Tahoma" w:hint="eastAsia"/>
          <w:color w:val="000000"/>
          <w:kern w:val="0"/>
          <w:sz w:val="30"/>
          <w:szCs w:val="30"/>
          <w:bdr w:val="none" w:sz="0" w:space="0" w:color="auto" w:frame="1"/>
        </w:rPr>
        <w:t>层、地下</w:t>
      </w:r>
      <w:r w:rsidRPr="00F15F66">
        <w:rPr>
          <w:rFonts w:ascii="仿宋" w:eastAsia="仿宋" w:hAnsi="仿宋" w:cs="Tahoma"/>
          <w:color w:val="000000"/>
          <w:kern w:val="0"/>
          <w:sz w:val="30"/>
          <w:szCs w:val="30"/>
          <w:bdr w:val="none" w:sz="0" w:space="0" w:color="auto" w:frame="1"/>
        </w:rPr>
        <w:t>2</w:t>
      </w:r>
      <w:r w:rsidRPr="00F15F66">
        <w:rPr>
          <w:rFonts w:ascii="仿宋" w:eastAsia="仿宋" w:hAnsi="仿宋" w:cs="Tahoma" w:hint="eastAsia"/>
          <w:color w:val="000000"/>
          <w:kern w:val="0"/>
          <w:sz w:val="30"/>
          <w:szCs w:val="30"/>
          <w:bdr w:val="none" w:sz="0" w:space="0" w:color="auto" w:frame="1"/>
        </w:rPr>
        <w:t>层居住及配套商业，总建筑面积：</w:t>
      </w:r>
      <w:r w:rsidRPr="00F15F66">
        <w:rPr>
          <w:rFonts w:ascii="仿宋" w:eastAsia="仿宋" w:hAnsi="仿宋" w:cs="Tahoma"/>
          <w:color w:val="000000"/>
          <w:kern w:val="0"/>
          <w:sz w:val="30"/>
          <w:szCs w:val="30"/>
          <w:bdr w:val="none" w:sz="0" w:space="0" w:color="auto" w:frame="1"/>
        </w:rPr>
        <w:t>281708.43</w:t>
      </w:r>
      <w:r w:rsidRPr="00F15F66">
        <w:rPr>
          <w:rFonts w:ascii="仿宋" w:eastAsia="仿宋" w:hAnsi="仿宋" w:cs="Tahoma" w:hint="eastAsia"/>
          <w:color w:val="000000"/>
          <w:kern w:val="0"/>
          <w:sz w:val="30"/>
          <w:szCs w:val="30"/>
          <w:bdr w:val="none" w:sz="0" w:space="0" w:color="auto" w:frame="1"/>
        </w:rPr>
        <w:t>平方米（地上面积：</w:t>
      </w:r>
      <w:r w:rsidRPr="00F15F66">
        <w:rPr>
          <w:rFonts w:ascii="仿宋" w:eastAsia="仿宋" w:hAnsi="仿宋" w:cs="Tahoma"/>
          <w:color w:val="000000"/>
          <w:kern w:val="0"/>
          <w:sz w:val="30"/>
          <w:szCs w:val="30"/>
          <w:bdr w:val="none" w:sz="0" w:space="0" w:color="auto" w:frame="1"/>
        </w:rPr>
        <w:t>228310.28</w:t>
      </w:r>
      <w:r w:rsidRPr="00F15F66">
        <w:rPr>
          <w:rFonts w:ascii="仿宋" w:eastAsia="仿宋" w:hAnsi="仿宋" w:cs="Tahoma" w:hint="eastAsia"/>
          <w:color w:val="000000"/>
          <w:kern w:val="0"/>
          <w:sz w:val="30"/>
          <w:szCs w:val="30"/>
          <w:bdr w:val="none" w:sz="0" w:space="0" w:color="auto" w:frame="1"/>
        </w:rPr>
        <w:t>、地下建筑面积</w:t>
      </w:r>
      <w:r w:rsidRPr="00F15F66">
        <w:rPr>
          <w:rFonts w:ascii="仿宋" w:eastAsia="仿宋" w:hAnsi="仿宋" w:cs="Tahoma"/>
          <w:color w:val="000000"/>
          <w:kern w:val="0"/>
          <w:sz w:val="30"/>
          <w:szCs w:val="30"/>
          <w:bdr w:val="none" w:sz="0" w:space="0" w:color="auto" w:frame="1"/>
        </w:rPr>
        <w:t>53398.15</w:t>
      </w:r>
      <w:r w:rsidRPr="00F15F66">
        <w:rPr>
          <w:rFonts w:ascii="仿宋" w:eastAsia="仿宋" w:hAnsi="仿宋" w:cs="Tahoma" w:hint="eastAsia"/>
          <w:color w:val="000000"/>
          <w:kern w:val="0"/>
          <w:sz w:val="30"/>
          <w:szCs w:val="30"/>
          <w:bdr w:val="none" w:sz="0" w:space="0" w:color="auto" w:frame="1"/>
        </w:rPr>
        <w:t>），签约合同价为人民币（大写）：</w:t>
      </w:r>
      <w:proofErr w:type="gramStart"/>
      <w:r w:rsidRPr="00F15F66">
        <w:rPr>
          <w:rFonts w:ascii="仿宋" w:eastAsia="仿宋" w:hAnsi="仿宋" w:cs="Tahoma" w:hint="eastAsia"/>
          <w:color w:val="000000"/>
          <w:kern w:val="0"/>
          <w:sz w:val="30"/>
          <w:szCs w:val="30"/>
          <w:bdr w:val="none" w:sz="0" w:space="0" w:color="auto" w:frame="1"/>
        </w:rPr>
        <w:t>肆亿肆仟壹佰贰拾贰万柒仟肆陆拾伍</w:t>
      </w:r>
      <w:proofErr w:type="gramEnd"/>
      <w:r w:rsidRPr="00F15F66">
        <w:rPr>
          <w:rFonts w:ascii="仿宋" w:eastAsia="仿宋" w:hAnsi="仿宋" w:cs="Tahoma" w:hint="eastAsia"/>
          <w:color w:val="000000"/>
          <w:kern w:val="0"/>
          <w:sz w:val="30"/>
          <w:szCs w:val="30"/>
          <w:bdr w:val="none" w:sz="0" w:space="0" w:color="auto" w:frame="1"/>
        </w:rPr>
        <w:t>元贰角柒分（￥</w:t>
      </w:r>
      <w:r w:rsidRPr="00F15F66">
        <w:rPr>
          <w:rFonts w:ascii="仿宋" w:eastAsia="仿宋" w:hAnsi="仿宋" w:cs="Tahoma"/>
          <w:color w:val="000000"/>
          <w:kern w:val="0"/>
          <w:sz w:val="30"/>
          <w:szCs w:val="30"/>
          <w:bdr w:val="none" w:sz="0" w:space="0" w:color="auto" w:frame="1"/>
        </w:rPr>
        <w:t>441227465.27</w:t>
      </w:r>
      <w:r w:rsidRPr="00F15F66">
        <w:rPr>
          <w:rFonts w:ascii="仿宋" w:eastAsia="仿宋" w:hAnsi="仿宋" w:cs="Tahoma" w:hint="eastAsia"/>
          <w:color w:val="000000"/>
          <w:kern w:val="0"/>
          <w:sz w:val="30"/>
          <w:szCs w:val="30"/>
          <w:bdr w:val="none" w:sz="0" w:space="0" w:color="auto" w:frame="1"/>
        </w:rPr>
        <w:t>）。</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（五）监理单位</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安徽南</w:t>
      </w:r>
      <w:proofErr w:type="gramStart"/>
      <w:r w:rsidRPr="00F15F66">
        <w:rPr>
          <w:rFonts w:ascii="仿宋" w:eastAsia="仿宋" w:hAnsi="仿宋" w:cs="Tahoma" w:hint="eastAsia"/>
          <w:color w:val="000000"/>
          <w:kern w:val="0"/>
          <w:sz w:val="30"/>
          <w:szCs w:val="30"/>
          <w:bdr w:val="none" w:sz="0" w:space="0" w:color="auto" w:frame="1"/>
        </w:rPr>
        <w:t>巽</w:t>
      </w:r>
      <w:proofErr w:type="gramEnd"/>
      <w:r w:rsidRPr="00F15F66">
        <w:rPr>
          <w:rFonts w:ascii="仿宋" w:eastAsia="仿宋" w:hAnsi="仿宋" w:cs="Tahoma" w:hint="eastAsia"/>
          <w:color w:val="000000"/>
          <w:kern w:val="0"/>
          <w:sz w:val="30"/>
          <w:szCs w:val="30"/>
          <w:bdr w:val="none" w:sz="0" w:space="0" w:color="auto" w:frame="1"/>
        </w:rPr>
        <w:t>建设项目管理投资有限公司，统一社会信用代码：</w:t>
      </w:r>
      <w:r w:rsidRPr="00F15F66">
        <w:rPr>
          <w:rFonts w:ascii="仿宋" w:eastAsia="仿宋" w:hAnsi="仿宋" w:cs="Tahoma"/>
          <w:color w:val="000000"/>
          <w:kern w:val="0"/>
          <w:sz w:val="30"/>
          <w:szCs w:val="30"/>
          <w:bdr w:val="none" w:sz="0" w:space="0" w:color="auto" w:frame="1"/>
        </w:rPr>
        <w:t>913401001491217**D</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1-5</w:t>
      </w:r>
      <w:r w:rsidRPr="00F15F66">
        <w:rPr>
          <w:rFonts w:ascii="仿宋" w:eastAsia="仿宋" w:hAnsi="仿宋" w:cs="Tahoma" w:hint="eastAsia"/>
          <w:color w:val="000000"/>
          <w:kern w:val="0"/>
          <w:sz w:val="30"/>
          <w:szCs w:val="30"/>
          <w:bdr w:val="none" w:sz="0" w:space="0" w:color="auto" w:frame="1"/>
        </w:rPr>
        <w:t>），成立日期：</w:t>
      </w:r>
      <w:r w:rsidRPr="00F15F66">
        <w:rPr>
          <w:rFonts w:ascii="仿宋" w:eastAsia="仿宋" w:hAnsi="仿宋" w:cs="Tahoma"/>
          <w:color w:val="000000"/>
          <w:kern w:val="0"/>
          <w:sz w:val="30"/>
          <w:szCs w:val="30"/>
          <w:bdr w:val="none" w:sz="0" w:space="0" w:color="auto" w:frame="1"/>
        </w:rPr>
        <w:t>1994</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6</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29</w:t>
      </w:r>
      <w:r w:rsidRPr="00F15F66">
        <w:rPr>
          <w:rFonts w:ascii="仿宋" w:eastAsia="仿宋" w:hAnsi="仿宋" w:cs="Tahoma" w:hint="eastAsia"/>
          <w:color w:val="000000"/>
          <w:kern w:val="0"/>
          <w:sz w:val="30"/>
          <w:szCs w:val="30"/>
          <w:bdr w:val="none" w:sz="0" w:space="0" w:color="auto" w:frame="1"/>
        </w:rPr>
        <w:t>日，</w:t>
      </w:r>
      <w:r w:rsidRPr="00F15F66">
        <w:rPr>
          <w:rFonts w:ascii="仿宋" w:eastAsia="仿宋" w:hAnsi="仿宋" w:cs="Tahoma" w:hint="eastAsia"/>
          <w:color w:val="000000"/>
          <w:kern w:val="0"/>
          <w:sz w:val="30"/>
          <w:szCs w:val="30"/>
          <w:bdr w:val="none" w:sz="0" w:space="0" w:color="auto" w:frame="1"/>
        </w:rPr>
        <w:lastRenderedPageBreak/>
        <w:t>公司地址：安徽省合肥市</w:t>
      </w:r>
      <w:proofErr w:type="gramStart"/>
      <w:r w:rsidRPr="00F15F66">
        <w:rPr>
          <w:rFonts w:ascii="仿宋" w:eastAsia="仿宋" w:hAnsi="仿宋" w:cs="Tahoma" w:hint="eastAsia"/>
          <w:color w:val="000000"/>
          <w:kern w:val="0"/>
          <w:sz w:val="30"/>
          <w:szCs w:val="30"/>
          <w:bdr w:val="none" w:sz="0" w:space="0" w:color="auto" w:frame="1"/>
        </w:rPr>
        <w:t>明光路</w:t>
      </w:r>
      <w:proofErr w:type="gramEnd"/>
      <w:r w:rsidRPr="00F15F66">
        <w:rPr>
          <w:rFonts w:ascii="仿宋" w:eastAsia="仿宋" w:hAnsi="仿宋" w:cs="Tahoma"/>
          <w:color w:val="000000"/>
          <w:kern w:val="0"/>
          <w:sz w:val="30"/>
          <w:szCs w:val="30"/>
          <w:bdr w:val="none" w:sz="0" w:space="0" w:color="auto" w:frame="1"/>
        </w:rPr>
        <w:t>100</w:t>
      </w:r>
      <w:r w:rsidRPr="00F15F66">
        <w:rPr>
          <w:rFonts w:ascii="仿宋" w:eastAsia="仿宋" w:hAnsi="仿宋" w:cs="Tahoma" w:hint="eastAsia"/>
          <w:color w:val="000000"/>
          <w:kern w:val="0"/>
          <w:sz w:val="30"/>
          <w:szCs w:val="30"/>
          <w:bdr w:val="none" w:sz="0" w:space="0" w:color="auto" w:frame="1"/>
        </w:rPr>
        <w:t>号*****，法定代表人：</w:t>
      </w:r>
      <w:proofErr w:type="gramStart"/>
      <w:r w:rsidRPr="00F15F66">
        <w:rPr>
          <w:rFonts w:ascii="仿宋" w:eastAsia="仿宋" w:hAnsi="仿宋" w:cs="Tahoma" w:hint="eastAsia"/>
          <w:color w:val="000000"/>
          <w:kern w:val="0"/>
          <w:sz w:val="30"/>
          <w:szCs w:val="30"/>
          <w:bdr w:val="none" w:sz="0" w:space="0" w:color="auto" w:frame="1"/>
        </w:rPr>
        <w:t>张训年</w:t>
      </w:r>
      <w:proofErr w:type="gramEnd"/>
      <w:r w:rsidRPr="00F15F66">
        <w:rPr>
          <w:rFonts w:ascii="仿宋" w:eastAsia="仿宋" w:hAnsi="仿宋" w:cs="Tahoma" w:hint="eastAsia"/>
          <w:color w:val="000000"/>
          <w:kern w:val="0"/>
          <w:sz w:val="30"/>
          <w:szCs w:val="30"/>
          <w:bdr w:val="none" w:sz="0" w:space="0" w:color="auto" w:frame="1"/>
        </w:rPr>
        <w:t>，项目总监：李多华，联系电话：</w:t>
      </w:r>
      <w:r w:rsidRPr="00F15F66">
        <w:rPr>
          <w:rFonts w:ascii="仿宋" w:eastAsia="仿宋" w:hAnsi="仿宋" w:cs="Tahoma"/>
          <w:color w:val="000000"/>
          <w:kern w:val="0"/>
          <w:sz w:val="30"/>
          <w:szCs w:val="30"/>
          <w:bdr w:val="none" w:sz="0" w:space="0" w:color="auto" w:frame="1"/>
        </w:rPr>
        <w:t>1396512****</w:t>
      </w:r>
      <w:r w:rsidRPr="00F15F66">
        <w:rPr>
          <w:rFonts w:ascii="仿宋" w:eastAsia="仿宋" w:hAnsi="仿宋" w:cs="Tahoma" w:hint="eastAsia"/>
          <w:color w:val="000000"/>
          <w:kern w:val="0"/>
          <w:sz w:val="30"/>
          <w:szCs w:val="30"/>
          <w:bdr w:val="none" w:sz="0" w:space="0" w:color="auto" w:frame="1"/>
        </w:rPr>
        <w:t>。注册资本：人民币壹仟万圆整，经营范围：工程建设监理等。</w:t>
      </w:r>
      <w:r w:rsidRPr="00F15F66">
        <w:rPr>
          <w:rFonts w:ascii="仿宋" w:eastAsia="仿宋" w:hAnsi="仿宋" w:cs="Tahoma"/>
          <w:color w:val="000000"/>
          <w:kern w:val="0"/>
          <w:sz w:val="30"/>
          <w:szCs w:val="30"/>
          <w:bdr w:val="none" w:sz="0" w:space="0" w:color="auto" w:frame="1"/>
        </w:rPr>
        <w:t>2016</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8</w:t>
      </w:r>
      <w:r w:rsidRPr="00F15F66">
        <w:rPr>
          <w:rFonts w:ascii="仿宋" w:eastAsia="仿宋" w:hAnsi="仿宋" w:cs="Tahoma" w:hint="eastAsia"/>
          <w:color w:val="000000"/>
          <w:kern w:val="0"/>
          <w:sz w:val="30"/>
          <w:szCs w:val="30"/>
          <w:bdr w:val="none" w:sz="0" w:space="0" w:color="auto" w:frame="1"/>
        </w:rPr>
        <w:t>月（具体日期不祥）与海口绿地五源置业有限公司签订海口五源河片区</w:t>
      </w:r>
      <w:r w:rsidRPr="00F15F66">
        <w:rPr>
          <w:rFonts w:ascii="仿宋" w:eastAsia="仿宋" w:hAnsi="仿宋" w:cs="Tahoma"/>
          <w:color w:val="000000"/>
          <w:kern w:val="0"/>
          <w:sz w:val="30"/>
          <w:szCs w:val="30"/>
          <w:bdr w:val="none" w:sz="0" w:space="0" w:color="auto" w:frame="1"/>
        </w:rPr>
        <w:t>C</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1101</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05</w:t>
      </w:r>
      <w:r w:rsidRPr="00F15F66">
        <w:rPr>
          <w:rFonts w:ascii="仿宋" w:eastAsia="仿宋" w:hAnsi="仿宋" w:cs="Tahoma" w:hint="eastAsia"/>
          <w:color w:val="000000"/>
          <w:kern w:val="0"/>
          <w:sz w:val="30"/>
          <w:szCs w:val="30"/>
          <w:bdr w:val="none" w:sz="0" w:space="0" w:color="auto" w:frame="1"/>
        </w:rPr>
        <w:t>项目施工监理服务合同，期限自</w:t>
      </w:r>
      <w:r w:rsidRPr="00F15F66">
        <w:rPr>
          <w:rFonts w:ascii="仿宋" w:eastAsia="仿宋" w:hAnsi="仿宋" w:cs="Tahoma"/>
          <w:color w:val="000000"/>
          <w:kern w:val="0"/>
          <w:sz w:val="30"/>
          <w:szCs w:val="30"/>
          <w:bdr w:val="none" w:sz="0" w:space="0" w:color="auto" w:frame="1"/>
        </w:rPr>
        <w:t>2016</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8</w:t>
      </w:r>
      <w:r w:rsidRPr="00F15F66">
        <w:rPr>
          <w:rFonts w:ascii="仿宋" w:eastAsia="仿宋" w:hAnsi="仿宋" w:cs="Tahoma" w:hint="eastAsia"/>
          <w:color w:val="000000"/>
          <w:kern w:val="0"/>
          <w:sz w:val="30"/>
          <w:szCs w:val="30"/>
          <w:bdr w:val="none" w:sz="0" w:space="0" w:color="auto" w:frame="1"/>
        </w:rPr>
        <w:t>月到</w:t>
      </w:r>
      <w:r w:rsidRPr="00F15F66">
        <w:rPr>
          <w:rFonts w:ascii="仿宋" w:eastAsia="仿宋" w:hAnsi="仿宋" w:cs="Tahoma"/>
          <w:color w:val="000000"/>
          <w:kern w:val="0"/>
          <w:sz w:val="30"/>
          <w:szCs w:val="30"/>
          <w:bdr w:val="none" w:sz="0" w:space="0" w:color="auto" w:frame="1"/>
        </w:rPr>
        <w:t>2018</w:t>
      </w:r>
      <w:r w:rsidRPr="00F15F66">
        <w:rPr>
          <w:rFonts w:ascii="仿宋" w:eastAsia="仿宋" w:hAnsi="仿宋" w:cs="Tahoma" w:hint="eastAsia"/>
          <w:color w:val="000000"/>
          <w:kern w:val="0"/>
          <w:sz w:val="30"/>
          <w:szCs w:val="30"/>
          <w:bdr w:val="none" w:sz="0" w:space="0" w:color="auto" w:frame="1"/>
        </w:rPr>
        <w:t>年</w:t>
      </w:r>
      <w:r w:rsidRPr="00F15F66">
        <w:rPr>
          <w:rFonts w:ascii="仿宋" w:eastAsia="仿宋" w:hAnsi="仿宋" w:cs="Tahoma"/>
          <w:color w:val="000000"/>
          <w:kern w:val="0"/>
          <w:sz w:val="30"/>
          <w:szCs w:val="30"/>
          <w:bdr w:val="none" w:sz="0" w:space="0" w:color="auto" w:frame="1"/>
        </w:rPr>
        <w:t>7</w:t>
      </w:r>
      <w:r w:rsidRPr="00F15F66">
        <w:rPr>
          <w:rFonts w:ascii="仿宋" w:eastAsia="仿宋" w:hAnsi="仿宋" w:cs="Tahoma" w:hint="eastAsia"/>
          <w:color w:val="000000"/>
          <w:kern w:val="0"/>
          <w:sz w:val="30"/>
          <w:szCs w:val="30"/>
          <w:bdr w:val="none" w:sz="0" w:space="0" w:color="auto" w:frame="1"/>
        </w:rPr>
        <w:t>月，具体开工日期以甲方通知为准。监理费用为：</w:t>
      </w:r>
      <w:r w:rsidRPr="00F15F66">
        <w:rPr>
          <w:rFonts w:ascii="仿宋" w:eastAsia="仿宋" w:hAnsi="仿宋" w:cs="Tahoma"/>
          <w:color w:val="000000"/>
          <w:kern w:val="0"/>
          <w:sz w:val="30"/>
          <w:szCs w:val="30"/>
          <w:bdr w:val="none" w:sz="0" w:space="0" w:color="auto" w:frame="1"/>
        </w:rPr>
        <w:t>353.32</w:t>
      </w:r>
      <w:r w:rsidRPr="00F15F66">
        <w:rPr>
          <w:rFonts w:ascii="仿宋" w:eastAsia="仿宋" w:hAnsi="仿宋" w:cs="Tahoma" w:hint="eastAsia"/>
          <w:color w:val="000000"/>
          <w:kern w:val="0"/>
          <w:sz w:val="30"/>
          <w:szCs w:val="30"/>
          <w:bdr w:val="none" w:sz="0" w:space="0" w:color="auto" w:frame="1"/>
        </w:rPr>
        <w:t>万元人民币。</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二、事故经过</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2017年</w:t>
      </w:r>
      <w:r w:rsidRPr="00F15F66">
        <w:rPr>
          <w:rFonts w:ascii="仿宋" w:eastAsia="仿宋" w:hAnsi="仿宋" w:cs="Tahoma"/>
          <w:color w:val="000000"/>
          <w:kern w:val="0"/>
          <w:sz w:val="30"/>
          <w:szCs w:val="30"/>
          <w:bdr w:val="none" w:sz="0" w:space="0" w:color="auto" w:frame="1"/>
        </w:rPr>
        <w:t>3</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7</w:t>
      </w:r>
      <w:r w:rsidRPr="00F15F66">
        <w:rPr>
          <w:rFonts w:ascii="仿宋" w:eastAsia="仿宋" w:hAnsi="仿宋" w:cs="Tahoma" w:hint="eastAsia"/>
          <w:color w:val="000000"/>
          <w:kern w:val="0"/>
          <w:sz w:val="30"/>
          <w:szCs w:val="30"/>
          <w:bdr w:val="none" w:sz="0" w:space="0" w:color="auto" w:frame="1"/>
        </w:rPr>
        <w:t>日</w:t>
      </w:r>
      <w:r w:rsidRPr="00F15F66">
        <w:rPr>
          <w:rFonts w:ascii="仿宋" w:eastAsia="仿宋" w:hAnsi="仿宋" w:cs="Tahoma"/>
          <w:color w:val="000000"/>
          <w:kern w:val="0"/>
          <w:sz w:val="30"/>
          <w:szCs w:val="30"/>
          <w:bdr w:val="none" w:sz="0" w:space="0" w:color="auto" w:frame="1"/>
        </w:rPr>
        <w:t>19</w:t>
      </w:r>
      <w:r w:rsidRPr="00F15F66">
        <w:rPr>
          <w:rFonts w:ascii="仿宋" w:eastAsia="仿宋" w:hAnsi="仿宋" w:cs="Tahoma" w:hint="eastAsia"/>
          <w:color w:val="000000"/>
          <w:kern w:val="0"/>
          <w:sz w:val="30"/>
          <w:szCs w:val="30"/>
          <w:bdr w:val="none" w:sz="0" w:space="0" w:color="auto" w:frame="1"/>
        </w:rPr>
        <w:t>时许，巨野县自立运输车队有限公司车队司机</w:t>
      </w:r>
      <w:proofErr w:type="gramStart"/>
      <w:r w:rsidRPr="00F15F66">
        <w:rPr>
          <w:rFonts w:ascii="仿宋" w:eastAsia="仿宋" w:hAnsi="仿宋" w:cs="Tahoma" w:hint="eastAsia"/>
          <w:color w:val="000000"/>
          <w:kern w:val="0"/>
          <w:sz w:val="30"/>
          <w:szCs w:val="30"/>
          <w:bdr w:val="none" w:sz="0" w:space="0" w:color="auto" w:frame="1"/>
        </w:rPr>
        <w:t>攀尊良根据</w:t>
      </w:r>
      <w:proofErr w:type="gramEnd"/>
      <w:r w:rsidRPr="00F15F66">
        <w:rPr>
          <w:rFonts w:ascii="仿宋" w:eastAsia="仿宋" w:hAnsi="仿宋" w:cs="Tahoma" w:hint="eastAsia"/>
          <w:color w:val="000000"/>
          <w:kern w:val="0"/>
          <w:sz w:val="30"/>
          <w:szCs w:val="30"/>
          <w:bdr w:val="none" w:sz="0" w:space="0" w:color="auto" w:frame="1"/>
        </w:rPr>
        <w:t>公司安排用板车将管桩运送到海口五源河片区</w:t>
      </w:r>
      <w:r w:rsidRPr="00F15F66">
        <w:rPr>
          <w:rFonts w:ascii="仿宋" w:eastAsia="仿宋" w:hAnsi="仿宋" w:cs="Tahoma"/>
          <w:color w:val="000000"/>
          <w:kern w:val="0"/>
          <w:sz w:val="30"/>
          <w:szCs w:val="30"/>
          <w:bdr w:val="none" w:sz="0" w:space="0" w:color="auto" w:frame="1"/>
        </w:rPr>
        <w:t>C</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1101</w:t>
      </w:r>
      <w:r w:rsidRPr="00F15F66">
        <w:rPr>
          <w:rFonts w:ascii="仿宋" w:eastAsia="仿宋" w:hAnsi="仿宋" w:cs="Tahoma" w:hint="eastAsia"/>
          <w:color w:val="000000"/>
          <w:kern w:val="0"/>
          <w:sz w:val="30"/>
          <w:szCs w:val="30"/>
          <w:bdr w:val="none" w:sz="0" w:space="0" w:color="auto" w:frame="1"/>
        </w:rPr>
        <w:t>－</w:t>
      </w:r>
      <w:r w:rsidRPr="00F15F66">
        <w:rPr>
          <w:rFonts w:ascii="仿宋" w:eastAsia="仿宋" w:hAnsi="仿宋" w:cs="Tahoma"/>
          <w:color w:val="000000"/>
          <w:kern w:val="0"/>
          <w:sz w:val="30"/>
          <w:szCs w:val="30"/>
          <w:bdr w:val="none" w:sz="0" w:space="0" w:color="auto" w:frame="1"/>
        </w:rPr>
        <w:t>05</w:t>
      </w:r>
      <w:r w:rsidRPr="00F15F66">
        <w:rPr>
          <w:rFonts w:ascii="仿宋" w:eastAsia="仿宋" w:hAnsi="仿宋" w:cs="Tahoma" w:hint="eastAsia"/>
          <w:color w:val="000000"/>
          <w:kern w:val="0"/>
          <w:sz w:val="30"/>
          <w:szCs w:val="30"/>
          <w:bdr w:val="none" w:sz="0" w:space="0" w:color="auto" w:frame="1"/>
        </w:rPr>
        <w:t>项目工地，并通知刘本新开吊车（琼</w:t>
      </w:r>
      <w:r w:rsidRPr="00F15F66">
        <w:rPr>
          <w:rFonts w:ascii="仿宋" w:eastAsia="仿宋" w:hAnsi="仿宋" w:cs="Tahoma"/>
          <w:color w:val="000000"/>
          <w:kern w:val="0"/>
          <w:sz w:val="30"/>
          <w:szCs w:val="30"/>
          <w:bdr w:val="none" w:sz="0" w:space="0" w:color="auto" w:frame="1"/>
        </w:rPr>
        <w:t>A219**</w:t>
      </w:r>
      <w:r w:rsidRPr="00F15F66">
        <w:rPr>
          <w:rFonts w:ascii="仿宋" w:eastAsia="仿宋" w:hAnsi="仿宋" w:cs="Tahoma" w:hint="eastAsia"/>
          <w:color w:val="000000"/>
          <w:kern w:val="0"/>
          <w:sz w:val="30"/>
          <w:szCs w:val="30"/>
          <w:bdr w:val="none" w:sz="0" w:space="0" w:color="auto" w:frame="1"/>
        </w:rPr>
        <w:t>）到工地卸桩。工地施工</w:t>
      </w:r>
      <w:proofErr w:type="gramStart"/>
      <w:r w:rsidRPr="00F15F66">
        <w:rPr>
          <w:rFonts w:ascii="仿宋" w:eastAsia="仿宋" w:hAnsi="仿宋" w:cs="Tahoma" w:hint="eastAsia"/>
          <w:color w:val="000000"/>
          <w:kern w:val="0"/>
          <w:sz w:val="30"/>
          <w:szCs w:val="30"/>
          <w:bdr w:val="none" w:sz="0" w:space="0" w:color="auto" w:frame="1"/>
        </w:rPr>
        <w:t>方中冶集团</w:t>
      </w:r>
      <w:proofErr w:type="gramEnd"/>
      <w:r w:rsidRPr="00F15F66">
        <w:rPr>
          <w:rFonts w:ascii="仿宋" w:eastAsia="仿宋" w:hAnsi="仿宋" w:cs="Tahoma" w:hint="eastAsia"/>
          <w:color w:val="000000"/>
          <w:kern w:val="0"/>
          <w:sz w:val="30"/>
          <w:szCs w:val="30"/>
          <w:bdr w:val="none" w:sz="0" w:space="0" w:color="auto" w:frame="1"/>
        </w:rPr>
        <w:t>武汉勘察研究院有限公司安排技术员牛博、袁少华二人到工地接、验桩，牛博指定卸桩地点后，因车队没有其他要求，便退到</w:t>
      </w:r>
      <w:r w:rsidRPr="00F15F66">
        <w:rPr>
          <w:rFonts w:ascii="仿宋" w:eastAsia="仿宋" w:hAnsi="仿宋" w:cs="Tahoma"/>
          <w:color w:val="000000"/>
          <w:kern w:val="0"/>
          <w:sz w:val="30"/>
          <w:szCs w:val="30"/>
          <w:bdr w:val="none" w:sz="0" w:space="0" w:color="auto" w:frame="1"/>
        </w:rPr>
        <w:t>30</w:t>
      </w:r>
      <w:r w:rsidRPr="00F15F66">
        <w:rPr>
          <w:rFonts w:ascii="仿宋" w:eastAsia="仿宋" w:hAnsi="仿宋" w:cs="Tahoma" w:hint="eastAsia"/>
          <w:color w:val="000000"/>
          <w:kern w:val="0"/>
          <w:sz w:val="30"/>
          <w:szCs w:val="30"/>
          <w:bdr w:val="none" w:sz="0" w:space="0" w:color="auto" w:frame="1"/>
        </w:rPr>
        <w:t>米外等待验桩。琼</w:t>
      </w:r>
      <w:r w:rsidRPr="00F15F66">
        <w:rPr>
          <w:rFonts w:ascii="仿宋" w:eastAsia="仿宋" w:hAnsi="仿宋" w:cs="Tahoma"/>
          <w:color w:val="000000"/>
          <w:kern w:val="0"/>
          <w:sz w:val="30"/>
          <w:szCs w:val="30"/>
          <w:bdr w:val="none" w:sz="0" w:space="0" w:color="auto" w:frame="1"/>
        </w:rPr>
        <w:t>A219**</w:t>
      </w:r>
      <w:r w:rsidRPr="00F15F66">
        <w:rPr>
          <w:rFonts w:ascii="仿宋" w:eastAsia="仿宋" w:hAnsi="仿宋" w:cs="Tahoma" w:hint="eastAsia"/>
          <w:color w:val="000000"/>
          <w:kern w:val="0"/>
          <w:sz w:val="30"/>
          <w:szCs w:val="30"/>
          <w:bdr w:val="none" w:sz="0" w:space="0" w:color="auto" w:frame="1"/>
        </w:rPr>
        <w:t>吊车由刘本奎操作，刘本新在板车（车牌号：鲁</w:t>
      </w:r>
      <w:r w:rsidRPr="00F15F66">
        <w:rPr>
          <w:rFonts w:ascii="仿宋" w:eastAsia="仿宋" w:hAnsi="仿宋" w:cs="Tahoma"/>
          <w:color w:val="000000"/>
          <w:kern w:val="0"/>
          <w:sz w:val="30"/>
          <w:szCs w:val="30"/>
          <w:bdr w:val="none" w:sz="0" w:space="0" w:color="auto" w:frame="1"/>
        </w:rPr>
        <w:t>RE56**</w:t>
      </w:r>
      <w:r w:rsidRPr="00F15F66">
        <w:rPr>
          <w:rFonts w:ascii="仿宋" w:eastAsia="仿宋" w:hAnsi="仿宋" w:cs="Tahoma" w:hint="eastAsia"/>
          <w:color w:val="000000"/>
          <w:kern w:val="0"/>
          <w:sz w:val="30"/>
          <w:szCs w:val="30"/>
          <w:bdr w:val="none" w:sz="0" w:space="0" w:color="auto" w:frame="1"/>
        </w:rPr>
        <w:t>）上负责给管桩挂钩，李静在地面负责解钩。</w:t>
      </w:r>
      <w:r w:rsidRPr="00F15F66">
        <w:rPr>
          <w:rFonts w:ascii="仿宋" w:eastAsia="仿宋" w:hAnsi="仿宋" w:cs="Tahoma"/>
          <w:color w:val="000000"/>
          <w:kern w:val="0"/>
          <w:sz w:val="30"/>
          <w:szCs w:val="30"/>
          <w:bdr w:val="none" w:sz="0" w:space="0" w:color="auto" w:frame="1"/>
        </w:rPr>
        <w:t>20</w:t>
      </w:r>
      <w:r w:rsidRPr="00F15F66">
        <w:rPr>
          <w:rFonts w:ascii="仿宋" w:eastAsia="仿宋" w:hAnsi="仿宋" w:cs="Tahoma" w:hint="eastAsia"/>
          <w:color w:val="000000"/>
          <w:kern w:val="0"/>
          <w:sz w:val="30"/>
          <w:szCs w:val="30"/>
          <w:bdr w:val="none" w:sz="0" w:space="0" w:color="auto" w:frame="1"/>
        </w:rPr>
        <w:t>时</w:t>
      </w:r>
      <w:r w:rsidRPr="00F15F66">
        <w:rPr>
          <w:rFonts w:ascii="仿宋" w:eastAsia="仿宋" w:hAnsi="仿宋" w:cs="Tahoma"/>
          <w:color w:val="000000"/>
          <w:kern w:val="0"/>
          <w:sz w:val="30"/>
          <w:szCs w:val="30"/>
          <w:bdr w:val="none" w:sz="0" w:space="0" w:color="auto" w:frame="1"/>
        </w:rPr>
        <w:t>40</w:t>
      </w:r>
      <w:r w:rsidRPr="00F15F66">
        <w:rPr>
          <w:rFonts w:ascii="仿宋" w:eastAsia="仿宋" w:hAnsi="仿宋" w:cs="Tahoma" w:hint="eastAsia"/>
          <w:color w:val="000000"/>
          <w:kern w:val="0"/>
          <w:sz w:val="30"/>
          <w:szCs w:val="30"/>
          <w:bdr w:val="none" w:sz="0" w:space="0" w:color="auto" w:frame="1"/>
        </w:rPr>
        <w:t>分许，刘本奎操作吊臂吊着管桩（长</w:t>
      </w:r>
      <w:r w:rsidRPr="00F15F66">
        <w:rPr>
          <w:rFonts w:ascii="仿宋" w:eastAsia="仿宋" w:hAnsi="仿宋" w:cs="Tahoma"/>
          <w:color w:val="000000"/>
          <w:kern w:val="0"/>
          <w:sz w:val="30"/>
          <w:szCs w:val="30"/>
          <w:bdr w:val="none" w:sz="0" w:space="0" w:color="auto" w:frame="1"/>
        </w:rPr>
        <w:t>14</w:t>
      </w:r>
      <w:r w:rsidRPr="00F15F66">
        <w:rPr>
          <w:rFonts w:ascii="仿宋" w:eastAsia="仿宋" w:hAnsi="仿宋" w:cs="Tahoma" w:hint="eastAsia"/>
          <w:color w:val="000000"/>
          <w:kern w:val="0"/>
          <w:sz w:val="30"/>
          <w:szCs w:val="30"/>
          <w:bdr w:val="none" w:sz="0" w:space="0" w:color="auto" w:frame="1"/>
        </w:rPr>
        <w:t>米、直径</w:t>
      </w:r>
      <w:r w:rsidRPr="00F15F66">
        <w:rPr>
          <w:rFonts w:ascii="仿宋" w:eastAsia="仿宋" w:hAnsi="仿宋" w:cs="Tahoma"/>
          <w:color w:val="000000"/>
          <w:kern w:val="0"/>
          <w:sz w:val="30"/>
          <w:szCs w:val="30"/>
          <w:bdr w:val="none" w:sz="0" w:space="0" w:color="auto" w:frame="1"/>
        </w:rPr>
        <w:t>0.4</w:t>
      </w:r>
      <w:r w:rsidRPr="00F15F66">
        <w:rPr>
          <w:rFonts w:ascii="仿宋" w:eastAsia="仿宋" w:hAnsi="仿宋" w:cs="Tahoma" w:hint="eastAsia"/>
          <w:color w:val="000000"/>
          <w:kern w:val="0"/>
          <w:sz w:val="30"/>
          <w:szCs w:val="30"/>
          <w:bdr w:val="none" w:sz="0" w:space="0" w:color="auto" w:frame="1"/>
        </w:rPr>
        <w:t>米）由南向北逆时针转动，因光线</w:t>
      </w:r>
      <w:proofErr w:type="gramStart"/>
      <w:r w:rsidRPr="00F15F66">
        <w:rPr>
          <w:rFonts w:ascii="仿宋" w:eastAsia="仿宋" w:hAnsi="仿宋" w:cs="Tahoma" w:hint="eastAsia"/>
          <w:color w:val="000000"/>
          <w:kern w:val="0"/>
          <w:sz w:val="30"/>
          <w:szCs w:val="30"/>
          <w:bdr w:val="none" w:sz="0" w:space="0" w:color="auto" w:frame="1"/>
        </w:rPr>
        <w:t>暗无法</w:t>
      </w:r>
      <w:proofErr w:type="gramEnd"/>
      <w:r w:rsidRPr="00F15F66">
        <w:rPr>
          <w:rFonts w:ascii="仿宋" w:eastAsia="仿宋" w:hAnsi="仿宋" w:cs="Tahoma" w:hint="eastAsia"/>
          <w:color w:val="000000"/>
          <w:kern w:val="0"/>
          <w:sz w:val="30"/>
          <w:szCs w:val="30"/>
          <w:bdr w:val="none" w:sz="0" w:space="0" w:color="auto" w:frame="1"/>
        </w:rPr>
        <w:t>看清管桩旁边的情况，当车牌号为鲁</w:t>
      </w:r>
      <w:r w:rsidRPr="00F15F66">
        <w:rPr>
          <w:rFonts w:ascii="仿宋" w:eastAsia="仿宋" w:hAnsi="仿宋" w:cs="Tahoma"/>
          <w:color w:val="000000"/>
          <w:kern w:val="0"/>
          <w:sz w:val="30"/>
          <w:szCs w:val="30"/>
          <w:bdr w:val="none" w:sz="0" w:space="0" w:color="auto" w:frame="1"/>
        </w:rPr>
        <w:t>RE5667</w:t>
      </w:r>
      <w:r w:rsidRPr="00F15F66">
        <w:rPr>
          <w:rFonts w:ascii="仿宋" w:eastAsia="仿宋" w:hAnsi="仿宋" w:cs="Tahoma" w:hint="eastAsia"/>
          <w:color w:val="000000"/>
          <w:kern w:val="0"/>
          <w:sz w:val="30"/>
          <w:szCs w:val="30"/>
          <w:bdr w:val="none" w:sz="0" w:space="0" w:color="auto" w:frame="1"/>
        </w:rPr>
        <w:t>板车上的最后两根管桩吊到指定位置（离地约</w:t>
      </w:r>
      <w:r w:rsidRPr="00F15F66">
        <w:rPr>
          <w:rFonts w:ascii="仿宋" w:eastAsia="仿宋" w:hAnsi="仿宋" w:cs="Tahoma"/>
          <w:color w:val="000000"/>
          <w:kern w:val="0"/>
          <w:sz w:val="30"/>
          <w:szCs w:val="30"/>
          <w:bdr w:val="none" w:sz="0" w:space="0" w:color="auto" w:frame="1"/>
        </w:rPr>
        <w:t>50</w:t>
      </w:r>
      <w:r w:rsidRPr="00F15F66">
        <w:rPr>
          <w:rFonts w:ascii="仿宋" w:eastAsia="仿宋" w:hAnsi="仿宋" w:cs="Tahoma" w:hint="eastAsia"/>
          <w:color w:val="000000"/>
          <w:kern w:val="0"/>
          <w:sz w:val="30"/>
          <w:szCs w:val="30"/>
          <w:bdr w:val="none" w:sz="0" w:space="0" w:color="auto" w:frame="1"/>
        </w:rPr>
        <w:t>公分），刘本新听到李静的呼叫声，意识到可能撞人了，于是立即跑过去，发现李静头朝东倒在地上，因情况紧急，袁少华安排在附近的公司车辆将李静送往海南省人民医院抢救，但因抢救无效于</w:t>
      </w:r>
      <w:r w:rsidRPr="00F15F66">
        <w:rPr>
          <w:rFonts w:ascii="仿宋" w:eastAsia="仿宋" w:hAnsi="仿宋" w:cs="Tahoma"/>
          <w:color w:val="000000"/>
          <w:kern w:val="0"/>
          <w:sz w:val="30"/>
          <w:szCs w:val="30"/>
          <w:bdr w:val="none" w:sz="0" w:space="0" w:color="auto" w:frame="1"/>
        </w:rPr>
        <w:t>22</w:t>
      </w:r>
      <w:r w:rsidRPr="00F15F66">
        <w:rPr>
          <w:rFonts w:ascii="仿宋" w:eastAsia="仿宋" w:hAnsi="仿宋" w:cs="Tahoma" w:hint="eastAsia"/>
          <w:color w:val="000000"/>
          <w:kern w:val="0"/>
          <w:sz w:val="30"/>
          <w:szCs w:val="30"/>
          <w:bdr w:val="none" w:sz="0" w:space="0" w:color="auto" w:frame="1"/>
        </w:rPr>
        <w:t>时</w:t>
      </w:r>
      <w:r w:rsidRPr="00F15F66">
        <w:rPr>
          <w:rFonts w:ascii="仿宋" w:eastAsia="仿宋" w:hAnsi="仿宋" w:cs="Tahoma"/>
          <w:color w:val="000000"/>
          <w:kern w:val="0"/>
          <w:sz w:val="30"/>
          <w:szCs w:val="30"/>
          <w:bdr w:val="none" w:sz="0" w:space="0" w:color="auto" w:frame="1"/>
        </w:rPr>
        <w:t>50</w:t>
      </w:r>
      <w:r w:rsidRPr="00F15F66">
        <w:rPr>
          <w:rFonts w:ascii="仿宋" w:eastAsia="仿宋" w:hAnsi="仿宋" w:cs="Tahoma" w:hint="eastAsia"/>
          <w:color w:val="000000"/>
          <w:kern w:val="0"/>
          <w:sz w:val="30"/>
          <w:szCs w:val="30"/>
          <w:bdr w:val="none" w:sz="0" w:space="0" w:color="auto" w:frame="1"/>
        </w:rPr>
        <w:t>分死亡</w:t>
      </w:r>
      <w:r w:rsidRPr="00F15F66">
        <w:rPr>
          <w:rFonts w:ascii="仿宋" w:eastAsia="仿宋" w:hAnsi="仿宋" w:cs="Tahoma" w:hint="eastAsia"/>
          <w:color w:val="000000"/>
          <w:kern w:val="0"/>
          <w:sz w:val="30"/>
          <w:szCs w:val="30"/>
          <w:bdr w:val="none" w:sz="0" w:space="0" w:color="auto" w:frame="1"/>
        </w:rPr>
        <w:lastRenderedPageBreak/>
        <w:t>（海南省人民医院急诊病历首页显示现病史为重物挤压伤，初步诊断为心跳呼吸骤停）。</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三、事故原因及性质</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（一）事故发生的直接原因</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1、李静未等待吊卸的管桩停稳，擅自进入吊臂旋转范围，遭到管桩撞击胸部，是事故发生的直接原因之一。</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2、刘本奎在吊卸管桩前未发信号且未看清周围环境情况下进行吊卸作业，导致吊卸的管桩撞击解索人员，是事故发生的直接原因之二。</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（二）事故发生的间接原因</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1、巨野县自立运输车队有限公司在管桩吊卸作业中没有安排指挥人员进行指定，使用没有作业资格的人员进行作业，是事故发生的间接原因。</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2、巨野县自立运输车队有限公司公司负责人</w:t>
      </w:r>
      <w:proofErr w:type="gramStart"/>
      <w:r w:rsidRPr="00F15F66">
        <w:rPr>
          <w:rFonts w:ascii="仿宋" w:eastAsia="仿宋" w:hAnsi="仿宋" w:cs="Tahoma" w:hint="eastAsia"/>
          <w:color w:val="000000"/>
          <w:kern w:val="0"/>
          <w:sz w:val="30"/>
          <w:szCs w:val="30"/>
          <w:bdr w:val="none" w:sz="0" w:space="0" w:color="auto" w:frame="1"/>
        </w:rPr>
        <w:t>澹祥飞实施</w:t>
      </w:r>
      <w:proofErr w:type="gramEnd"/>
      <w:r w:rsidRPr="00F15F66">
        <w:rPr>
          <w:rFonts w:ascii="仿宋" w:eastAsia="仿宋" w:hAnsi="仿宋" w:cs="Tahoma" w:hint="eastAsia"/>
          <w:color w:val="000000"/>
          <w:kern w:val="0"/>
          <w:sz w:val="30"/>
          <w:szCs w:val="30"/>
          <w:bdr w:val="none" w:sz="0" w:space="0" w:color="auto" w:frame="1"/>
        </w:rPr>
        <w:t>本单位安全生产教育和培训不到位，督促、检查本单位安全生产工作不到位，不能及时消除事故隐患，是事故发生间接原因之二。</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3、海南中正管桩有限公司将管桩运输和吊卸业务发包给巨野县自立运输车队有限公司，没有签订专门的安全生产管理协议，或在合同中明确各自的安全生产管理职责，未使隐患得到及时督促整改，是事故发生间接原因之三。</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lastRenderedPageBreak/>
        <w:t>4、</w:t>
      </w:r>
      <w:proofErr w:type="gramStart"/>
      <w:r w:rsidRPr="00F15F66">
        <w:rPr>
          <w:rFonts w:ascii="仿宋" w:eastAsia="仿宋" w:hAnsi="仿宋" w:cs="Tahoma" w:hint="eastAsia"/>
          <w:color w:val="000000"/>
          <w:kern w:val="0"/>
          <w:sz w:val="30"/>
          <w:szCs w:val="30"/>
          <w:bdr w:val="none" w:sz="0" w:space="0" w:color="auto" w:frame="1"/>
        </w:rPr>
        <w:t>中冶集团</w:t>
      </w:r>
      <w:proofErr w:type="gramEnd"/>
      <w:r w:rsidRPr="00F15F66">
        <w:rPr>
          <w:rFonts w:ascii="仿宋" w:eastAsia="仿宋" w:hAnsi="仿宋" w:cs="Tahoma" w:hint="eastAsia"/>
          <w:color w:val="000000"/>
          <w:kern w:val="0"/>
          <w:sz w:val="30"/>
          <w:szCs w:val="30"/>
          <w:bdr w:val="none" w:sz="0" w:space="0" w:color="auto" w:frame="1"/>
        </w:rPr>
        <w:t>武汉勘察研究院有限公司是桩基工程的分包单位，对购买的材料进场吊卸作业过程没有进行统一的安全管理，未使隐患得到及时整改，是事故发生间接原因之四。</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（三）事故性质</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经调查认定，传桂村“</w:t>
      </w:r>
      <w:r w:rsidRPr="00F15F66">
        <w:rPr>
          <w:rFonts w:ascii="仿宋" w:eastAsia="仿宋" w:hAnsi="仿宋" w:cs="Tahoma"/>
          <w:color w:val="000000"/>
          <w:kern w:val="0"/>
          <w:sz w:val="30"/>
          <w:szCs w:val="30"/>
          <w:bdr w:val="none" w:sz="0" w:space="0" w:color="auto" w:frame="1"/>
        </w:rPr>
        <w:t>3.7</w:t>
      </w:r>
      <w:r w:rsidRPr="00F15F66">
        <w:rPr>
          <w:rFonts w:ascii="仿宋" w:eastAsia="仿宋" w:hAnsi="仿宋" w:cs="Tahoma" w:hint="eastAsia"/>
          <w:color w:val="000000"/>
          <w:kern w:val="0"/>
          <w:sz w:val="30"/>
          <w:szCs w:val="30"/>
          <w:bdr w:val="none" w:sz="0" w:space="0" w:color="auto" w:frame="1"/>
        </w:rPr>
        <w:t>”一般物体打击死亡事故是一起生产安全责任事故。</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四、对事故单位、有关人员的责任认定和处理建议</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根据调查事实，依据《中华人民共和国安全生产法》、《生产安全事故报告和调查处理条例》和国家有关法律法规规定，对事故单位和有关人员提出责任认定和处理建议如下：</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一）巨野县自立运输车队有限公司在承包管桩运输及吊卸业务后，安排没有经过培训的人员（李静）进行吊卸作业，且在吊卸作业过程中没有安排指挥人员，其行为违反《中华人民共和国安全生产法》第二十五条、第四十条的有关规定，对事故发生负有管理责任。依据《中华人民共和国安全生产法》第一百零九条第（一）项规定，建议区安监局对其处以人民币贰拾伍万元的罚款的行政处罚。</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（二）巨野县自立运输车队有限公司负责人</w:t>
      </w:r>
      <w:proofErr w:type="gramStart"/>
      <w:r w:rsidRPr="00F15F66">
        <w:rPr>
          <w:rFonts w:ascii="仿宋" w:eastAsia="仿宋" w:hAnsi="仿宋" w:cs="Tahoma" w:hint="eastAsia"/>
          <w:color w:val="000000"/>
          <w:kern w:val="0"/>
          <w:sz w:val="30"/>
          <w:szCs w:val="30"/>
          <w:bdr w:val="none" w:sz="0" w:space="0" w:color="auto" w:frame="1"/>
        </w:rPr>
        <w:t>澹祥飞实施</w:t>
      </w:r>
      <w:proofErr w:type="gramEnd"/>
      <w:r w:rsidRPr="00F15F66">
        <w:rPr>
          <w:rFonts w:ascii="仿宋" w:eastAsia="仿宋" w:hAnsi="仿宋" w:cs="Tahoma" w:hint="eastAsia"/>
          <w:color w:val="000000"/>
          <w:kern w:val="0"/>
          <w:sz w:val="30"/>
          <w:szCs w:val="30"/>
          <w:bdr w:val="none" w:sz="0" w:space="0" w:color="auto" w:frame="1"/>
        </w:rPr>
        <w:t>本单位安全生产教育和培训不到位，督促、检查本单位安全生产工作不到位，不能及时消除生产安全事故隐患，其行为违反《中华人民共和国安全生产法》第十八条第（三）、（五）项规定，对事故发生负有领导责任。根据《中华人民共和国安全生产法》第九</w:t>
      </w:r>
      <w:r w:rsidRPr="00F15F66">
        <w:rPr>
          <w:rFonts w:ascii="仿宋" w:eastAsia="仿宋" w:hAnsi="仿宋" w:cs="Tahoma" w:hint="eastAsia"/>
          <w:color w:val="000000"/>
          <w:kern w:val="0"/>
          <w:sz w:val="30"/>
          <w:szCs w:val="30"/>
          <w:bdr w:val="none" w:sz="0" w:space="0" w:color="auto" w:frame="1"/>
        </w:rPr>
        <w:lastRenderedPageBreak/>
        <w:t>十二条第（一）项规定，建议区安监局对其处以人民币壹万零捌佰元罚款（个人上年年收入的</w:t>
      </w:r>
      <w:r w:rsidRPr="00F15F66">
        <w:rPr>
          <w:rFonts w:ascii="仿宋" w:eastAsia="仿宋" w:hAnsi="仿宋" w:cs="Tahoma"/>
          <w:color w:val="000000"/>
          <w:kern w:val="0"/>
          <w:sz w:val="30"/>
          <w:szCs w:val="30"/>
          <w:bdr w:val="none" w:sz="0" w:space="0" w:color="auto" w:frame="1"/>
        </w:rPr>
        <w:t>30%</w:t>
      </w:r>
      <w:r w:rsidRPr="00F15F66">
        <w:rPr>
          <w:rFonts w:ascii="仿宋" w:eastAsia="仿宋" w:hAnsi="仿宋" w:cs="Tahoma" w:hint="eastAsia"/>
          <w:color w:val="000000"/>
          <w:kern w:val="0"/>
          <w:sz w:val="30"/>
          <w:szCs w:val="30"/>
          <w:bdr w:val="none" w:sz="0" w:space="0" w:color="auto" w:frame="1"/>
        </w:rPr>
        <w:t>）的行政处罚。</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三）海南中正管桩有限公司将管桩运输及吊卸业务发包给巨野县自立运输车队有限公司，没有签订专门的安全生产管理协议，或在合同中明确各自的安全生产管理职责，其行为违反《中华人民共和国安全生产法》第四十六条第二款规定，对事故负有管理责任。根据《中华人民共和国安全生产法》第一百条第二款规定，建议区安监局对该公司处以人民币叁万元的行政处罚，对其主管人员林少玲处以人民币伍仟元的行政处罚。</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（四）</w:t>
      </w:r>
      <w:proofErr w:type="gramStart"/>
      <w:r w:rsidRPr="00F15F66">
        <w:rPr>
          <w:rFonts w:ascii="仿宋" w:eastAsia="仿宋" w:hAnsi="仿宋" w:cs="Tahoma" w:hint="eastAsia"/>
          <w:color w:val="000000"/>
          <w:kern w:val="0"/>
          <w:sz w:val="30"/>
          <w:szCs w:val="30"/>
          <w:bdr w:val="none" w:sz="0" w:space="0" w:color="auto" w:frame="1"/>
        </w:rPr>
        <w:t>中冶集团</w:t>
      </w:r>
      <w:proofErr w:type="gramEnd"/>
      <w:r w:rsidRPr="00F15F66">
        <w:rPr>
          <w:rFonts w:ascii="仿宋" w:eastAsia="仿宋" w:hAnsi="仿宋" w:cs="Tahoma" w:hint="eastAsia"/>
          <w:color w:val="000000"/>
          <w:kern w:val="0"/>
          <w:sz w:val="30"/>
          <w:szCs w:val="30"/>
          <w:bdr w:val="none" w:sz="0" w:space="0" w:color="auto" w:frame="1"/>
        </w:rPr>
        <w:t>武汉勘察研究院有限公司将采购管桩及卸货业务发包给海南中正管桩有限公司，没有签订专门的安全生产管理协议，或在合同中明确各自的安全生产管理职责，其行为违反《中华人民共和国安全生产法》第四十六条第二款规定，对事故负有管理责任。根据《中华人民共和国安全生产法》第一百条第二款规定，建议区安监局对该公司处以人民币叁万元的行政处罚，对其主管人员李显平处以人民币伍仟元的行政处罚。</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（五）吊车操作员刘本奎未看清周围环境情况下进行吊卸作业，且在吊臂旋转前未发信号，导致管桩撞击解</w:t>
      </w:r>
      <w:proofErr w:type="gramStart"/>
      <w:r w:rsidRPr="00F15F66">
        <w:rPr>
          <w:rFonts w:ascii="仿宋" w:eastAsia="仿宋" w:hAnsi="仿宋" w:cs="Tahoma" w:hint="eastAsia"/>
          <w:color w:val="000000"/>
          <w:kern w:val="0"/>
          <w:sz w:val="30"/>
          <w:szCs w:val="30"/>
          <w:bdr w:val="none" w:sz="0" w:space="0" w:color="auto" w:frame="1"/>
        </w:rPr>
        <w:t>索人员致</w:t>
      </w:r>
      <w:proofErr w:type="gramEnd"/>
      <w:r w:rsidRPr="00F15F66">
        <w:rPr>
          <w:rFonts w:ascii="仿宋" w:eastAsia="仿宋" w:hAnsi="仿宋" w:cs="Tahoma" w:hint="eastAsia"/>
          <w:color w:val="000000"/>
          <w:kern w:val="0"/>
          <w:sz w:val="30"/>
          <w:szCs w:val="30"/>
          <w:bdr w:val="none" w:sz="0" w:space="0" w:color="auto" w:frame="1"/>
        </w:rPr>
        <w:t>其死亡，其行为违反《中华人民共和国住房和城乡建设部关于发布行业标准建筑机械使用安全技术规程的公告》（公告第</w:t>
      </w:r>
      <w:r w:rsidRPr="00F15F66">
        <w:rPr>
          <w:rFonts w:ascii="仿宋" w:eastAsia="仿宋" w:hAnsi="仿宋" w:cs="Tahoma"/>
          <w:color w:val="000000"/>
          <w:kern w:val="0"/>
          <w:sz w:val="30"/>
          <w:szCs w:val="30"/>
          <w:bdr w:val="none" w:sz="0" w:space="0" w:color="auto" w:frame="1"/>
        </w:rPr>
        <w:t>1364</w:t>
      </w:r>
      <w:r w:rsidRPr="00F15F66">
        <w:rPr>
          <w:rFonts w:ascii="仿宋" w:eastAsia="仿宋" w:hAnsi="仿宋" w:cs="Tahoma" w:hint="eastAsia"/>
          <w:color w:val="000000"/>
          <w:kern w:val="0"/>
          <w:sz w:val="30"/>
          <w:szCs w:val="30"/>
          <w:bdr w:val="none" w:sz="0" w:space="0" w:color="auto" w:frame="1"/>
        </w:rPr>
        <w:t>号）的相关规定，涉嫌重大责任事故罪，建议移送公安机关立案侦查。</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五、事故防范和整改措施</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lastRenderedPageBreak/>
        <w:t>（一）巨野县自立运输车队有限公司要认真落实安全生产主体责任，要认真贯彻执行安全生产法律法规，建立、健全本单位的安全生产责任制，组织制定本单位安全生产规章制度和操作规程，确保责任和制度的落实。要加强安全生产教育培训，保证从业人员具备必要的安全生产知识，熟悉有关的安全生产规章制度和安全操作规程，掌握本岗位的安全操作技能，特别是对外来服务人员的安全培训工作列入本单位工作计划中。要认真、全面的开展隐患排查治理工作，及时消除事故隐患。</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（二）巨野县自立运输车队有限公司主要负责人要认真履行法律赋予的安全生产工作职责，加强监督检查本单位的安全生产工作，确保安全生产。</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三）海南中正管桩有限公司将管桩运输及吊卸业务承包给巨野县自立运输车队有限公司，要签订专门的安全生产管理协议，或在合同中明确各自的安全生产管理职责，并进行统一的安全生产协调、管理，并定期进行安全检查，及时督促整改。</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（四）</w:t>
      </w:r>
      <w:proofErr w:type="gramStart"/>
      <w:r w:rsidRPr="00F15F66">
        <w:rPr>
          <w:rFonts w:ascii="仿宋" w:eastAsia="仿宋" w:hAnsi="仿宋" w:cs="Tahoma" w:hint="eastAsia"/>
          <w:color w:val="000000"/>
          <w:kern w:val="0"/>
          <w:sz w:val="30"/>
          <w:szCs w:val="30"/>
          <w:bdr w:val="none" w:sz="0" w:space="0" w:color="auto" w:frame="1"/>
        </w:rPr>
        <w:t>中冶集团</w:t>
      </w:r>
      <w:proofErr w:type="gramEnd"/>
      <w:r w:rsidRPr="00F15F66">
        <w:rPr>
          <w:rFonts w:ascii="仿宋" w:eastAsia="仿宋" w:hAnsi="仿宋" w:cs="Tahoma" w:hint="eastAsia"/>
          <w:color w:val="000000"/>
          <w:kern w:val="0"/>
          <w:sz w:val="30"/>
          <w:szCs w:val="30"/>
          <w:bdr w:val="none" w:sz="0" w:space="0" w:color="auto" w:frame="1"/>
        </w:rPr>
        <w:t>武汉勘察研究院有限公司将采购管桩及卸货业务发包给海南中正管桩有限公司，要签订专门的安全生产管理协议，或在合同中明确各自的安全生产管理职责，并进行统一的安全生产协调、管理，并定期进行安全检查，及时督促整改。</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（五）新力建设集团有限公司作为施工总包单位，要加强对各分包单位的安全生产协调、管理工作，督促各单位落实安全生产责任，确保施工安全。</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lastRenderedPageBreak/>
        <w:t>（六）安徽南</w:t>
      </w:r>
      <w:proofErr w:type="gramStart"/>
      <w:r w:rsidRPr="00F15F66">
        <w:rPr>
          <w:rFonts w:ascii="仿宋" w:eastAsia="仿宋" w:hAnsi="仿宋" w:cs="Tahoma" w:hint="eastAsia"/>
          <w:color w:val="000000"/>
          <w:kern w:val="0"/>
          <w:sz w:val="30"/>
          <w:szCs w:val="30"/>
          <w:bdr w:val="none" w:sz="0" w:space="0" w:color="auto" w:frame="1"/>
        </w:rPr>
        <w:t>巽</w:t>
      </w:r>
      <w:proofErr w:type="gramEnd"/>
      <w:r w:rsidRPr="00F15F66">
        <w:rPr>
          <w:rFonts w:ascii="仿宋" w:eastAsia="仿宋" w:hAnsi="仿宋" w:cs="Tahoma" w:hint="eastAsia"/>
          <w:color w:val="000000"/>
          <w:kern w:val="0"/>
          <w:sz w:val="30"/>
          <w:szCs w:val="30"/>
          <w:bdr w:val="none" w:sz="0" w:space="0" w:color="auto" w:frame="1"/>
        </w:rPr>
        <w:t>建设项目管理投资有限公司作为桩基工程的监理公司，要加强对施工现场各个作业环节的监理工作，切实履行好监理职责，督促施工单位按方案落实安全防范措施，促使施工单位安全施工，防止生产安全事故的发生。</w:t>
      </w:r>
    </w:p>
    <w:p w:rsidR="00F15F66" w:rsidRPr="00F15F66" w:rsidRDefault="00F15F66" w:rsidP="00F15F66">
      <w:pPr>
        <w:widowControl/>
        <w:shd w:val="clear" w:color="auto" w:fill="FFFFFF"/>
        <w:ind w:firstLine="560"/>
        <w:jc w:val="lef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（七）长流镇政府和区住建局要按照属地管理和行业监管原则，加强对建筑施工项目的安全生产检查，及时消除安全隐患，防止类似事故再次发生。同时，建议对长流镇政府和区住建局相关人员进行谈话提醒。</w:t>
      </w:r>
    </w:p>
    <w:p w:rsidR="00F15F66" w:rsidRPr="00F15F66" w:rsidRDefault="00F15F66" w:rsidP="00F15F66">
      <w:pPr>
        <w:widowControl/>
        <w:shd w:val="clear" w:color="auto" w:fill="FFFFFF"/>
        <w:ind w:firstLine="560"/>
        <w:jc w:val="righ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传桂村“</w:t>
      </w:r>
      <w:r w:rsidRPr="00F15F66">
        <w:rPr>
          <w:rFonts w:ascii="仿宋" w:eastAsia="仿宋" w:hAnsi="仿宋" w:cs="Tahoma"/>
          <w:color w:val="000000"/>
          <w:kern w:val="0"/>
          <w:sz w:val="30"/>
          <w:szCs w:val="30"/>
          <w:bdr w:val="none" w:sz="0" w:space="0" w:color="auto" w:frame="1"/>
        </w:rPr>
        <w:t>3.7</w:t>
      </w:r>
      <w:r w:rsidRPr="00F15F66">
        <w:rPr>
          <w:rFonts w:ascii="仿宋" w:eastAsia="仿宋" w:hAnsi="仿宋" w:cs="Tahoma" w:hint="eastAsia"/>
          <w:color w:val="000000"/>
          <w:kern w:val="0"/>
          <w:sz w:val="30"/>
          <w:szCs w:val="30"/>
          <w:bdr w:val="none" w:sz="0" w:space="0" w:color="auto" w:frame="1"/>
        </w:rPr>
        <w:t>” 一般物体打击死亡事故调查组</w:t>
      </w:r>
    </w:p>
    <w:p w:rsidR="00F15F66" w:rsidRPr="00F15F66" w:rsidRDefault="00F15F66" w:rsidP="00F15F66">
      <w:pPr>
        <w:widowControl/>
        <w:shd w:val="clear" w:color="auto" w:fill="FFFFFF"/>
        <w:ind w:firstLine="4200"/>
        <w:jc w:val="right"/>
        <w:rPr>
          <w:rFonts w:ascii="仿宋" w:eastAsia="仿宋" w:hAnsi="仿宋" w:cs="Tahoma"/>
          <w:color w:val="000000"/>
          <w:kern w:val="0"/>
          <w:sz w:val="30"/>
          <w:szCs w:val="30"/>
        </w:rPr>
      </w:pPr>
      <w:r w:rsidRPr="00F15F66">
        <w:rPr>
          <w:rFonts w:ascii="仿宋" w:eastAsia="仿宋" w:hAnsi="仿宋" w:cs="Tahoma" w:hint="eastAsia"/>
          <w:color w:val="000000"/>
          <w:kern w:val="0"/>
          <w:sz w:val="30"/>
          <w:szCs w:val="30"/>
          <w:bdr w:val="none" w:sz="0" w:space="0" w:color="auto" w:frame="1"/>
        </w:rPr>
        <w:t>2017年</w:t>
      </w:r>
      <w:r w:rsidRPr="00F15F66">
        <w:rPr>
          <w:rFonts w:ascii="仿宋" w:eastAsia="仿宋" w:hAnsi="仿宋" w:cs="Tahoma"/>
          <w:color w:val="000000"/>
          <w:kern w:val="0"/>
          <w:sz w:val="30"/>
          <w:szCs w:val="30"/>
          <w:bdr w:val="none" w:sz="0" w:space="0" w:color="auto" w:frame="1"/>
        </w:rPr>
        <w:t>5</w:t>
      </w:r>
      <w:r w:rsidRPr="00F15F66">
        <w:rPr>
          <w:rFonts w:ascii="仿宋" w:eastAsia="仿宋" w:hAnsi="仿宋" w:cs="Tahoma" w:hint="eastAsia"/>
          <w:color w:val="000000"/>
          <w:kern w:val="0"/>
          <w:sz w:val="30"/>
          <w:szCs w:val="30"/>
          <w:bdr w:val="none" w:sz="0" w:space="0" w:color="auto" w:frame="1"/>
        </w:rPr>
        <w:t>月</w:t>
      </w:r>
      <w:r w:rsidRPr="00F15F66">
        <w:rPr>
          <w:rFonts w:ascii="仿宋" w:eastAsia="仿宋" w:hAnsi="仿宋" w:cs="Tahoma"/>
          <w:color w:val="000000"/>
          <w:kern w:val="0"/>
          <w:sz w:val="30"/>
          <w:szCs w:val="30"/>
          <w:bdr w:val="none" w:sz="0" w:space="0" w:color="auto" w:frame="1"/>
        </w:rPr>
        <w:t>5</w:t>
      </w:r>
      <w:r w:rsidRPr="00F15F66">
        <w:rPr>
          <w:rFonts w:ascii="仿宋" w:eastAsia="仿宋" w:hAnsi="仿宋" w:cs="Tahoma" w:hint="eastAsia"/>
          <w:color w:val="000000"/>
          <w:kern w:val="0"/>
          <w:sz w:val="30"/>
          <w:szCs w:val="30"/>
          <w:bdr w:val="none" w:sz="0" w:space="0" w:color="auto" w:frame="1"/>
        </w:rPr>
        <w:t>日</w:t>
      </w:r>
    </w:p>
    <w:p w:rsidR="00F15F66" w:rsidRPr="00F15F66" w:rsidRDefault="00F15F66">
      <w:pPr>
        <w:rPr>
          <w:rFonts w:ascii="仿宋" w:eastAsia="仿宋" w:hAnsi="仿宋"/>
          <w:sz w:val="30"/>
          <w:szCs w:val="30"/>
        </w:rPr>
      </w:pPr>
    </w:p>
    <w:sectPr w:rsidR="00F15F66" w:rsidRPr="00F15F6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B8C"/>
    <w:rsid w:val="006C2B8C"/>
    <w:rsid w:val="00E60B5E"/>
    <w:rsid w:val="00F15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5F66"/>
    <w:rPr>
      <w:b/>
      <w:bCs/>
    </w:rPr>
  </w:style>
  <w:style w:type="character" w:customStyle="1" w:styleId="apple-converted-space">
    <w:name w:val="apple-converted-space"/>
    <w:basedOn w:val="a0"/>
    <w:rsid w:val="00F15F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15F66"/>
    <w:rPr>
      <w:b/>
      <w:bCs/>
    </w:rPr>
  </w:style>
  <w:style w:type="character" w:customStyle="1" w:styleId="apple-converted-space">
    <w:name w:val="apple-converted-space"/>
    <w:basedOn w:val="a0"/>
    <w:rsid w:val="00F15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2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805</Words>
  <Characters>4591</Characters>
  <Application>Microsoft Office Word</Application>
  <DocSecurity>0</DocSecurity>
  <Lines>38</Lines>
  <Paragraphs>10</Paragraphs>
  <ScaleCrop>false</ScaleCrop>
  <Company>微软中国</Company>
  <LinksUpToDate>false</LinksUpToDate>
  <CharactersWithSpaces>5386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2021-03-16T16:37:00Z</dcterms:created>
  <dcterms:modified xsi:type="dcterms:W3CDTF">2021-03-16T16:38:00Z</dcterms:modified>
</cp:coreProperties>
</file>