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上海盒马网络科技有限公司浦东第三分公司“</w:t>
      </w:r>
      <w:r>
        <w:rPr>
          <w:rFonts w:asciiTheme="majorEastAsia" w:hAnsiTheme="majorEastAsia" w:eastAsiaTheme="majorEastAsia"/>
          <w:b/>
          <w:sz w:val="44"/>
          <w:szCs w:val="44"/>
        </w:rPr>
        <w:t>3.7</w:t>
      </w:r>
      <w:r>
        <w:rPr>
          <w:rFonts w:hint="eastAsia" w:asciiTheme="majorEastAsia" w:hAnsiTheme="majorEastAsia" w:eastAsiaTheme="majorEastAsia"/>
          <w:b/>
          <w:sz w:val="44"/>
          <w:szCs w:val="44"/>
        </w:rPr>
        <w:t>”机械伤害死亡事故调查报告</w:t>
      </w:r>
    </w:p>
    <w:p>
      <w:pPr>
        <w:snapToGrid w:val="0"/>
        <w:spacing w:line="600" w:lineRule="exact"/>
        <w:ind w:firstLine="600" w:firstLineChars="200"/>
        <w:rPr>
          <w:rFonts w:ascii="仿宋_GB2312" w:eastAsia="仿宋_GB2312"/>
          <w:sz w:val="30"/>
          <w:szCs w:val="30"/>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7</w:t>
      </w:r>
      <w:r>
        <w:rPr>
          <w:rFonts w:hint="eastAsia" w:ascii="仿宋_GB2312" w:eastAsia="仿宋_GB2312"/>
          <w:sz w:val="32"/>
          <w:szCs w:val="32"/>
        </w:rPr>
        <w:t>日14时46分左右，在浦东新区陆家嘴街道浦城路398号B1层盒马鲜生上海湾店内发生一起机械伤害事故，造成1人死亡。</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总工会、浦东新区商务委员会、陆家嘴街道办事处，并邀请浦东新区监察委员会派员组成调查组。调查组通过现场勘查、调查取证、综合分析等，查明了事故发生的原因，认定了事故的性质，提出了对有关责任人员、责任单位的处理建议和防范措施。现将情况报告如下：</w:t>
      </w:r>
    </w:p>
    <w:p>
      <w:pPr>
        <w:snapToGrid w:val="0"/>
        <w:spacing w:line="600" w:lineRule="exact"/>
        <w:ind w:firstLine="643" w:firstLineChars="200"/>
        <w:rPr>
          <w:rFonts w:ascii="黑体" w:eastAsia="黑体"/>
          <w:b/>
          <w:bCs/>
          <w:sz w:val="32"/>
          <w:szCs w:val="32"/>
        </w:rPr>
      </w:pPr>
      <w:r>
        <w:rPr>
          <w:rFonts w:hint="eastAsia" w:ascii="黑体" w:eastAsia="黑体"/>
          <w:b/>
          <w:bCs/>
          <w:sz w:val="32"/>
          <w:szCs w:val="32"/>
        </w:rPr>
        <w:t>一、基本情况</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（一）相关单位基本情况</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．上海盒马网络科技有限公司（以下简称“盒马公司”）：成立于20</w:t>
      </w:r>
      <w:r>
        <w:rPr>
          <w:rFonts w:ascii="仿宋_GB2312" w:eastAsia="仿宋_GB2312"/>
          <w:sz w:val="32"/>
          <w:szCs w:val="32"/>
        </w:rPr>
        <w:t>15</w:t>
      </w:r>
      <w:r>
        <w:rPr>
          <w:rFonts w:hint="eastAsia" w:ascii="仿宋_GB2312" w:eastAsia="仿宋_GB2312"/>
          <w:sz w:val="32"/>
          <w:szCs w:val="32"/>
        </w:rPr>
        <w:t>年</w:t>
      </w:r>
      <w:r>
        <w:rPr>
          <w:rFonts w:ascii="仿宋_GB2312" w:eastAsia="仿宋_GB2312"/>
          <w:sz w:val="32"/>
          <w:szCs w:val="32"/>
        </w:rPr>
        <w:t>06</w:t>
      </w:r>
      <w:r>
        <w:rPr>
          <w:rFonts w:hint="eastAsia" w:ascii="仿宋_GB2312" w:eastAsia="仿宋_GB2312"/>
          <w:sz w:val="32"/>
          <w:szCs w:val="32"/>
        </w:rPr>
        <w:t>月0</w:t>
      </w:r>
      <w:r>
        <w:rPr>
          <w:rFonts w:ascii="仿宋_GB2312" w:eastAsia="仿宋_GB2312"/>
          <w:sz w:val="32"/>
          <w:szCs w:val="32"/>
        </w:rPr>
        <w:t>2</w:t>
      </w:r>
      <w:r>
        <w:rPr>
          <w:rFonts w:hint="eastAsia" w:ascii="仿宋_GB2312" w:eastAsia="仿宋_GB2312"/>
          <w:sz w:val="32"/>
          <w:szCs w:val="32"/>
        </w:rPr>
        <w:t>日；统一社会信用代码：</w:t>
      </w:r>
      <w:r>
        <w:rPr>
          <w:rFonts w:ascii="仿宋_GB2312" w:eastAsia="仿宋_GB2312"/>
          <w:sz w:val="32"/>
          <w:szCs w:val="32"/>
        </w:rPr>
        <w:t>913101</w:t>
      </w:r>
      <w:r>
        <w:rPr>
          <w:rFonts w:hint="eastAsia" w:ascii="仿宋_GB2312" w:eastAsia="仿宋_GB2312"/>
          <w:sz w:val="32"/>
          <w:szCs w:val="32"/>
          <w:lang w:val="en-US" w:eastAsia="zh-CN"/>
        </w:rPr>
        <w:t>********</w:t>
      </w:r>
      <w:r>
        <w:rPr>
          <w:rFonts w:ascii="仿宋_GB2312" w:eastAsia="仿宋_GB2312"/>
          <w:sz w:val="32"/>
          <w:szCs w:val="32"/>
        </w:rPr>
        <w:t>446K</w:t>
      </w:r>
      <w:r>
        <w:rPr>
          <w:rFonts w:hint="eastAsia" w:ascii="仿宋_GB2312" w:eastAsia="仿宋_GB2312"/>
          <w:sz w:val="32"/>
          <w:szCs w:val="32"/>
        </w:rPr>
        <w:t>；住所：中国（上海）自由贸易试验区浦东大道2123号3层3E-1842室；法定代表人：沈刚；公司类型：有限责任公司(港澳台法人独资)；经营范围：许可项目：水产养殖（除中国稀有和特有的珍贵优良品种、优良基因）；美容服务；理发服务；出版物经营；药品零售；餐饮服务（以上限分支机构经营）；食品经营，酒类经营，第三类医疗器械经营。（依法须经批准的项目，经相关部门批准后方可开展经营活动，具体经营项目以相关部门批准文件或许可证件为准）。 一般项目：计算机网络专业领域内的技术开发并提供相关技术咨询及技术服务，计算机系统集成的设计、安装、调试、维护，通信设备维修；公关活动策划；展览展示服务；第一类、第二类医疗器械经营；房地产经纪；第三方物流服务；家政服务；保洁服务；物业管理；病虫害防治服务；搬运装卸；绿化养护；自有设备出租；摄影摄像服务（测绘航空摄影除外）；摄影扩印服务；票务代理（航空票务代理除外）；餐饮企业管理；创意服务；设计、制作、代理各类广告；图文设计、制作；市场营销策划；宠物食品及用品、厨具卫具、音响设备、家用视听设备、户外用品、润滑油、衡器、服装、成人保健用品、日用百货、家用电器、食用农产品、粮食（中央储备粮食除外）、家居用品、电子产品及配件、照相器材、家具、针纺织品、化妆品、办公用品、体育用品及器材、玩具、汽车用品、汽摩配件、珠宝首饰（毛钻、裸钻除外）、工艺品（文物、象牙及其制品除外）、五金交电、计算机软硬件及配件（音像制品除外）、机械设备、化工产品（危险化学品除外）、消防器材、建筑装饰材料（钢材、水泥除外）、母婴用品、花卉、眼镜（不含隐形眼镜）的批发、零售（店铺零售限分支机构）、网上零售、进出口、佣金代理（拍卖除外），并提供上述商品相关售后配套服务，仓储服务（除危险品，限分公司经营）；洗衣服务；家电、家具维修服务；净水器清洗服务；服装、皮具、鞋包的修补及维护；美甲、健身服务；犬只美容、寄养、销售；儿童游乐设施经营（游艺机、危险项目除外），机动车修理和维护（以上项目均限分支机构经营）；商务信息咨询，贸易信息咨询，企业管理咨询，生物、农业科技领域内的技术开发、技术转让、技术交流、技术推广、技术咨询、技术服务（除人体干细胞，基因诊断），机电设备安装、维修和销售，停车场服务，初级农产品收购，柜台、摊位出租，居民日常生活服务，日用品出租，外卖递送服务。（除依法须经批准的项目外，凭营业执照依法自主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2．上海盒马网络科技有限公司浦东第三分公司，即盒马鲜生上海湾店（以下简称“盒马上海湾店”）：成立于20</w:t>
      </w:r>
      <w:r>
        <w:rPr>
          <w:rFonts w:ascii="仿宋_GB2312" w:eastAsia="仿宋_GB2312"/>
          <w:sz w:val="32"/>
          <w:szCs w:val="32"/>
        </w:rPr>
        <w:t>16</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23</w:t>
      </w:r>
      <w:r>
        <w:rPr>
          <w:rFonts w:hint="eastAsia" w:ascii="仿宋_GB2312" w:eastAsia="仿宋_GB2312"/>
          <w:sz w:val="32"/>
          <w:szCs w:val="32"/>
        </w:rPr>
        <w:t>日；统一社会信用代码：</w:t>
      </w:r>
      <w:r>
        <w:rPr>
          <w:rFonts w:ascii="仿宋_GB2312" w:eastAsia="仿宋_GB2312"/>
          <w:sz w:val="32"/>
          <w:szCs w:val="32"/>
        </w:rPr>
        <w:t>91310</w:t>
      </w:r>
      <w:r>
        <w:rPr>
          <w:rFonts w:hint="eastAsia" w:ascii="仿宋_GB2312" w:eastAsia="仿宋_GB2312"/>
          <w:sz w:val="32"/>
          <w:szCs w:val="32"/>
          <w:lang w:val="en-US" w:eastAsia="zh-CN"/>
        </w:rPr>
        <w:t>********</w:t>
      </w:r>
      <w:r>
        <w:rPr>
          <w:rFonts w:ascii="仿宋_GB2312" w:eastAsia="仿宋_GB2312"/>
          <w:sz w:val="32"/>
          <w:szCs w:val="32"/>
        </w:rPr>
        <w:t>8KX7</w:t>
      </w:r>
      <w:r>
        <w:rPr>
          <w:rFonts w:hint="eastAsia" w:ascii="仿宋_GB2312" w:eastAsia="仿宋_GB2312"/>
          <w:sz w:val="32"/>
          <w:szCs w:val="32"/>
        </w:rPr>
        <w:t>；住所：中国（上海）自由贸易试验区浦城路398号B1层-1室；负责人：常于冰；公司类型：分公司；经营范围：许可项目：餐饮服务；食品经营；酒类经营；第三类医疗器械经营。（依法须经批准的项目，经相关部门批准后方可开展经营活动，具体经营项目以相关部门批准文件或许可证件为准） 一般项目：计算机网络专业领域内的技术开发并提供相关技术咨询及技术服务，计算机系统集成的设计、安装、调试、维护，通信设备维修；公关活动策划；展览展示服务；第一类医疗器械销售；第二类医疗器械销售；房地产经纪；第三方物流服务；家政服务；保洁服务；物业管理；病虫害防治服务；搬运装卸；绿化养护；自有设备出租；摄影摄像服务（测绘航空摄影除外）；摄影扩印服务；票务代理（航空票务代理除外）；餐饮企业管理；创意服务；设计、制作、代理各类广告；图文设计、制作；市场营销策划；宠物食品及用品、厨具卫具、音响设备、家用视听设备、户外用品、润滑油、衡器、服装、成人保健用品、日用百货、家用电器、食用农产品、粮食（中央储备粮食除外）、家居用品、电子产品及配件、照相器材、家具、针纺织品、化妆品、办公用品、体育用品及器材、玩具、汽车用品、汽摩配件、珠宝首饰（毛钻、裸钻除外）、工艺品（文物、象牙及其制品除外）、五金交电、计算机软硬件及配件（音像制品除外）、机械设备、化工产品（危险化学品除外）、消防器材、建筑装饰材料（钢材、水泥除外）、母婴用品、花卉的批发、零售、网上零售、进出口、佣金代理（拍卖除外），并提供上述商品相关售后配套服务，仓储服务；洗衣服务；家电、家具维修服务；净水器清洗服务；服装、皮具、鞋包的修补及维护；美甲、健身服务；犬只美容、寄养、销售；儿童游乐设施经营（游艺机、危险项目除外），机动车修理和维护；商务信息咨询，贸易信息咨询，企业管理咨询，生物、农业科技领域内的技术开发、技术转让、技术交流、技术推广、技术咨询、技术服务（除人体干细胞，基因诊断），机电设备安装、维修和销售，停车场服务，初级农产品收购。（除依法须经批准的项目外，凭营业执照依法自主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盒马上海湾店持有食品经营许可证，许可证编号</w:t>
      </w:r>
      <w:r>
        <w:rPr>
          <w:rFonts w:ascii="仿宋_GB2312" w:eastAsia="仿宋_GB2312"/>
          <w:sz w:val="32"/>
          <w:szCs w:val="32"/>
        </w:rPr>
        <w:t>:JY1310</w:t>
      </w:r>
      <w:r>
        <w:rPr>
          <w:rFonts w:hint="eastAsia" w:ascii="仿宋_GB2312" w:eastAsia="仿宋_GB2312"/>
          <w:sz w:val="32"/>
          <w:szCs w:val="32"/>
          <w:lang w:val="en-US" w:eastAsia="zh-CN"/>
        </w:rPr>
        <w:t>******</w:t>
      </w:r>
      <w:r>
        <w:rPr>
          <w:rFonts w:ascii="仿宋_GB2312" w:eastAsia="仿宋_GB2312"/>
          <w:sz w:val="32"/>
          <w:szCs w:val="32"/>
        </w:rPr>
        <w:t>5947,</w:t>
      </w:r>
      <w:r>
        <w:rPr>
          <w:rFonts w:hint="eastAsia" w:ascii="仿宋_GB2312" w:eastAsia="仿宋_GB2312"/>
          <w:sz w:val="32"/>
          <w:szCs w:val="32"/>
        </w:rPr>
        <w:t>有效期至2</w:t>
      </w:r>
      <w:r>
        <w:rPr>
          <w:rFonts w:ascii="仿宋_GB2312" w:eastAsia="仿宋_GB2312"/>
          <w:sz w:val="32"/>
          <w:szCs w:val="32"/>
        </w:rPr>
        <w:t>024</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月1</w:t>
      </w:r>
      <w:r>
        <w:rPr>
          <w:rFonts w:ascii="仿宋_GB2312" w:eastAsia="仿宋_GB2312"/>
          <w:sz w:val="32"/>
          <w:szCs w:val="32"/>
        </w:rPr>
        <w:t>7</w:t>
      </w:r>
      <w:r>
        <w:rPr>
          <w:rFonts w:hint="eastAsia" w:ascii="仿宋_GB2312" w:eastAsia="仿宋_GB2312"/>
          <w:sz w:val="32"/>
          <w:szCs w:val="32"/>
        </w:rPr>
        <w:t>日；主体业态：食品销售经营者（大型超市，零售，含网络）。</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3．邦芒服务外包有限公司（以下简称“邦芒服务外包公司”）：成立于</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03</w:t>
      </w:r>
      <w:r>
        <w:rPr>
          <w:rFonts w:hint="eastAsia" w:ascii="仿宋_GB2312" w:eastAsia="仿宋_GB2312"/>
          <w:sz w:val="32"/>
          <w:szCs w:val="32"/>
        </w:rPr>
        <w:t>月</w:t>
      </w:r>
      <w:r>
        <w:rPr>
          <w:rFonts w:ascii="仿宋_GB2312" w:eastAsia="仿宋_GB2312"/>
          <w:sz w:val="32"/>
          <w:szCs w:val="32"/>
        </w:rPr>
        <w:t>21</w:t>
      </w:r>
      <w:r>
        <w:rPr>
          <w:rFonts w:hint="eastAsia" w:ascii="仿宋_GB2312" w:eastAsia="仿宋_GB2312"/>
          <w:sz w:val="32"/>
          <w:szCs w:val="32"/>
        </w:rPr>
        <w:t>日；统一社会信用代码：</w:t>
      </w:r>
      <w:r>
        <w:rPr>
          <w:rFonts w:ascii="仿宋_GB2312" w:eastAsia="仿宋_GB2312"/>
          <w:sz w:val="32"/>
          <w:szCs w:val="32"/>
        </w:rPr>
        <w:t>91330482MA28BXNH34</w:t>
      </w:r>
      <w:r>
        <w:rPr>
          <w:rFonts w:hint="eastAsia" w:ascii="仿宋_GB2312" w:eastAsia="仿宋_GB2312"/>
          <w:sz w:val="32"/>
          <w:szCs w:val="32"/>
        </w:rPr>
        <w:t>；住所：浙江省嘉兴市平湖市当湖街道漕兑路89号801室；法定代表人：张卫国；公司类型：有限责任公司(自然人投资或控股)；经营范围：一般项目：人力资源服务（不含职业中介活动、劳务派遣服务）；信息技术咨询服务；劳务服务（不含劳务派遣）；网络与信息安全软件开发；大数据服务；信息咨询服务（不含许可类信息咨询服务）；计算机系统服务；信息系统集成服务；软件开发；技术服务、技术开发、技术咨询、技术交流、技术转让、技术推广；生产线管理服务；物业管理；物业服务评估；专业保洁、清洗、消毒服务；餐饮管理；普通货物仓储服务（不含危险化学品等需许可审批的项目）；国内货物运输代理；市场调查（不含涉外调查）；数据处理和存储支持服务；工程管理服务；互联网销售（除销售需要许可的商品）；装卸搬运；包装服务；家政服务；承接档案服务外包；代驾服务；供应链管理服务；会议及展览服务；财务咨询；健康咨询服务（不含诊疗服务）；广告设计、代理；市场主体登记注册代理；政府采购代理服务；市场营销策划；园林绿化工程施工；针纺织品及原料销售；电子、机械设备维护（不含特种设备）；家具安装和维修服务；文具用品零售；图文设计制作；企业管理咨询；企业管理；咨询策划服务；办公服务；电子产品销售；商务代理代办服务；安全咨询服务；住房租赁；税务服务；石油制品销售（不含危险化学品）；第一类医疗器械销售；城市公园管理；自然生态系统保护管理；城乡市容管理；卫生用品和一次性使用医疗用品销售；特种劳动防护用品销售；园区管理服务(除依法须经批准的项目外，凭营业执照依法自主开展经营活动)。许可项目：劳务派遣服务；第二类增值电信业务；道路货物运输（网络货运）；保险兼业代理业务；建设工程施工；职业中介活动；药品零售；代理记账；建设工程设计；呼叫中心(依法须经批准的项目，经相关部门批准后方可开展经营活动，具体经营项目以审批结果为准)。</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邦芒服务外包公司持有人力资源服务许可证，编号：3</w:t>
      </w:r>
      <w:r>
        <w:rPr>
          <w:rFonts w:ascii="仿宋_GB2312" w:eastAsia="仿宋_GB2312"/>
          <w:sz w:val="32"/>
          <w:szCs w:val="32"/>
        </w:rPr>
        <w:t>30482</w:t>
      </w:r>
      <w:r>
        <w:rPr>
          <w:rFonts w:hint="eastAsia" w:ascii="仿宋_GB2312" w:eastAsia="仿宋_GB2312"/>
          <w:sz w:val="32"/>
          <w:szCs w:val="32"/>
          <w:lang w:val="en-US" w:eastAsia="zh-CN"/>
        </w:rPr>
        <w:t>********</w:t>
      </w:r>
      <w:r>
        <w:rPr>
          <w:rFonts w:ascii="仿宋_GB2312" w:eastAsia="仿宋_GB2312"/>
          <w:sz w:val="32"/>
          <w:szCs w:val="32"/>
        </w:rPr>
        <w:t>0005</w:t>
      </w:r>
      <w:r>
        <w:rPr>
          <w:rFonts w:hint="eastAsia" w:ascii="仿宋_GB2312" w:eastAsia="仿宋_GB2312"/>
          <w:sz w:val="32"/>
          <w:szCs w:val="32"/>
        </w:rPr>
        <w:t>号；有效期限：2</w:t>
      </w:r>
      <w:r>
        <w:rPr>
          <w:rFonts w:ascii="仿宋_GB2312" w:eastAsia="仿宋_GB2312"/>
          <w:sz w:val="32"/>
          <w:szCs w:val="32"/>
        </w:rPr>
        <w:t>025</w:t>
      </w:r>
      <w:r>
        <w:rPr>
          <w:rFonts w:hint="eastAsia" w:ascii="仿宋_GB2312" w:eastAsia="仿宋_GB2312"/>
          <w:sz w:val="32"/>
          <w:szCs w:val="32"/>
        </w:rPr>
        <w:t>年0</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服务范围：为劳动者介绍用人单位，为用人单位推荐劳动者，为用人单位和个人提供职业介绍信息服务；根据国家有关规定从事互联网人力资源信息服务，开展人力资源供求信息的收集和发布，就业和创业指导；人力资源管理咨询，人力资源测评，人力资源培训；承接人力资源服务外包。</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邦芒服务外包公司同时持有劳务派遣经营许可证，编号：3</w:t>
      </w:r>
      <w:r>
        <w:rPr>
          <w:rFonts w:ascii="仿宋_GB2312" w:eastAsia="仿宋_GB2312"/>
          <w:sz w:val="32"/>
          <w:szCs w:val="32"/>
        </w:rPr>
        <w:t>30482</w:t>
      </w:r>
      <w:r>
        <w:rPr>
          <w:rFonts w:hint="eastAsia" w:ascii="仿宋_GB2312" w:eastAsia="仿宋_GB2312"/>
          <w:sz w:val="32"/>
          <w:szCs w:val="32"/>
          <w:lang w:val="en-US" w:eastAsia="zh-CN"/>
        </w:rPr>
        <w:t>********</w:t>
      </w:r>
      <w:r>
        <w:rPr>
          <w:rFonts w:ascii="仿宋_GB2312" w:eastAsia="仿宋_GB2312"/>
          <w:sz w:val="32"/>
          <w:szCs w:val="32"/>
        </w:rPr>
        <w:t>0004</w:t>
      </w:r>
      <w:r>
        <w:rPr>
          <w:rFonts w:hint="eastAsia" w:ascii="仿宋_GB2312" w:eastAsia="仿宋_GB2312"/>
          <w:sz w:val="32"/>
          <w:szCs w:val="32"/>
        </w:rPr>
        <w:t>；有效期限：2</w:t>
      </w:r>
      <w:r>
        <w:rPr>
          <w:rFonts w:ascii="仿宋_GB2312" w:eastAsia="仿宋_GB2312"/>
          <w:sz w:val="32"/>
          <w:szCs w:val="32"/>
        </w:rPr>
        <w:t>020</w:t>
      </w:r>
      <w:r>
        <w:rPr>
          <w:rFonts w:hint="eastAsia" w:ascii="仿宋_GB2312" w:eastAsia="仿宋_GB2312"/>
          <w:sz w:val="32"/>
          <w:szCs w:val="32"/>
        </w:rPr>
        <w:t>年4月1</w:t>
      </w:r>
      <w:r>
        <w:rPr>
          <w:rFonts w:ascii="仿宋_GB2312" w:eastAsia="仿宋_GB2312"/>
          <w:sz w:val="32"/>
          <w:szCs w:val="32"/>
        </w:rPr>
        <w:t>3</w:t>
      </w:r>
      <w:r>
        <w:rPr>
          <w:rFonts w:hint="eastAsia" w:ascii="仿宋_GB2312" w:eastAsia="仿宋_GB2312"/>
          <w:sz w:val="32"/>
          <w:szCs w:val="32"/>
        </w:rPr>
        <w:t>日至2</w:t>
      </w:r>
      <w:r>
        <w:rPr>
          <w:rFonts w:ascii="仿宋_GB2312" w:eastAsia="仿宋_GB2312"/>
          <w:sz w:val="32"/>
          <w:szCs w:val="32"/>
        </w:rPr>
        <w:t>023</w:t>
      </w:r>
      <w:r>
        <w:rPr>
          <w:rFonts w:hint="eastAsia" w:ascii="仿宋_GB2312" w:eastAsia="仿宋_GB2312"/>
          <w:sz w:val="32"/>
          <w:szCs w:val="32"/>
        </w:rPr>
        <w:t>年4月1</w:t>
      </w:r>
      <w:r>
        <w:rPr>
          <w:rFonts w:ascii="仿宋_GB2312" w:eastAsia="仿宋_GB2312"/>
          <w:sz w:val="32"/>
          <w:szCs w:val="32"/>
        </w:rPr>
        <w:t>2</w:t>
      </w:r>
      <w:r>
        <w:rPr>
          <w:rFonts w:hint="eastAsia" w:ascii="仿宋_GB2312" w:eastAsia="仿宋_GB2312"/>
          <w:sz w:val="32"/>
          <w:szCs w:val="32"/>
        </w:rPr>
        <w:t>日；许可经营事项：劳务派遣业务。</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．上海邦芒人力资源有限公司（以下简称“邦芒人力资源公司”）：成立于20</w:t>
      </w:r>
      <w:r>
        <w:rPr>
          <w:rFonts w:ascii="仿宋_GB2312" w:eastAsia="仿宋_GB2312"/>
          <w:sz w:val="32"/>
          <w:szCs w:val="32"/>
        </w:rPr>
        <w:t>12</w:t>
      </w:r>
      <w:r>
        <w:rPr>
          <w:rFonts w:hint="eastAsia" w:ascii="仿宋_GB2312" w:eastAsia="仿宋_GB2312"/>
          <w:sz w:val="32"/>
          <w:szCs w:val="32"/>
        </w:rPr>
        <w:t>年</w:t>
      </w:r>
      <w:r>
        <w:rPr>
          <w:rFonts w:ascii="仿宋_GB2312" w:eastAsia="仿宋_GB2312"/>
          <w:sz w:val="32"/>
          <w:szCs w:val="32"/>
        </w:rPr>
        <w:t>06</w:t>
      </w:r>
      <w:r>
        <w:rPr>
          <w:rFonts w:hint="eastAsia" w:ascii="仿宋_GB2312" w:eastAsia="仿宋_GB2312"/>
          <w:sz w:val="32"/>
          <w:szCs w:val="32"/>
        </w:rPr>
        <w:t>月</w:t>
      </w:r>
      <w:r>
        <w:rPr>
          <w:rFonts w:ascii="仿宋_GB2312" w:eastAsia="仿宋_GB2312"/>
          <w:sz w:val="32"/>
          <w:szCs w:val="32"/>
        </w:rPr>
        <w:t>21</w:t>
      </w:r>
      <w:r>
        <w:rPr>
          <w:rFonts w:hint="eastAsia" w:ascii="仿宋_GB2312" w:eastAsia="仿宋_GB2312"/>
          <w:sz w:val="32"/>
          <w:szCs w:val="32"/>
        </w:rPr>
        <w:t>日；统一社会信用代码：</w:t>
      </w:r>
      <w:r>
        <w:rPr>
          <w:rFonts w:ascii="仿宋_GB2312" w:eastAsia="仿宋_GB2312"/>
          <w:sz w:val="32"/>
          <w:szCs w:val="32"/>
        </w:rPr>
        <w:t>913101</w:t>
      </w:r>
      <w:r>
        <w:rPr>
          <w:rFonts w:hint="eastAsia" w:ascii="仿宋_GB2312" w:eastAsia="仿宋_GB2312"/>
          <w:sz w:val="32"/>
          <w:szCs w:val="32"/>
          <w:lang w:val="en-US" w:eastAsia="zh-CN"/>
        </w:rPr>
        <w:t>********</w:t>
      </w:r>
      <w:bookmarkStart w:id="2" w:name="_GoBack"/>
      <w:bookmarkEnd w:id="2"/>
      <w:r>
        <w:rPr>
          <w:rFonts w:ascii="仿宋_GB2312" w:eastAsia="仿宋_GB2312"/>
          <w:sz w:val="32"/>
          <w:szCs w:val="32"/>
        </w:rPr>
        <w:t>117L</w:t>
      </w:r>
      <w:r>
        <w:rPr>
          <w:rFonts w:hint="eastAsia" w:ascii="仿宋_GB2312" w:eastAsia="仿宋_GB2312"/>
          <w:sz w:val="32"/>
          <w:szCs w:val="32"/>
        </w:rPr>
        <w:t>；住所：上海市普陀区曹杨路1888弄11号13楼1303室-J、K、L、M、N、O；法定代表人：陈冬梅；公司类型：有限责任公司(自然人投资或控股)；经营范围：一般项目：人才推荐，人才招聘，人才供求信息的收集、整理、储存、发布和咨询服务；会务服务；企业管理咨询；企业形象策划；财务咨询；翻译服务；健康信息咨询；从事计算机信息科技、网络科技领域内的技术开发、技术转让、技术咨询、技术服务；计算机、软件及辅助设备销售；供应链管理服务；商务咨询；市场信息咨询与调查（不得从事社会调查、社会调研、民意调查、民意测验）；展览展示服务；家政服务；组织文化艺术交流活动；图文设计制作；广告设计、代理；广告制作；餐饮管理；摄影扩印服务；楼宇保洁服务；水电安装；普通货物仓储服务（不含危险化学品等需许可审批的项目）；装卸搬运；国内货物运输代理；第三方物流服务；绿化养护，园林古建筑建设工程。（除依法须经批准的项目外，凭营业执照依法自主开展经营活动） 许可项目：劳务派遣服务；货物进出口；技术进出口。（依法须经批准的项目，经相关部门批准后方可开展经营活动，具体经营项目以相关部门批准文件或许可证件为准）</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邦芒人力资源公司持有人力资源服务许可证，编号：沪普人社3</w:t>
      </w:r>
      <w:r>
        <w:rPr>
          <w:rFonts w:ascii="仿宋_GB2312" w:eastAsia="仿宋_GB2312"/>
          <w:sz w:val="32"/>
          <w:szCs w:val="32"/>
        </w:rPr>
        <w:t>10107</w:t>
      </w:r>
      <w:r>
        <w:rPr>
          <w:rFonts w:hint="eastAsia" w:ascii="仿宋_GB2312" w:eastAsia="仿宋_GB2312"/>
          <w:sz w:val="32"/>
          <w:szCs w:val="32"/>
          <w:lang w:val="en-US" w:eastAsia="zh-CN"/>
        </w:rPr>
        <w:t>****</w:t>
      </w:r>
      <w:r>
        <w:rPr>
          <w:rFonts w:ascii="仿宋_GB2312" w:eastAsia="仿宋_GB2312"/>
          <w:sz w:val="32"/>
          <w:szCs w:val="32"/>
        </w:rPr>
        <w:t>276</w:t>
      </w:r>
      <w:r>
        <w:rPr>
          <w:rFonts w:hint="eastAsia" w:ascii="仿宋_GB2312" w:eastAsia="仿宋_GB2312"/>
          <w:sz w:val="32"/>
          <w:szCs w:val="32"/>
        </w:rPr>
        <w:t>号；有效期限：2</w:t>
      </w:r>
      <w:r>
        <w:rPr>
          <w:rFonts w:ascii="仿宋_GB2312" w:eastAsia="仿宋_GB2312"/>
          <w:sz w:val="32"/>
          <w:szCs w:val="32"/>
        </w:rPr>
        <w:t>024</w:t>
      </w:r>
      <w:r>
        <w:rPr>
          <w:rFonts w:hint="eastAsia" w:ascii="仿宋_GB2312" w:eastAsia="仿宋_GB2312"/>
          <w:sz w:val="32"/>
          <w:szCs w:val="32"/>
        </w:rPr>
        <w:t>年0</w:t>
      </w:r>
      <w:r>
        <w:rPr>
          <w:rFonts w:ascii="仿宋_GB2312" w:eastAsia="仿宋_GB2312"/>
          <w:sz w:val="32"/>
          <w:szCs w:val="32"/>
        </w:rPr>
        <w:t>4</w:t>
      </w:r>
      <w:r>
        <w:rPr>
          <w:rFonts w:hint="eastAsia" w:ascii="仿宋_GB2312" w:eastAsia="仿宋_GB2312"/>
          <w:sz w:val="32"/>
          <w:szCs w:val="32"/>
        </w:rPr>
        <w:t>月1</w:t>
      </w:r>
      <w:r>
        <w:rPr>
          <w:rFonts w:ascii="仿宋_GB2312" w:eastAsia="仿宋_GB2312"/>
          <w:sz w:val="32"/>
          <w:szCs w:val="32"/>
        </w:rPr>
        <w:t>0</w:t>
      </w:r>
      <w:r>
        <w:rPr>
          <w:rFonts w:hint="eastAsia" w:ascii="仿宋_GB2312" w:eastAsia="仿宋_GB2312"/>
          <w:sz w:val="32"/>
          <w:szCs w:val="32"/>
        </w:rPr>
        <w:t>日；服务范围：职业中介。</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邦芒人力资源公司同时持有劳务派遣经营许可证，编号：沪人社派许字第0</w:t>
      </w:r>
      <w:r>
        <w:rPr>
          <w:rFonts w:ascii="仿宋_GB2312" w:eastAsia="仿宋_GB2312"/>
          <w:sz w:val="32"/>
          <w:szCs w:val="32"/>
        </w:rPr>
        <w:t>0281</w:t>
      </w:r>
      <w:r>
        <w:rPr>
          <w:rFonts w:hint="eastAsia" w:ascii="仿宋_GB2312" w:eastAsia="仿宋_GB2312"/>
          <w:sz w:val="32"/>
          <w:szCs w:val="32"/>
        </w:rPr>
        <w:t>号；有效期限：202</w:t>
      </w:r>
      <w:r>
        <w:rPr>
          <w:rFonts w:ascii="仿宋_GB2312" w:eastAsia="仿宋_GB2312"/>
          <w:sz w:val="32"/>
          <w:szCs w:val="32"/>
        </w:rPr>
        <w:t>1</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月13日至202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月12日；许可经营事项：劳务派遣。</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邦芒服务外包公司与邦芒人力资源公司为集团控股、参股关系，属同一品牌旗下公司。</w:t>
      </w:r>
    </w:p>
    <w:p>
      <w:pPr>
        <w:widowControl w:val="0"/>
        <w:spacing w:line="600" w:lineRule="exact"/>
        <w:ind w:left="640"/>
        <w:outlineLvl w:val="0"/>
        <w:rPr>
          <w:rFonts w:ascii="楷体_GB2312" w:eastAsia="楷体_GB2312"/>
          <w:b/>
          <w:sz w:val="32"/>
          <w:szCs w:val="32"/>
        </w:rPr>
      </w:pPr>
      <w:r>
        <w:rPr>
          <w:rFonts w:hint="eastAsia" w:ascii="楷体_GB2312" w:eastAsia="楷体_GB2312"/>
          <w:b/>
          <w:sz w:val="32"/>
          <w:szCs w:val="32"/>
        </w:rPr>
        <w:t>（二）事故相关人员情况</w:t>
      </w:r>
    </w:p>
    <w:p>
      <w:pPr>
        <w:ind w:firstLine="640" w:firstLineChars="200"/>
      </w:pPr>
      <w:r>
        <w:rPr>
          <w:rFonts w:hint="eastAsia" w:ascii="仿宋_GB2312" w:eastAsia="仿宋_GB2312"/>
          <w:sz w:val="32"/>
          <w:szCs w:val="32"/>
        </w:rPr>
        <w:t>1．陈浩（死者），男，</w:t>
      </w:r>
      <w:r>
        <w:rPr>
          <w:rFonts w:ascii="仿宋_GB2312" w:eastAsia="仿宋_GB2312"/>
          <w:sz w:val="32"/>
          <w:szCs w:val="32"/>
        </w:rPr>
        <w:t>22</w:t>
      </w:r>
      <w:r>
        <w:rPr>
          <w:rFonts w:hint="eastAsia" w:ascii="仿宋_GB2312" w:eastAsia="仿宋_GB2312"/>
          <w:sz w:val="32"/>
          <w:szCs w:val="32"/>
        </w:rPr>
        <w:t>岁，云南红河州泸西县人，云南经济管理学院学生，被安排在盒马上海湾店分拣岗位实习。</w:t>
      </w:r>
    </w:p>
    <w:p>
      <w:pPr>
        <w:widowControl w:val="0"/>
        <w:spacing w:line="600" w:lineRule="exact"/>
        <w:outlineLvl w:val="0"/>
        <w:rPr>
          <w:rFonts w:ascii="仿宋_GB2312" w:eastAsia="仿宋_GB2312"/>
          <w:sz w:val="32"/>
          <w:szCs w:val="32"/>
        </w:rPr>
      </w:pPr>
      <w:r>
        <w:rPr>
          <w:rFonts w:hint="eastAsia" w:ascii="仿宋_GB2312" w:eastAsia="仿宋_GB2312"/>
          <w:sz w:val="32"/>
          <w:szCs w:val="32"/>
        </w:rPr>
        <w:t xml:space="preserve">    2．刘治国，男，</w:t>
      </w:r>
      <w:r>
        <w:rPr>
          <w:rFonts w:ascii="仿宋_GB2312" w:eastAsia="仿宋_GB2312"/>
          <w:sz w:val="32"/>
          <w:szCs w:val="32"/>
        </w:rPr>
        <w:t>26</w:t>
      </w:r>
      <w:r>
        <w:rPr>
          <w:rFonts w:hint="eastAsia" w:ascii="仿宋_GB2312" w:eastAsia="仿宋_GB2312"/>
          <w:sz w:val="32"/>
          <w:szCs w:val="32"/>
        </w:rPr>
        <w:t>岁，安徽泗县人，盒马上海湾店生产组长，负责后店分拣打包人员排班和调度。</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3．厉高阳，男，</w:t>
      </w:r>
      <w:r>
        <w:rPr>
          <w:rFonts w:ascii="仿宋_GB2312" w:eastAsia="仿宋_GB2312"/>
          <w:sz w:val="32"/>
          <w:szCs w:val="32"/>
        </w:rPr>
        <w:t>45</w:t>
      </w:r>
      <w:r>
        <w:rPr>
          <w:rFonts w:hint="eastAsia" w:ascii="仿宋_GB2312" w:eastAsia="仿宋_GB2312"/>
          <w:sz w:val="32"/>
          <w:szCs w:val="32"/>
        </w:rPr>
        <w:t>岁，浙江东阳人，盒马公司设备维保主管。</w:t>
      </w:r>
    </w:p>
    <w:p>
      <w:pPr>
        <w:widowControl w:val="0"/>
        <w:spacing w:line="600" w:lineRule="exact"/>
        <w:ind w:firstLine="643" w:firstLineChars="200"/>
        <w:outlineLvl w:val="0"/>
        <w:rPr>
          <w:rFonts w:ascii="楷体_GB2312" w:eastAsia="楷体_GB2312"/>
          <w:b/>
          <w:sz w:val="32"/>
          <w:szCs w:val="32"/>
        </w:rPr>
      </w:pPr>
      <w:r>
        <w:rPr>
          <w:rFonts w:hint="eastAsia" w:ascii="楷体_GB2312" w:eastAsia="楷体_GB2312"/>
          <w:b/>
          <w:sz w:val="32"/>
          <w:szCs w:val="32"/>
        </w:rPr>
        <w:t>（三）相关合同情况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盒马公司与邦芒服务外包公司签订有《业务外包服务合同》，合同约定将盒马公司及盒马公司确认的关联公司与相关门店、大仓、加工中心的拣货、打包等相关业务外包给邦芒服务外包公司。邦芒服务外包公司与盒马上海湾店合同履行过程中实际为邦芒服务外包公司向盒马上海湾店提供相应数量的工作人员，人员工作岗位的安排、调度及日常管理均由盒马上海湾店落实。</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云南经济管理学院高职学院和邦芒人力资源公司签订了《校外实践教学基地共建协议书》，主要内容有共建以经管类专业为主，同时覆盖物流、汽车等专业的实习实训基地；共建与基地相适应的指导教师队伍，共建科研协作、人才资源共享平台；共同进行人才培养相关的课程教学、科技研发、项目合作、技术成果转化、学生就业创业等。</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3．云南经济管理学院高职学院、邦芒人力资源公司和陈浩签订了《云南经济管理学院高职学院学生实习三方协议》，实习时间自2</w:t>
      </w:r>
      <w:r>
        <w:rPr>
          <w:rFonts w:ascii="仿宋_GB2312" w:eastAsia="仿宋_GB2312"/>
          <w:sz w:val="32"/>
          <w:szCs w:val="32"/>
        </w:rPr>
        <w:t>021</w:t>
      </w:r>
      <w:r>
        <w:rPr>
          <w:rFonts w:hint="eastAsia" w:ascii="仿宋_GB2312" w:eastAsia="仿宋_GB2312"/>
          <w:sz w:val="32"/>
          <w:szCs w:val="32"/>
        </w:rPr>
        <w:t>年8月1</w:t>
      </w:r>
      <w:r>
        <w:rPr>
          <w:rFonts w:ascii="仿宋_GB2312" w:eastAsia="仿宋_GB2312"/>
          <w:sz w:val="32"/>
          <w:szCs w:val="32"/>
        </w:rPr>
        <w:t>5</w:t>
      </w:r>
      <w:r>
        <w:rPr>
          <w:rFonts w:hint="eastAsia" w:ascii="仿宋_GB2312" w:eastAsia="仿宋_GB2312"/>
          <w:sz w:val="32"/>
          <w:szCs w:val="32"/>
        </w:rPr>
        <w:t>日起，至2</w:t>
      </w:r>
      <w:r>
        <w:rPr>
          <w:rFonts w:ascii="仿宋_GB2312" w:eastAsia="仿宋_GB2312"/>
          <w:sz w:val="32"/>
          <w:szCs w:val="32"/>
        </w:rPr>
        <w:t>022</w:t>
      </w:r>
      <w:r>
        <w:rPr>
          <w:rFonts w:hint="eastAsia" w:ascii="仿宋_GB2312" w:eastAsia="仿宋_GB2312"/>
          <w:sz w:val="32"/>
          <w:szCs w:val="32"/>
        </w:rPr>
        <w:t>年5月1日止。</w:t>
      </w:r>
    </w:p>
    <w:p>
      <w:pPr>
        <w:widowControl w:val="0"/>
        <w:spacing w:line="600" w:lineRule="exact"/>
        <w:ind w:firstLine="643" w:firstLineChars="200"/>
        <w:outlineLvl w:val="0"/>
        <w:rPr>
          <w:rFonts w:ascii="黑体" w:eastAsia="黑体"/>
          <w:b/>
          <w:bCs/>
          <w:sz w:val="32"/>
          <w:szCs w:val="32"/>
        </w:rPr>
      </w:pPr>
      <w:r>
        <w:rPr>
          <w:rFonts w:hint="eastAsia" w:ascii="黑体" w:eastAsia="黑体"/>
          <w:b/>
          <w:bCs/>
          <w:sz w:val="32"/>
          <w:szCs w:val="32"/>
        </w:rPr>
        <w:t>二、事故发生经过和救援情况</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7</w:t>
      </w:r>
      <w:r>
        <w:rPr>
          <w:rFonts w:hint="eastAsia" w:ascii="仿宋_GB2312" w:eastAsia="仿宋_GB2312"/>
          <w:sz w:val="32"/>
          <w:szCs w:val="32"/>
        </w:rPr>
        <w:t>日14时50分左右，盒马上海湾店生产组长刘治国在后场工作区发现流水线上打包的货物箱子都停下来了，就到提升机处查看，看到提升机背面站着一个人，叫了两声也没有回应，于是绕到机器后面查看时发现陈浩上半身卡在提升机里面。刘治国电话联系了维保人员厉高阳等人，并拨打了“1</w:t>
      </w:r>
      <w:r>
        <w:rPr>
          <w:rFonts w:ascii="仿宋_GB2312" w:eastAsia="仿宋_GB2312"/>
          <w:sz w:val="32"/>
          <w:szCs w:val="32"/>
        </w:rPr>
        <w:t>20</w:t>
      </w:r>
      <w:r>
        <w:rPr>
          <w:rFonts w:hint="eastAsia" w:ascii="仿宋_GB2312" w:eastAsia="仿宋_GB2312"/>
          <w:sz w:val="32"/>
          <w:szCs w:val="32"/>
        </w:rPr>
        <w:t>”电话。厉高阳赶来与同事一起将陈浩救出，1</w:t>
      </w:r>
      <w:r>
        <w:rPr>
          <w:rFonts w:ascii="仿宋_GB2312" w:eastAsia="仿宋_GB2312"/>
          <w:sz w:val="32"/>
          <w:szCs w:val="32"/>
        </w:rPr>
        <w:t>20</w:t>
      </w:r>
      <w:r>
        <w:rPr>
          <w:rFonts w:hint="eastAsia" w:ascii="仿宋_GB2312" w:eastAsia="仿宋_GB2312"/>
          <w:sz w:val="32"/>
          <w:szCs w:val="32"/>
        </w:rPr>
        <w:t>急救人员到场后送至上海市东方医院进行救治，经救治无效于当日15时</w:t>
      </w:r>
      <w:r>
        <w:rPr>
          <w:rFonts w:ascii="仿宋_GB2312" w:eastAsia="仿宋_GB2312"/>
          <w:sz w:val="32"/>
          <w:szCs w:val="32"/>
        </w:rPr>
        <w:t>22</w:t>
      </w:r>
      <w:r>
        <w:rPr>
          <w:rFonts w:hint="eastAsia" w:ascii="仿宋_GB2312" w:eastAsia="仿宋_GB2312"/>
          <w:sz w:val="32"/>
          <w:szCs w:val="32"/>
        </w:rPr>
        <w:t>分死亡。</w:t>
      </w:r>
    </w:p>
    <w:p>
      <w:pPr>
        <w:snapToGrid w:val="0"/>
        <w:spacing w:line="600" w:lineRule="exact"/>
        <w:ind w:firstLine="643" w:firstLineChars="200"/>
        <w:rPr>
          <w:rFonts w:ascii="黑体" w:eastAsia="黑体"/>
          <w:b/>
          <w:bCs/>
          <w:sz w:val="32"/>
          <w:szCs w:val="32"/>
        </w:rPr>
      </w:pPr>
      <w:r>
        <w:rPr>
          <w:rFonts w:hint="eastAsia" w:ascii="黑体" w:eastAsia="黑体"/>
          <w:b/>
          <w:bCs/>
          <w:sz w:val="32"/>
          <w:szCs w:val="32"/>
        </w:rPr>
        <w:t>三、勘察调查及鉴定情况</w:t>
      </w:r>
    </w:p>
    <w:p>
      <w:pPr>
        <w:ind w:firstLine="482" w:firstLineChars="150"/>
        <w:rPr>
          <w:rFonts w:ascii="楷体_GB2312" w:eastAsia="楷体_GB2312"/>
          <w:b/>
          <w:bCs/>
          <w:sz w:val="32"/>
          <w:szCs w:val="32"/>
        </w:rPr>
      </w:pPr>
      <w:r>
        <w:rPr>
          <w:rFonts w:hint="eastAsia" w:ascii="楷体_GB2312" w:eastAsia="楷体_GB2312"/>
          <w:b/>
          <w:bCs/>
          <w:sz w:val="32"/>
          <w:szCs w:val="32"/>
        </w:rPr>
        <w:t>（一）现场勘察情况</w:t>
      </w:r>
    </w:p>
    <w:p>
      <w:pPr>
        <w:rPr>
          <w:rFonts w:ascii="楷体_GB2312" w:eastAsia="楷体_GB2312"/>
          <w:b/>
          <w:bCs/>
          <w:sz w:val="32"/>
          <w:szCs w:val="32"/>
        </w:rPr>
      </w:pPr>
      <w:r>
        <w:rPr>
          <w:rFonts w:ascii="楷体_GB2312" w:eastAsia="楷体_GB2312"/>
          <w:b/>
          <w:bCs/>
          <w:sz w:val="32"/>
          <w:szCs w:val="32"/>
        </w:rPr>
        <w:drawing>
          <wp:inline distT="0" distB="0" distL="0" distR="0">
            <wp:extent cx="2623820" cy="3498850"/>
            <wp:effectExtent l="0" t="0" r="508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0363" cy="3520590"/>
                    </a:xfrm>
                    <a:prstGeom prst="rect">
                      <a:avLst/>
                    </a:prstGeom>
                  </pic:spPr>
                </pic:pic>
              </a:graphicData>
            </a:graphic>
          </wp:inline>
        </w:drawing>
      </w:r>
      <w:r>
        <w:rPr>
          <w:rFonts w:ascii="楷体_GB2312" w:eastAsia="楷体_GB2312"/>
          <w:b/>
          <w:bCs/>
          <w:sz w:val="32"/>
          <w:szCs w:val="32"/>
        </w:rPr>
        <w:drawing>
          <wp:inline distT="0" distB="0" distL="0" distR="0">
            <wp:extent cx="2628900" cy="3505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4853" cy="3526575"/>
                    </a:xfrm>
                    <a:prstGeom prst="rect">
                      <a:avLst/>
                    </a:prstGeom>
                  </pic:spPr>
                </pic:pic>
              </a:graphicData>
            </a:graphic>
          </wp:inline>
        </w:drawing>
      </w:r>
    </w:p>
    <w:p>
      <w:pPr>
        <w:numPr>
          <w:ilvl w:val="0"/>
          <w:numId w:val="1"/>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盒马上海湾店后店分拣打包作业区内配有一台链板式垂直输送机，靠墙内侧为实箱入口，外侧为空箱出口，事故现场位于链板式垂直输送机实箱提升井背面。该区域未见相关安全警示标志。</w:t>
      </w:r>
    </w:p>
    <w:p>
      <w:pPr>
        <w:snapToGrid w:val="0"/>
        <w:spacing w:line="600" w:lineRule="exact"/>
        <w:rPr>
          <w:rFonts w:ascii="仿宋_GB2312" w:eastAsia="仿宋_GB2312"/>
          <w:sz w:val="32"/>
          <w:szCs w:val="32"/>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2681605</wp:posOffset>
            </wp:positionH>
            <wp:positionV relativeFrom="paragraph">
              <wp:posOffset>196215</wp:posOffset>
            </wp:positionV>
            <wp:extent cx="2652395" cy="353631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7936" cy="3544020"/>
                    </a:xfrm>
                    <a:prstGeom prst="rect">
                      <a:avLst/>
                    </a:prstGeom>
                  </pic:spPr>
                </pic:pic>
              </a:graphicData>
            </a:graphic>
          </wp:anchor>
        </w:drawing>
      </w: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1905</wp:posOffset>
            </wp:positionH>
            <wp:positionV relativeFrom="paragraph">
              <wp:posOffset>181610</wp:posOffset>
            </wp:positionV>
            <wp:extent cx="2667635" cy="3557270"/>
            <wp:effectExtent l="0" t="0" r="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8347" cy="3557903"/>
                    </a:xfrm>
                    <a:prstGeom prst="rect">
                      <a:avLst/>
                    </a:prstGeom>
                  </pic:spPr>
                </pic:pic>
              </a:graphicData>
            </a:graphic>
          </wp:anchor>
        </w:drawing>
      </w: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链板式垂直输送机实箱提升井背面中下部一块防护网因救人而进行破拆，中间一块防护网缺失，北侧靠墙放着三块完好的防护网，卸下防护网的实箱提升井内触手可及其托板和链条等部件，其右侧链板式垂直输送机空箱输送井背部防护网齐全完好。</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根据厂家对盒马上海湾店提升机PLC数据还原匹配材料描述：陈浩在14时44分40秒出现在店内摄像头视频内，往提升机处走去；在14时46分01秒时输送线和提升机疏通完毕，设备恢复自动状态。在14时46分12秒，输送线部分再次报警停止；14时46分12秒至14时48分16秒，输送线停止后再无运行，提升机多次报警并在14时48分16秒报警变频器故障；显示人员卡住时间14时46分12秒至14时48分16秒之间。</w:t>
      </w:r>
    </w:p>
    <w:p>
      <w:pPr>
        <w:ind w:firstLine="482" w:firstLineChars="150"/>
        <w:rPr>
          <w:rFonts w:ascii="楷体_GB2312" w:eastAsia="楷体_GB2312"/>
          <w:b/>
          <w:bCs/>
          <w:sz w:val="32"/>
          <w:szCs w:val="32"/>
        </w:rPr>
      </w:pPr>
      <w:r>
        <w:rPr>
          <w:rFonts w:hint="eastAsia" w:ascii="楷体_GB2312" w:eastAsia="楷体_GB2312"/>
          <w:b/>
          <w:bCs/>
          <w:sz w:val="32"/>
          <w:szCs w:val="32"/>
        </w:rPr>
        <w:t>（二）安全管理情况</w:t>
      </w:r>
    </w:p>
    <w:p>
      <w:pPr>
        <w:ind w:firstLine="640" w:firstLineChars="200"/>
        <w:rPr>
          <w:rFonts w:ascii="仿宋_GB2312" w:eastAsia="仿宋_GB2312"/>
          <w:sz w:val="32"/>
          <w:szCs w:val="32"/>
        </w:rPr>
      </w:pPr>
      <w:r>
        <w:rPr>
          <w:rFonts w:hint="eastAsia" w:ascii="仿宋_GB2312" w:eastAsia="仿宋_GB2312"/>
          <w:sz w:val="32"/>
          <w:szCs w:val="32"/>
        </w:rPr>
        <w:t>1．</w:t>
      </w:r>
      <w:bookmarkStart w:id="0" w:name="_Hlk111583576"/>
      <w:r>
        <w:rPr>
          <w:rFonts w:hint="eastAsia" w:ascii="仿宋_GB2312" w:eastAsia="仿宋_GB2312"/>
          <w:sz w:val="32"/>
          <w:szCs w:val="32"/>
        </w:rPr>
        <w:t>盒马上海湾店</w:t>
      </w:r>
      <w:bookmarkEnd w:id="0"/>
      <w:r>
        <w:rPr>
          <w:rFonts w:hint="eastAsia" w:ascii="仿宋_GB2312" w:eastAsia="仿宋_GB2312"/>
          <w:sz w:val="32"/>
          <w:szCs w:val="32"/>
        </w:rPr>
        <w:t>内设置有店长、营运部门、店仓、人事部、安全管理部、维保部等部门，独立经营管理并负责门店日常管理，同时以盒马上海湾店为独立主体资格持有食品经营许可证。</w:t>
      </w:r>
    </w:p>
    <w:p>
      <w:pPr>
        <w:ind w:firstLine="640" w:firstLineChars="200"/>
        <w:rPr>
          <w:rFonts w:ascii="仿宋_GB2312" w:eastAsia="仿宋_GB2312"/>
          <w:sz w:val="32"/>
          <w:szCs w:val="32"/>
        </w:rPr>
      </w:pPr>
      <w:r>
        <w:rPr>
          <w:rFonts w:hint="eastAsia" w:ascii="仿宋_GB2312" w:eastAsia="仿宋_GB2312"/>
          <w:sz w:val="32"/>
          <w:szCs w:val="32"/>
        </w:rPr>
        <w:t>2．盒马上海湾店制定有《安全生产责任制》《安全生产教育培训和会议制度》《安全生产检查制度》《生产安全事故隐患排查治理制度》等。</w:t>
      </w:r>
    </w:p>
    <w:p>
      <w:pPr>
        <w:ind w:firstLine="640" w:firstLineChars="200"/>
        <w:rPr>
          <w:rFonts w:ascii="仿宋_GB2312" w:eastAsia="仿宋_GB2312"/>
          <w:sz w:val="32"/>
          <w:szCs w:val="32"/>
        </w:rPr>
      </w:pPr>
      <w:r>
        <w:rPr>
          <w:rFonts w:hint="eastAsia" w:ascii="仿宋_GB2312" w:eastAsia="仿宋_GB2312"/>
          <w:sz w:val="32"/>
          <w:szCs w:val="32"/>
        </w:rPr>
        <w:t>其中《安全生产教育培训和会议制度》明确“新员工上岗前必须安全教育”“门店内部不定期组织年度安全专项培训和会议”。盒马上海湾店提供了2</w:t>
      </w:r>
      <w:r>
        <w:rPr>
          <w:rFonts w:ascii="仿宋_GB2312" w:eastAsia="仿宋_GB2312"/>
          <w:sz w:val="32"/>
          <w:szCs w:val="32"/>
        </w:rPr>
        <w:t>021</w:t>
      </w:r>
      <w:r>
        <w:rPr>
          <w:rFonts w:hint="eastAsia" w:ascii="仿宋_GB2312" w:eastAsia="仿宋_GB2312"/>
          <w:sz w:val="32"/>
          <w:szCs w:val="32"/>
        </w:rPr>
        <w:t>年8月8日培训照片及培训讲义，讲义内容为消防安全培训、人员安全培训及E</w:t>
      </w:r>
      <w:r>
        <w:rPr>
          <w:rFonts w:ascii="仿宋_GB2312" w:eastAsia="仿宋_GB2312"/>
          <w:sz w:val="32"/>
          <w:szCs w:val="32"/>
        </w:rPr>
        <w:t>SU</w:t>
      </w:r>
      <w:r>
        <w:rPr>
          <w:rFonts w:hint="eastAsia" w:ascii="仿宋_GB2312" w:eastAsia="仿宋_GB2312"/>
          <w:sz w:val="32"/>
          <w:szCs w:val="32"/>
        </w:rPr>
        <w:t>规范培训。经盒马上海湾店人员确认，照片中陈浩有参加培训。盒马上海湾店提供了2</w:t>
      </w:r>
      <w:r>
        <w:rPr>
          <w:rFonts w:ascii="仿宋_GB2312" w:eastAsia="仿宋_GB2312"/>
          <w:sz w:val="32"/>
          <w:szCs w:val="32"/>
        </w:rPr>
        <w:t>022</w:t>
      </w:r>
      <w:r>
        <w:rPr>
          <w:rFonts w:hint="eastAsia" w:ascii="仿宋_GB2312" w:eastAsia="仿宋_GB2312"/>
          <w:sz w:val="32"/>
          <w:szCs w:val="32"/>
        </w:rPr>
        <w:t>年3月4日培训签到及讲义，讲义内容为员工工作安全、通用消防安全及餐饮消防安全，签到表中有陈浩签名。提供两次培训讲义中包含了液压车、冷藏库安全装置、悬挂链安全操作等，其中悬挂链安全操作内容中明确“设备出现故障需要专业人员维修，禁止私自操作”，但提供培训资料中未见与提升机有关培训内容和安全要求。</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3．盒马上海湾店提供有《链板式垂直输送机产品说明及维护手册》《输送线提升机设备S</w:t>
      </w:r>
      <w:r>
        <w:rPr>
          <w:rFonts w:ascii="仿宋_GB2312" w:eastAsia="仿宋_GB2312"/>
          <w:sz w:val="32"/>
          <w:szCs w:val="32"/>
        </w:rPr>
        <w:t>OP</w:t>
      </w:r>
      <w:r>
        <w:rPr>
          <w:rFonts w:hint="eastAsia" w:ascii="仿宋_GB2312" w:eastAsia="仿宋_GB2312"/>
          <w:sz w:val="32"/>
          <w:szCs w:val="32"/>
        </w:rPr>
        <w:t>》，其中《链板式垂直输送机产品说明及维护手册》定期维护点检章节提出对各部位点检均有检查螺栓是否有松动和脱落的要求；盒马上海湾店提供了输送线设备日常点检巡查表，表中检查内容也涉及检查设备框架/焊接及各螺栓紧固等情况，但均未涉及到提升机背部防护网检查内容和要求。根据相关人员笔录，为方便日常维保时查看内部链条、光电感应、层板等情况，会拆除一块防护网，检查或维修后防护网进行复位，但不会拧紧，用手可以拧下来。</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4．盒马上海湾店提供了使用钉钉小程序“维小保”A</w:t>
      </w:r>
      <w:r>
        <w:rPr>
          <w:rFonts w:ascii="仿宋_GB2312" w:eastAsia="仿宋_GB2312"/>
          <w:sz w:val="32"/>
          <w:szCs w:val="32"/>
        </w:rPr>
        <w:t>PP</w:t>
      </w:r>
      <w:r>
        <w:rPr>
          <w:rFonts w:hint="eastAsia" w:ascii="仿宋_GB2312" w:eastAsia="仿宋_GB2312"/>
          <w:sz w:val="32"/>
          <w:szCs w:val="32"/>
        </w:rPr>
        <w:t>进行设备全员扫码报修流程介绍，但未提供店内相关设备设施检维修安全管理制度或明确非维保人员不得进行提升机故障处理的书面要求。根据相关人员笔录，盒马上海湾店内设备维修需通过钉钉扫码报维保人员方可进行，但实际工作过程中，遇到小问题也有关掉提升机后自行处理的情形。</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（三）死者鉴定情况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复旦大学上海医学院司法鉴定中心司法鉴定意见书尸体检验发现：口、鼻腔血迹；额面部淤紫；前额顶部创裂；右侧胸腔积血；体表多处擦挫伤。综合分析认为，陈浩所检见损伤符合挤压伤特点；其死因符合挤压致头、颈、胸部损伤。</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．上海市东方医院出具的居民死亡医学证明书记录直接死亡原因：重度颅脑损伤。</w:t>
      </w:r>
    </w:p>
    <w:p>
      <w:pPr>
        <w:tabs>
          <w:tab w:val="left" w:pos="567"/>
        </w:tabs>
        <w:ind w:firstLine="643"/>
        <w:rPr>
          <w:rFonts w:ascii="黑体" w:eastAsia="黑体"/>
          <w:b/>
          <w:bCs/>
          <w:sz w:val="32"/>
          <w:szCs w:val="32"/>
        </w:rPr>
      </w:pPr>
      <w:r>
        <w:rPr>
          <w:rFonts w:hint="eastAsia" w:ascii="黑体" w:eastAsia="黑体"/>
          <w:b/>
          <w:bCs/>
          <w:sz w:val="30"/>
          <w:szCs w:val="30"/>
        </w:rPr>
        <w:t>四、</w:t>
      </w:r>
      <w:r>
        <w:rPr>
          <w:rFonts w:hint="eastAsia" w:ascii="黑体" w:eastAsia="黑体"/>
          <w:b/>
          <w:bCs/>
          <w:sz w:val="32"/>
          <w:szCs w:val="32"/>
        </w:rPr>
        <w:t>人员伤亡和直接经济损失情况</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（一）伤亡人员情况</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陈浩，男，</w:t>
      </w:r>
      <w:r>
        <w:rPr>
          <w:rFonts w:ascii="仿宋_GB2312" w:eastAsia="仿宋_GB2312"/>
          <w:sz w:val="32"/>
          <w:szCs w:val="32"/>
        </w:rPr>
        <w:t>22</w:t>
      </w:r>
      <w:r>
        <w:rPr>
          <w:rFonts w:hint="eastAsia" w:ascii="仿宋_GB2312" w:eastAsia="仿宋_GB2312"/>
          <w:sz w:val="32"/>
          <w:szCs w:val="32"/>
        </w:rPr>
        <w:t>岁，云南省红河州泸西县人，</w:t>
      </w:r>
      <w:r>
        <w:rPr>
          <w:rFonts w:hint="eastAsia" w:ascii="仿宋_GB2312" w:hAnsi="仿宋_GB2312" w:eastAsia="仿宋_GB2312" w:cs="仿宋_GB2312"/>
          <w:sz w:val="32"/>
          <w:szCs w:val="32"/>
        </w:rPr>
        <w:t>云南经济管理学院学生，在</w:t>
      </w:r>
      <w:r>
        <w:rPr>
          <w:rFonts w:hint="eastAsia" w:ascii="仿宋_GB2312" w:eastAsia="仿宋_GB2312"/>
          <w:sz w:val="32"/>
          <w:szCs w:val="32"/>
        </w:rPr>
        <w:t>盒马上海湾店分拣岗位</w:t>
      </w:r>
      <w:r>
        <w:rPr>
          <w:rFonts w:hint="eastAsia" w:ascii="仿宋_GB2312" w:hAnsi="仿宋_GB2312" w:eastAsia="仿宋_GB2312" w:cs="仿宋_GB2312"/>
          <w:sz w:val="32"/>
          <w:szCs w:val="32"/>
        </w:rPr>
        <w:t>实习</w:t>
      </w:r>
      <w:r>
        <w:rPr>
          <w:rFonts w:hint="eastAsia" w:ascii="仿宋_GB2312" w:eastAsia="仿宋_GB2312"/>
          <w:sz w:val="32"/>
          <w:szCs w:val="32"/>
        </w:rPr>
        <w:t>。</w:t>
      </w:r>
    </w:p>
    <w:p>
      <w:pPr>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（二）事故直接经济损失</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事故造成直接经济损失总计人民币</w:t>
      </w:r>
      <w:r>
        <w:rPr>
          <w:rFonts w:ascii="仿宋_GB2312" w:eastAsia="仿宋_GB2312"/>
          <w:sz w:val="32"/>
          <w:szCs w:val="32"/>
        </w:rPr>
        <w:t>140</w:t>
      </w:r>
      <w:r>
        <w:rPr>
          <w:rFonts w:hint="eastAsia" w:ascii="仿宋_GB2312" w:eastAsia="仿宋_GB2312"/>
          <w:sz w:val="32"/>
          <w:szCs w:val="32"/>
        </w:rPr>
        <w:t>万元。</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五、事故发生原因和事故性质</w:t>
      </w:r>
    </w:p>
    <w:p>
      <w:pPr>
        <w:widowControl w:val="0"/>
        <w:spacing w:line="600" w:lineRule="exact"/>
        <w:ind w:firstLine="643" w:firstLineChars="200"/>
        <w:outlineLvl w:val="0"/>
        <w:rPr>
          <w:rFonts w:ascii="楷体_GB2312" w:eastAsia="楷体_GB2312"/>
          <w:b/>
          <w:sz w:val="32"/>
          <w:szCs w:val="32"/>
        </w:rPr>
      </w:pPr>
      <w:r>
        <w:rPr>
          <w:rFonts w:hint="eastAsia" w:ascii="楷体_GB2312" w:eastAsia="楷体_GB2312"/>
          <w:b/>
          <w:sz w:val="32"/>
          <w:szCs w:val="32"/>
        </w:rPr>
        <w:t>（一）事故发生的原因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1．直接原因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陈浩安全意识不强，设备发生故障时擅自进行故障排除，被提升机卡住头颈部，导致事故发生。</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2．间接原因</w:t>
      </w:r>
      <w:bookmarkStart w:id="1" w:name="_Hlk36241692"/>
    </w:p>
    <w:bookmarkEnd w:id="1"/>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（1）盒马上海湾店设备维修管理制度制定不完善，作业场所风险安全告知交底不到位。</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（2）盒马上海湾店风险辨识和隐患排查不到位，未将提升机防护网列入日常点检巡查内容并在现场张贴相应的安全警示标志。</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（二）事故性质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经事故调查组认定，“</w:t>
      </w:r>
      <w:r>
        <w:rPr>
          <w:rFonts w:ascii="仿宋_GB2312" w:eastAsia="仿宋_GB2312"/>
          <w:sz w:val="32"/>
          <w:szCs w:val="32"/>
        </w:rPr>
        <w:t>3.7</w:t>
      </w:r>
      <w:r>
        <w:rPr>
          <w:rFonts w:hint="eastAsia" w:ascii="仿宋_GB2312" w:eastAsia="仿宋_GB2312"/>
          <w:sz w:val="32"/>
          <w:szCs w:val="32"/>
        </w:rPr>
        <w:t>”机械伤害死亡事故是一起一般等级的生产安全责任事故。</w:t>
      </w:r>
    </w:p>
    <w:p>
      <w:pPr>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五、事故责任的认定和处理建议</w:t>
      </w:r>
    </w:p>
    <w:p>
      <w:pPr>
        <w:snapToGrid w:val="0"/>
        <w:spacing w:line="600" w:lineRule="exact"/>
        <w:ind w:firstLine="655" w:firstLineChars="204"/>
        <w:rPr>
          <w:rFonts w:ascii="楷体_GB2312" w:eastAsia="楷体_GB2312"/>
          <w:b/>
          <w:sz w:val="32"/>
          <w:szCs w:val="32"/>
        </w:rPr>
      </w:pPr>
      <w:r>
        <w:rPr>
          <w:rFonts w:hint="eastAsia" w:ascii="楷体_GB2312" w:eastAsia="楷体_GB2312"/>
          <w:b/>
          <w:sz w:val="32"/>
          <w:szCs w:val="32"/>
        </w:rPr>
        <w:t>（一）对事故责任者的责任认定和处理建议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陈浩，盒马上海湾店实习生，设备发生故障时擅自进行故障排除，被提升机卡住头颈部，导致事故发生，对事故发生负有责任，鉴于其已在事故中死亡，不再追究其责任。</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（二）对事故单位的责任认定和处理建议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盒马上海湾店设备维修管理制度制定不完善，作业场所风险安全告知交底不到位；风险辨识和隐患排查不到位，未将提升机防护网列入日常点检巡查内容并在现场张贴相应的安全警示标志，违反了《中华人民共和国安全生产法》第四十一条第二款和第四十四条第一款的规定，对事故的发生负有责任，建议区应急管理局依法予以行政处罚。</w:t>
      </w:r>
    </w:p>
    <w:p>
      <w:pPr>
        <w:snapToGrid w:val="0"/>
        <w:spacing w:line="600" w:lineRule="exact"/>
        <w:ind w:firstLine="643" w:firstLineChars="200"/>
        <w:rPr>
          <w:rFonts w:ascii="黑体" w:eastAsia="黑体"/>
          <w:b/>
          <w:sz w:val="32"/>
          <w:szCs w:val="32"/>
        </w:rPr>
      </w:pPr>
      <w:r>
        <w:rPr>
          <w:rFonts w:hint="eastAsia" w:ascii="黑体" w:eastAsia="黑体"/>
          <w:b/>
          <w:sz w:val="32"/>
          <w:szCs w:val="32"/>
        </w:rPr>
        <w:t>六、整改防范措施建议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“3.7”事故的发生暴露了盒马上海湾店在风险辨识、隐患排查、安全管理方面存在不到位的地方，为深刻吸取事故教训，进一步加强安全生产工作，提出以下事故防范和整改措施：</w:t>
      </w:r>
    </w:p>
    <w:p>
      <w:pPr>
        <w:numPr>
          <w:ilvl w:val="0"/>
          <w:numId w:val="2"/>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盒马上海湾店要进一步加强对员工安全教育培训，提高员工安全生产意识，规范设备检维修程序和禁止事项。</w:t>
      </w:r>
    </w:p>
    <w:p>
      <w:pPr>
        <w:numPr>
          <w:ilvl w:val="0"/>
          <w:numId w:val="2"/>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盒马上海湾店要进一步强化安全生产意识，加强设备设施巡检过程中的风险辨识，加强安全隐患排查和店内安全管理工作，杜绝类似事件再次发生。</w:t>
      </w:r>
    </w:p>
    <w:p>
      <w:pPr>
        <w:numPr>
          <w:ilvl w:val="0"/>
          <w:numId w:val="2"/>
        </w:num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建议盒马上海湾店研究并改进提升机关键防护部位与电源联锁，提高设备本质安全程度。</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 xml:space="preserve">                  </w:t>
      </w:r>
    </w:p>
    <w:p>
      <w:pPr>
        <w:snapToGrid w:val="0"/>
        <w:spacing w:line="600" w:lineRule="exact"/>
        <w:ind w:firstLine="600" w:firstLineChars="200"/>
        <w:rPr>
          <w:rFonts w:ascii="仿宋_GB2312" w:eastAsia="仿宋_GB2312"/>
          <w:sz w:val="30"/>
          <w:szCs w:val="30"/>
        </w:rPr>
      </w:pPr>
    </w:p>
    <w:p>
      <w:pPr>
        <w:snapToGrid w:val="0"/>
        <w:spacing w:line="600" w:lineRule="exact"/>
        <w:ind w:firstLine="600" w:firstLineChars="200"/>
        <w:rPr>
          <w:rFonts w:ascii="仿宋_GB2312" w:eastAsia="仿宋_GB2312"/>
          <w:sz w:val="30"/>
          <w:szCs w:val="30"/>
        </w:rPr>
      </w:pPr>
    </w:p>
    <w:p>
      <w:pPr>
        <w:snapToGrid w:val="0"/>
        <w:spacing w:line="600" w:lineRule="exact"/>
        <w:ind w:firstLine="600" w:firstLineChars="200"/>
        <w:rPr>
          <w:rFonts w:ascii="仿宋_GB2312" w:eastAsia="仿宋_GB2312"/>
          <w:sz w:val="30"/>
          <w:szCs w:val="30"/>
        </w:rPr>
      </w:pPr>
    </w:p>
    <w:p>
      <w:pPr>
        <w:snapToGrid w:val="0"/>
        <w:spacing w:line="600" w:lineRule="exact"/>
        <w:ind w:firstLine="1600" w:firstLineChars="500"/>
        <w:jc w:val="righ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3.7</w:t>
      </w:r>
      <w:r>
        <w:rPr>
          <w:rFonts w:hint="eastAsia" w:ascii="仿宋_GB2312" w:eastAsia="仿宋_GB2312"/>
          <w:sz w:val="32"/>
          <w:szCs w:val="32"/>
        </w:rPr>
        <w:t xml:space="preserve">”陈浩机械伤害死亡事故调查组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18</w:t>
      </w:r>
      <w:r>
        <w:rPr>
          <w:rFonts w:hint="eastAsia" w:ascii="仿宋_GB2312" w:eastAsia="仿宋_GB2312"/>
          <w:sz w:val="32"/>
          <w:szCs w:val="32"/>
        </w:rPr>
        <w:t>日</w:t>
      </w:r>
    </w:p>
    <w:p>
      <w:pPr>
        <w:snapToGrid w:val="0"/>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5"/>
          <w:jc w:val="center"/>
        </w:pPr>
        <w:r>
          <w:fldChar w:fldCharType="begin"/>
        </w:r>
        <w:r>
          <w:instrText xml:space="preserve">PAGE   \* MERGEFORMAT</w:instrText>
        </w:r>
        <w:r>
          <w:fldChar w:fldCharType="separate"/>
        </w:r>
        <w:r>
          <w:rPr>
            <w:lang w:val="zh-CN"/>
          </w:rPr>
          <w:t>15</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6B2D1"/>
    <w:multiLevelType w:val="singleLevel"/>
    <w:tmpl w:val="3FD6B2D1"/>
    <w:lvl w:ilvl="0" w:tentative="0">
      <w:start w:val="1"/>
      <w:numFmt w:val="decimal"/>
      <w:suff w:val="nothing"/>
      <w:lvlText w:val="%1．"/>
      <w:lvlJc w:val="left"/>
    </w:lvl>
  </w:abstractNum>
  <w:abstractNum w:abstractNumId="1">
    <w:nsid w:val="79BCBAAD"/>
    <w:multiLevelType w:val="singleLevel"/>
    <w:tmpl w:val="79BCBAAD"/>
    <w:lvl w:ilvl="0" w:tentative="0">
      <w:start w:val="1"/>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mNiYzY0NDVmODJhNzA0ZWJkZDhkNGRhYTRiM2EifQ=="/>
  </w:docVars>
  <w:rsids>
    <w:rsidRoot w:val="00F85A5D"/>
    <w:rsid w:val="00001106"/>
    <w:rsid w:val="00002A93"/>
    <w:rsid w:val="00002D96"/>
    <w:rsid w:val="0000400C"/>
    <w:rsid w:val="000058D3"/>
    <w:rsid w:val="00005ED5"/>
    <w:rsid w:val="000065B6"/>
    <w:rsid w:val="00007C14"/>
    <w:rsid w:val="00010B90"/>
    <w:rsid w:val="0001171F"/>
    <w:rsid w:val="00012200"/>
    <w:rsid w:val="00013159"/>
    <w:rsid w:val="0001397F"/>
    <w:rsid w:val="0001490D"/>
    <w:rsid w:val="00014BF9"/>
    <w:rsid w:val="00016146"/>
    <w:rsid w:val="0001655D"/>
    <w:rsid w:val="00017492"/>
    <w:rsid w:val="00017BA4"/>
    <w:rsid w:val="00020E35"/>
    <w:rsid w:val="000218DA"/>
    <w:rsid w:val="00021D86"/>
    <w:rsid w:val="00022229"/>
    <w:rsid w:val="0002245E"/>
    <w:rsid w:val="00024A47"/>
    <w:rsid w:val="0002543E"/>
    <w:rsid w:val="0002614B"/>
    <w:rsid w:val="00026F96"/>
    <w:rsid w:val="00027213"/>
    <w:rsid w:val="000278A4"/>
    <w:rsid w:val="0002792B"/>
    <w:rsid w:val="00027D15"/>
    <w:rsid w:val="00031983"/>
    <w:rsid w:val="00037DC9"/>
    <w:rsid w:val="00042A3A"/>
    <w:rsid w:val="000437DB"/>
    <w:rsid w:val="00045E03"/>
    <w:rsid w:val="000472CB"/>
    <w:rsid w:val="00047E3F"/>
    <w:rsid w:val="00047E4A"/>
    <w:rsid w:val="00052CD1"/>
    <w:rsid w:val="00053051"/>
    <w:rsid w:val="000536CB"/>
    <w:rsid w:val="00054F2C"/>
    <w:rsid w:val="000566A8"/>
    <w:rsid w:val="00056F5D"/>
    <w:rsid w:val="00060875"/>
    <w:rsid w:val="00066326"/>
    <w:rsid w:val="0006671E"/>
    <w:rsid w:val="000725E8"/>
    <w:rsid w:val="00072771"/>
    <w:rsid w:val="00076CDF"/>
    <w:rsid w:val="000775CB"/>
    <w:rsid w:val="00077CBB"/>
    <w:rsid w:val="000801D3"/>
    <w:rsid w:val="00080AF9"/>
    <w:rsid w:val="00080C80"/>
    <w:rsid w:val="00081EDB"/>
    <w:rsid w:val="00082DF6"/>
    <w:rsid w:val="00084B1C"/>
    <w:rsid w:val="00086A2E"/>
    <w:rsid w:val="00087601"/>
    <w:rsid w:val="00087D8B"/>
    <w:rsid w:val="00087EEE"/>
    <w:rsid w:val="00090BEE"/>
    <w:rsid w:val="0009572F"/>
    <w:rsid w:val="00095BFD"/>
    <w:rsid w:val="0009796E"/>
    <w:rsid w:val="000A2B16"/>
    <w:rsid w:val="000A32A7"/>
    <w:rsid w:val="000A47AE"/>
    <w:rsid w:val="000A62B6"/>
    <w:rsid w:val="000A7D49"/>
    <w:rsid w:val="000B23B0"/>
    <w:rsid w:val="000B386D"/>
    <w:rsid w:val="000B400F"/>
    <w:rsid w:val="000B5FCA"/>
    <w:rsid w:val="000B624D"/>
    <w:rsid w:val="000B6568"/>
    <w:rsid w:val="000B78F5"/>
    <w:rsid w:val="000C0047"/>
    <w:rsid w:val="000C007F"/>
    <w:rsid w:val="000C11DE"/>
    <w:rsid w:val="000C1F7B"/>
    <w:rsid w:val="000C3B40"/>
    <w:rsid w:val="000C45E3"/>
    <w:rsid w:val="000C4CFE"/>
    <w:rsid w:val="000C6412"/>
    <w:rsid w:val="000C6BC3"/>
    <w:rsid w:val="000C7D91"/>
    <w:rsid w:val="000D099C"/>
    <w:rsid w:val="000D0C91"/>
    <w:rsid w:val="000D1887"/>
    <w:rsid w:val="000D1C26"/>
    <w:rsid w:val="000D213E"/>
    <w:rsid w:val="000D2E8D"/>
    <w:rsid w:val="000D31A8"/>
    <w:rsid w:val="000D4BF1"/>
    <w:rsid w:val="000D5190"/>
    <w:rsid w:val="000D52DA"/>
    <w:rsid w:val="000D56AC"/>
    <w:rsid w:val="000D57A9"/>
    <w:rsid w:val="000E3088"/>
    <w:rsid w:val="000E6122"/>
    <w:rsid w:val="000E6B3B"/>
    <w:rsid w:val="000E77D2"/>
    <w:rsid w:val="000E79A4"/>
    <w:rsid w:val="000E7CFB"/>
    <w:rsid w:val="000F0438"/>
    <w:rsid w:val="000F052A"/>
    <w:rsid w:val="000F1F62"/>
    <w:rsid w:val="000F4217"/>
    <w:rsid w:val="000F4421"/>
    <w:rsid w:val="000F4DEB"/>
    <w:rsid w:val="000F73C4"/>
    <w:rsid w:val="00100881"/>
    <w:rsid w:val="0010288D"/>
    <w:rsid w:val="0010387E"/>
    <w:rsid w:val="00103D8A"/>
    <w:rsid w:val="00104027"/>
    <w:rsid w:val="00104F34"/>
    <w:rsid w:val="001057A8"/>
    <w:rsid w:val="00105F64"/>
    <w:rsid w:val="001070D8"/>
    <w:rsid w:val="00107A14"/>
    <w:rsid w:val="00110128"/>
    <w:rsid w:val="00112CEA"/>
    <w:rsid w:val="00113F31"/>
    <w:rsid w:val="001142AB"/>
    <w:rsid w:val="0011436A"/>
    <w:rsid w:val="0011535C"/>
    <w:rsid w:val="00116747"/>
    <w:rsid w:val="00117E35"/>
    <w:rsid w:val="0012056E"/>
    <w:rsid w:val="001213C0"/>
    <w:rsid w:val="00121AED"/>
    <w:rsid w:val="00122B93"/>
    <w:rsid w:val="00122E65"/>
    <w:rsid w:val="00123633"/>
    <w:rsid w:val="00123A83"/>
    <w:rsid w:val="001243DB"/>
    <w:rsid w:val="00125606"/>
    <w:rsid w:val="00125B95"/>
    <w:rsid w:val="00126B31"/>
    <w:rsid w:val="00127421"/>
    <w:rsid w:val="001309A0"/>
    <w:rsid w:val="001327AF"/>
    <w:rsid w:val="00133FF8"/>
    <w:rsid w:val="00135451"/>
    <w:rsid w:val="00136503"/>
    <w:rsid w:val="00136638"/>
    <w:rsid w:val="0013693C"/>
    <w:rsid w:val="00136A10"/>
    <w:rsid w:val="00136D1C"/>
    <w:rsid w:val="00141648"/>
    <w:rsid w:val="00141A7B"/>
    <w:rsid w:val="00145A29"/>
    <w:rsid w:val="00145EAE"/>
    <w:rsid w:val="0014660D"/>
    <w:rsid w:val="00146B4E"/>
    <w:rsid w:val="00151F99"/>
    <w:rsid w:val="00154310"/>
    <w:rsid w:val="001604CC"/>
    <w:rsid w:val="00162482"/>
    <w:rsid w:val="00167041"/>
    <w:rsid w:val="00167B96"/>
    <w:rsid w:val="00167C81"/>
    <w:rsid w:val="001713DD"/>
    <w:rsid w:val="00171860"/>
    <w:rsid w:val="001718EA"/>
    <w:rsid w:val="0017230E"/>
    <w:rsid w:val="00174074"/>
    <w:rsid w:val="00174E78"/>
    <w:rsid w:val="001771A6"/>
    <w:rsid w:val="0018061E"/>
    <w:rsid w:val="001808FB"/>
    <w:rsid w:val="001824A9"/>
    <w:rsid w:val="00183501"/>
    <w:rsid w:val="00183AAE"/>
    <w:rsid w:val="00183CCB"/>
    <w:rsid w:val="00183F55"/>
    <w:rsid w:val="00184703"/>
    <w:rsid w:val="00184F89"/>
    <w:rsid w:val="001910C3"/>
    <w:rsid w:val="001918F8"/>
    <w:rsid w:val="001944E1"/>
    <w:rsid w:val="0019547A"/>
    <w:rsid w:val="00195F5D"/>
    <w:rsid w:val="00197B5B"/>
    <w:rsid w:val="00197EE3"/>
    <w:rsid w:val="001A074C"/>
    <w:rsid w:val="001A0C9F"/>
    <w:rsid w:val="001A1CB8"/>
    <w:rsid w:val="001A1FF2"/>
    <w:rsid w:val="001A207E"/>
    <w:rsid w:val="001A2A6B"/>
    <w:rsid w:val="001A36C4"/>
    <w:rsid w:val="001A36D8"/>
    <w:rsid w:val="001A521E"/>
    <w:rsid w:val="001A5355"/>
    <w:rsid w:val="001A5CFC"/>
    <w:rsid w:val="001A6C97"/>
    <w:rsid w:val="001A76D1"/>
    <w:rsid w:val="001A77FE"/>
    <w:rsid w:val="001B0405"/>
    <w:rsid w:val="001B0558"/>
    <w:rsid w:val="001B0DBA"/>
    <w:rsid w:val="001B3635"/>
    <w:rsid w:val="001B387C"/>
    <w:rsid w:val="001B48D7"/>
    <w:rsid w:val="001B4FD3"/>
    <w:rsid w:val="001B5FEA"/>
    <w:rsid w:val="001B6573"/>
    <w:rsid w:val="001B6A1B"/>
    <w:rsid w:val="001B6FDA"/>
    <w:rsid w:val="001B7577"/>
    <w:rsid w:val="001B7F99"/>
    <w:rsid w:val="001C2F8A"/>
    <w:rsid w:val="001C351B"/>
    <w:rsid w:val="001C4862"/>
    <w:rsid w:val="001C48BF"/>
    <w:rsid w:val="001C67BB"/>
    <w:rsid w:val="001C7208"/>
    <w:rsid w:val="001C7F53"/>
    <w:rsid w:val="001D0B6D"/>
    <w:rsid w:val="001D1D0D"/>
    <w:rsid w:val="001D3AD5"/>
    <w:rsid w:val="001D50BA"/>
    <w:rsid w:val="001D60B8"/>
    <w:rsid w:val="001D7548"/>
    <w:rsid w:val="001D7603"/>
    <w:rsid w:val="001D7D4D"/>
    <w:rsid w:val="001E0C06"/>
    <w:rsid w:val="001E0C23"/>
    <w:rsid w:val="001E0D4F"/>
    <w:rsid w:val="001E18D8"/>
    <w:rsid w:val="001E3C94"/>
    <w:rsid w:val="001E41DA"/>
    <w:rsid w:val="001E4B39"/>
    <w:rsid w:val="001E4C96"/>
    <w:rsid w:val="001E51D3"/>
    <w:rsid w:val="001E53A6"/>
    <w:rsid w:val="001E58A5"/>
    <w:rsid w:val="001E626E"/>
    <w:rsid w:val="001E647A"/>
    <w:rsid w:val="001E703F"/>
    <w:rsid w:val="001E719D"/>
    <w:rsid w:val="001E7E4A"/>
    <w:rsid w:val="001F0783"/>
    <w:rsid w:val="001F1C8A"/>
    <w:rsid w:val="001F1EC0"/>
    <w:rsid w:val="001F2CD1"/>
    <w:rsid w:val="001F3703"/>
    <w:rsid w:val="001F7D16"/>
    <w:rsid w:val="00200A0D"/>
    <w:rsid w:val="00200C85"/>
    <w:rsid w:val="00201F3D"/>
    <w:rsid w:val="00201F74"/>
    <w:rsid w:val="002027B1"/>
    <w:rsid w:val="00203812"/>
    <w:rsid w:val="002043A1"/>
    <w:rsid w:val="002046B2"/>
    <w:rsid w:val="002049C7"/>
    <w:rsid w:val="00205CF0"/>
    <w:rsid w:val="00206973"/>
    <w:rsid w:val="00212C56"/>
    <w:rsid w:val="00212E76"/>
    <w:rsid w:val="00212E86"/>
    <w:rsid w:val="002168F9"/>
    <w:rsid w:val="00217645"/>
    <w:rsid w:val="00220917"/>
    <w:rsid w:val="00221CA3"/>
    <w:rsid w:val="002222BF"/>
    <w:rsid w:val="0022312C"/>
    <w:rsid w:val="0022634F"/>
    <w:rsid w:val="00226917"/>
    <w:rsid w:val="00226F7E"/>
    <w:rsid w:val="0022720D"/>
    <w:rsid w:val="00227D25"/>
    <w:rsid w:val="00231DF7"/>
    <w:rsid w:val="00232085"/>
    <w:rsid w:val="002341FF"/>
    <w:rsid w:val="00234536"/>
    <w:rsid w:val="002348B6"/>
    <w:rsid w:val="00234A64"/>
    <w:rsid w:val="0023504F"/>
    <w:rsid w:val="002353EF"/>
    <w:rsid w:val="002361D8"/>
    <w:rsid w:val="002363D1"/>
    <w:rsid w:val="00237654"/>
    <w:rsid w:val="00241994"/>
    <w:rsid w:val="00241F07"/>
    <w:rsid w:val="002426CC"/>
    <w:rsid w:val="00243494"/>
    <w:rsid w:val="00243D72"/>
    <w:rsid w:val="00247ACF"/>
    <w:rsid w:val="00247BA6"/>
    <w:rsid w:val="00247C7B"/>
    <w:rsid w:val="00250252"/>
    <w:rsid w:val="0025215A"/>
    <w:rsid w:val="00252CBA"/>
    <w:rsid w:val="00253BE1"/>
    <w:rsid w:val="0025591E"/>
    <w:rsid w:val="00255A64"/>
    <w:rsid w:val="00255BA6"/>
    <w:rsid w:val="002567B9"/>
    <w:rsid w:val="002611EA"/>
    <w:rsid w:val="002652DB"/>
    <w:rsid w:val="0026564A"/>
    <w:rsid w:val="00265E34"/>
    <w:rsid w:val="002660FB"/>
    <w:rsid w:val="00266998"/>
    <w:rsid w:val="002674AE"/>
    <w:rsid w:val="00267E54"/>
    <w:rsid w:val="00271756"/>
    <w:rsid w:val="00271DC0"/>
    <w:rsid w:val="00272522"/>
    <w:rsid w:val="00272D4E"/>
    <w:rsid w:val="00273A6E"/>
    <w:rsid w:val="00273F0F"/>
    <w:rsid w:val="002745DB"/>
    <w:rsid w:val="00274D60"/>
    <w:rsid w:val="00276D5F"/>
    <w:rsid w:val="00277677"/>
    <w:rsid w:val="00277B69"/>
    <w:rsid w:val="00277F78"/>
    <w:rsid w:val="002814DF"/>
    <w:rsid w:val="002815FA"/>
    <w:rsid w:val="00283166"/>
    <w:rsid w:val="0028388B"/>
    <w:rsid w:val="00290481"/>
    <w:rsid w:val="002907CF"/>
    <w:rsid w:val="0029148E"/>
    <w:rsid w:val="00291FDA"/>
    <w:rsid w:val="0029298F"/>
    <w:rsid w:val="00293C2C"/>
    <w:rsid w:val="002949B8"/>
    <w:rsid w:val="00295828"/>
    <w:rsid w:val="00295CD9"/>
    <w:rsid w:val="002A22F7"/>
    <w:rsid w:val="002A27AB"/>
    <w:rsid w:val="002A2834"/>
    <w:rsid w:val="002A42A3"/>
    <w:rsid w:val="002A4C50"/>
    <w:rsid w:val="002A5031"/>
    <w:rsid w:val="002A5E5D"/>
    <w:rsid w:val="002A6D06"/>
    <w:rsid w:val="002B015F"/>
    <w:rsid w:val="002B0223"/>
    <w:rsid w:val="002B140D"/>
    <w:rsid w:val="002B209C"/>
    <w:rsid w:val="002B3243"/>
    <w:rsid w:val="002B379B"/>
    <w:rsid w:val="002B3EE4"/>
    <w:rsid w:val="002B6B9E"/>
    <w:rsid w:val="002C0208"/>
    <w:rsid w:val="002C0391"/>
    <w:rsid w:val="002C08AB"/>
    <w:rsid w:val="002C2743"/>
    <w:rsid w:val="002C3055"/>
    <w:rsid w:val="002C3C4D"/>
    <w:rsid w:val="002C4024"/>
    <w:rsid w:val="002C745C"/>
    <w:rsid w:val="002C799B"/>
    <w:rsid w:val="002D1372"/>
    <w:rsid w:val="002D15E6"/>
    <w:rsid w:val="002D1EF8"/>
    <w:rsid w:val="002D2800"/>
    <w:rsid w:val="002D29DC"/>
    <w:rsid w:val="002D2AA4"/>
    <w:rsid w:val="002D3C17"/>
    <w:rsid w:val="002D4899"/>
    <w:rsid w:val="002D5039"/>
    <w:rsid w:val="002D79F4"/>
    <w:rsid w:val="002E1613"/>
    <w:rsid w:val="002E1B97"/>
    <w:rsid w:val="002E1CAD"/>
    <w:rsid w:val="002E3FE8"/>
    <w:rsid w:val="002E57E4"/>
    <w:rsid w:val="002E630D"/>
    <w:rsid w:val="002E6E54"/>
    <w:rsid w:val="002E7715"/>
    <w:rsid w:val="002F06FE"/>
    <w:rsid w:val="002F28EC"/>
    <w:rsid w:val="002F301E"/>
    <w:rsid w:val="002F356D"/>
    <w:rsid w:val="002F3CB8"/>
    <w:rsid w:val="002F3D3D"/>
    <w:rsid w:val="003001D0"/>
    <w:rsid w:val="003005BE"/>
    <w:rsid w:val="003011C5"/>
    <w:rsid w:val="0030182C"/>
    <w:rsid w:val="00302217"/>
    <w:rsid w:val="003030A2"/>
    <w:rsid w:val="0030409B"/>
    <w:rsid w:val="00305F28"/>
    <w:rsid w:val="0030735F"/>
    <w:rsid w:val="003124C9"/>
    <w:rsid w:val="00313F59"/>
    <w:rsid w:val="00314CEE"/>
    <w:rsid w:val="003206D3"/>
    <w:rsid w:val="0032086C"/>
    <w:rsid w:val="00321E71"/>
    <w:rsid w:val="00322583"/>
    <w:rsid w:val="00322A72"/>
    <w:rsid w:val="00322C2E"/>
    <w:rsid w:val="00322C7A"/>
    <w:rsid w:val="003230B2"/>
    <w:rsid w:val="00324C6F"/>
    <w:rsid w:val="003257B9"/>
    <w:rsid w:val="003312E0"/>
    <w:rsid w:val="0033166D"/>
    <w:rsid w:val="00332836"/>
    <w:rsid w:val="00337619"/>
    <w:rsid w:val="00337673"/>
    <w:rsid w:val="0034070B"/>
    <w:rsid w:val="00341E72"/>
    <w:rsid w:val="00342EEE"/>
    <w:rsid w:val="00345417"/>
    <w:rsid w:val="003461E1"/>
    <w:rsid w:val="00350059"/>
    <w:rsid w:val="0035050E"/>
    <w:rsid w:val="003512BC"/>
    <w:rsid w:val="003515A5"/>
    <w:rsid w:val="003543BA"/>
    <w:rsid w:val="00354B92"/>
    <w:rsid w:val="00355100"/>
    <w:rsid w:val="00355531"/>
    <w:rsid w:val="00355E2E"/>
    <w:rsid w:val="00355F44"/>
    <w:rsid w:val="00360C4B"/>
    <w:rsid w:val="003611AA"/>
    <w:rsid w:val="00361F5A"/>
    <w:rsid w:val="003635CD"/>
    <w:rsid w:val="00364438"/>
    <w:rsid w:val="00364906"/>
    <w:rsid w:val="0036597A"/>
    <w:rsid w:val="003664F7"/>
    <w:rsid w:val="003713AD"/>
    <w:rsid w:val="00374C54"/>
    <w:rsid w:val="003753DC"/>
    <w:rsid w:val="00377A1B"/>
    <w:rsid w:val="003805BC"/>
    <w:rsid w:val="00381DA5"/>
    <w:rsid w:val="003824CA"/>
    <w:rsid w:val="003828E0"/>
    <w:rsid w:val="00383C8D"/>
    <w:rsid w:val="00384558"/>
    <w:rsid w:val="003848F8"/>
    <w:rsid w:val="0038644D"/>
    <w:rsid w:val="00386E86"/>
    <w:rsid w:val="003870E9"/>
    <w:rsid w:val="003879D8"/>
    <w:rsid w:val="003906B5"/>
    <w:rsid w:val="00391261"/>
    <w:rsid w:val="00391AA5"/>
    <w:rsid w:val="00391F44"/>
    <w:rsid w:val="00392EFF"/>
    <w:rsid w:val="00393EF2"/>
    <w:rsid w:val="0039486D"/>
    <w:rsid w:val="00397594"/>
    <w:rsid w:val="003A384A"/>
    <w:rsid w:val="003A5501"/>
    <w:rsid w:val="003A5B70"/>
    <w:rsid w:val="003A69F7"/>
    <w:rsid w:val="003A6A1F"/>
    <w:rsid w:val="003A7DA5"/>
    <w:rsid w:val="003B02BA"/>
    <w:rsid w:val="003B32BB"/>
    <w:rsid w:val="003B43AB"/>
    <w:rsid w:val="003B479D"/>
    <w:rsid w:val="003B4E71"/>
    <w:rsid w:val="003B5032"/>
    <w:rsid w:val="003B56D2"/>
    <w:rsid w:val="003B5D86"/>
    <w:rsid w:val="003B611B"/>
    <w:rsid w:val="003B7322"/>
    <w:rsid w:val="003B7767"/>
    <w:rsid w:val="003C07C0"/>
    <w:rsid w:val="003C14B0"/>
    <w:rsid w:val="003C17CE"/>
    <w:rsid w:val="003C1B77"/>
    <w:rsid w:val="003C1D65"/>
    <w:rsid w:val="003C2C3E"/>
    <w:rsid w:val="003C5EE8"/>
    <w:rsid w:val="003C62EE"/>
    <w:rsid w:val="003C7142"/>
    <w:rsid w:val="003C7DCB"/>
    <w:rsid w:val="003D02D5"/>
    <w:rsid w:val="003D02D9"/>
    <w:rsid w:val="003D08F3"/>
    <w:rsid w:val="003D0ECA"/>
    <w:rsid w:val="003D2681"/>
    <w:rsid w:val="003D2E1C"/>
    <w:rsid w:val="003D34EF"/>
    <w:rsid w:val="003D38BD"/>
    <w:rsid w:val="003D3F33"/>
    <w:rsid w:val="003D501B"/>
    <w:rsid w:val="003E13AB"/>
    <w:rsid w:val="003E4901"/>
    <w:rsid w:val="003F20EF"/>
    <w:rsid w:val="003F325B"/>
    <w:rsid w:val="003F39E8"/>
    <w:rsid w:val="003F5CD9"/>
    <w:rsid w:val="00400F39"/>
    <w:rsid w:val="00401852"/>
    <w:rsid w:val="0040316E"/>
    <w:rsid w:val="00403306"/>
    <w:rsid w:val="00403ABD"/>
    <w:rsid w:val="00405A93"/>
    <w:rsid w:val="00405BCF"/>
    <w:rsid w:val="0041003E"/>
    <w:rsid w:val="00413DD6"/>
    <w:rsid w:val="00414296"/>
    <w:rsid w:val="004168CF"/>
    <w:rsid w:val="00416B22"/>
    <w:rsid w:val="00417EE6"/>
    <w:rsid w:val="004200AF"/>
    <w:rsid w:val="004206DD"/>
    <w:rsid w:val="004207AD"/>
    <w:rsid w:val="004210D9"/>
    <w:rsid w:val="00421499"/>
    <w:rsid w:val="004236EE"/>
    <w:rsid w:val="004237C2"/>
    <w:rsid w:val="00423E58"/>
    <w:rsid w:val="00424071"/>
    <w:rsid w:val="004260D5"/>
    <w:rsid w:val="00426DED"/>
    <w:rsid w:val="0043041E"/>
    <w:rsid w:val="004304A5"/>
    <w:rsid w:val="00432F98"/>
    <w:rsid w:val="00433980"/>
    <w:rsid w:val="00433BE5"/>
    <w:rsid w:val="0043588C"/>
    <w:rsid w:val="00435EF4"/>
    <w:rsid w:val="00437C39"/>
    <w:rsid w:val="004400F1"/>
    <w:rsid w:val="00440D8C"/>
    <w:rsid w:val="00440E05"/>
    <w:rsid w:val="004411C7"/>
    <w:rsid w:val="004421DC"/>
    <w:rsid w:val="00442548"/>
    <w:rsid w:val="0044661D"/>
    <w:rsid w:val="00446792"/>
    <w:rsid w:val="004475DC"/>
    <w:rsid w:val="004501DF"/>
    <w:rsid w:val="0045046F"/>
    <w:rsid w:val="00450A99"/>
    <w:rsid w:val="00450CE9"/>
    <w:rsid w:val="00452B86"/>
    <w:rsid w:val="004536E9"/>
    <w:rsid w:val="00453759"/>
    <w:rsid w:val="0045415F"/>
    <w:rsid w:val="0045460D"/>
    <w:rsid w:val="0045622E"/>
    <w:rsid w:val="0045631F"/>
    <w:rsid w:val="00456D17"/>
    <w:rsid w:val="00457D3F"/>
    <w:rsid w:val="00461064"/>
    <w:rsid w:val="00461554"/>
    <w:rsid w:val="00463524"/>
    <w:rsid w:val="00463A2B"/>
    <w:rsid w:val="004646A6"/>
    <w:rsid w:val="00471C47"/>
    <w:rsid w:val="0047264B"/>
    <w:rsid w:val="0047278B"/>
    <w:rsid w:val="00472A26"/>
    <w:rsid w:val="00473092"/>
    <w:rsid w:val="004741F5"/>
    <w:rsid w:val="00474AC1"/>
    <w:rsid w:val="004809A0"/>
    <w:rsid w:val="004814D8"/>
    <w:rsid w:val="00481E24"/>
    <w:rsid w:val="00482A97"/>
    <w:rsid w:val="004835F4"/>
    <w:rsid w:val="00485D23"/>
    <w:rsid w:val="00485DB3"/>
    <w:rsid w:val="00486DB0"/>
    <w:rsid w:val="00487B8A"/>
    <w:rsid w:val="004906C3"/>
    <w:rsid w:val="00490AC5"/>
    <w:rsid w:val="00491465"/>
    <w:rsid w:val="0049258F"/>
    <w:rsid w:val="0049669F"/>
    <w:rsid w:val="004976AC"/>
    <w:rsid w:val="004A113E"/>
    <w:rsid w:val="004A3525"/>
    <w:rsid w:val="004A46B9"/>
    <w:rsid w:val="004A48DC"/>
    <w:rsid w:val="004A580E"/>
    <w:rsid w:val="004A5C4F"/>
    <w:rsid w:val="004A6A59"/>
    <w:rsid w:val="004A7172"/>
    <w:rsid w:val="004B0EBF"/>
    <w:rsid w:val="004B167B"/>
    <w:rsid w:val="004B26A7"/>
    <w:rsid w:val="004B27F0"/>
    <w:rsid w:val="004B309D"/>
    <w:rsid w:val="004B3C91"/>
    <w:rsid w:val="004B3F6D"/>
    <w:rsid w:val="004B4267"/>
    <w:rsid w:val="004B61FB"/>
    <w:rsid w:val="004B650D"/>
    <w:rsid w:val="004B78CE"/>
    <w:rsid w:val="004B7DDA"/>
    <w:rsid w:val="004B7F35"/>
    <w:rsid w:val="004C1ADF"/>
    <w:rsid w:val="004C34FA"/>
    <w:rsid w:val="004C514B"/>
    <w:rsid w:val="004C7C83"/>
    <w:rsid w:val="004D1717"/>
    <w:rsid w:val="004D1D12"/>
    <w:rsid w:val="004D28D7"/>
    <w:rsid w:val="004D4582"/>
    <w:rsid w:val="004D5B44"/>
    <w:rsid w:val="004E0117"/>
    <w:rsid w:val="004E1E1C"/>
    <w:rsid w:val="004E1E5F"/>
    <w:rsid w:val="004E291E"/>
    <w:rsid w:val="004E2F01"/>
    <w:rsid w:val="004E73AF"/>
    <w:rsid w:val="004F0D13"/>
    <w:rsid w:val="004F112C"/>
    <w:rsid w:val="004F4481"/>
    <w:rsid w:val="004F4807"/>
    <w:rsid w:val="004F7C8E"/>
    <w:rsid w:val="0050025A"/>
    <w:rsid w:val="005007E0"/>
    <w:rsid w:val="00500A25"/>
    <w:rsid w:val="00501D70"/>
    <w:rsid w:val="005024BF"/>
    <w:rsid w:val="005029C2"/>
    <w:rsid w:val="005036CC"/>
    <w:rsid w:val="005041CD"/>
    <w:rsid w:val="005051AD"/>
    <w:rsid w:val="005060DC"/>
    <w:rsid w:val="005065C8"/>
    <w:rsid w:val="00507F54"/>
    <w:rsid w:val="00510B57"/>
    <w:rsid w:val="005111EB"/>
    <w:rsid w:val="00511E55"/>
    <w:rsid w:val="00512C0C"/>
    <w:rsid w:val="00512FEF"/>
    <w:rsid w:val="00513AF8"/>
    <w:rsid w:val="005154DF"/>
    <w:rsid w:val="005159E3"/>
    <w:rsid w:val="00515EC1"/>
    <w:rsid w:val="00515F07"/>
    <w:rsid w:val="005174B0"/>
    <w:rsid w:val="00517F6E"/>
    <w:rsid w:val="00520DDE"/>
    <w:rsid w:val="00521CF3"/>
    <w:rsid w:val="00522D11"/>
    <w:rsid w:val="0052305B"/>
    <w:rsid w:val="0052492F"/>
    <w:rsid w:val="00524A27"/>
    <w:rsid w:val="00524BF0"/>
    <w:rsid w:val="00525184"/>
    <w:rsid w:val="00526096"/>
    <w:rsid w:val="0052623B"/>
    <w:rsid w:val="00531642"/>
    <w:rsid w:val="00531F25"/>
    <w:rsid w:val="005330BC"/>
    <w:rsid w:val="00534693"/>
    <w:rsid w:val="00534C2F"/>
    <w:rsid w:val="00536844"/>
    <w:rsid w:val="00536BC7"/>
    <w:rsid w:val="00537A7F"/>
    <w:rsid w:val="00540B76"/>
    <w:rsid w:val="00540EAD"/>
    <w:rsid w:val="005446A1"/>
    <w:rsid w:val="005457AA"/>
    <w:rsid w:val="005469DB"/>
    <w:rsid w:val="00547A20"/>
    <w:rsid w:val="005517BB"/>
    <w:rsid w:val="00551AD3"/>
    <w:rsid w:val="00551C13"/>
    <w:rsid w:val="0055391A"/>
    <w:rsid w:val="0055497B"/>
    <w:rsid w:val="00554AC4"/>
    <w:rsid w:val="00555B15"/>
    <w:rsid w:val="00557B60"/>
    <w:rsid w:val="00557D52"/>
    <w:rsid w:val="005606DD"/>
    <w:rsid w:val="00561672"/>
    <w:rsid w:val="00561FC7"/>
    <w:rsid w:val="0056287F"/>
    <w:rsid w:val="00562DCD"/>
    <w:rsid w:val="0056394E"/>
    <w:rsid w:val="00563B13"/>
    <w:rsid w:val="00564F67"/>
    <w:rsid w:val="00565890"/>
    <w:rsid w:val="00565942"/>
    <w:rsid w:val="00566139"/>
    <w:rsid w:val="0056735E"/>
    <w:rsid w:val="00567A16"/>
    <w:rsid w:val="00574A19"/>
    <w:rsid w:val="005750A8"/>
    <w:rsid w:val="005807DE"/>
    <w:rsid w:val="00580B86"/>
    <w:rsid w:val="0058237D"/>
    <w:rsid w:val="0058262A"/>
    <w:rsid w:val="0058391D"/>
    <w:rsid w:val="00584F1E"/>
    <w:rsid w:val="005850E4"/>
    <w:rsid w:val="005907CA"/>
    <w:rsid w:val="00590D43"/>
    <w:rsid w:val="005936AB"/>
    <w:rsid w:val="00594F9E"/>
    <w:rsid w:val="005A038C"/>
    <w:rsid w:val="005A10F4"/>
    <w:rsid w:val="005A2B4A"/>
    <w:rsid w:val="005A2BF6"/>
    <w:rsid w:val="005A40FF"/>
    <w:rsid w:val="005A4B8B"/>
    <w:rsid w:val="005A515C"/>
    <w:rsid w:val="005A5280"/>
    <w:rsid w:val="005A5832"/>
    <w:rsid w:val="005A590E"/>
    <w:rsid w:val="005A6E74"/>
    <w:rsid w:val="005A765D"/>
    <w:rsid w:val="005A7CC0"/>
    <w:rsid w:val="005A7F5F"/>
    <w:rsid w:val="005B0361"/>
    <w:rsid w:val="005B039E"/>
    <w:rsid w:val="005B13BB"/>
    <w:rsid w:val="005B146D"/>
    <w:rsid w:val="005B3057"/>
    <w:rsid w:val="005B4F5E"/>
    <w:rsid w:val="005B6597"/>
    <w:rsid w:val="005B66DF"/>
    <w:rsid w:val="005B66E1"/>
    <w:rsid w:val="005C0586"/>
    <w:rsid w:val="005C0DB3"/>
    <w:rsid w:val="005C0E84"/>
    <w:rsid w:val="005C1AB7"/>
    <w:rsid w:val="005C1F95"/>
    <w:rsid w:val="005C20D8"/>
    <w:rsid w:val="005C3B55"/>
    <w:rsid w:val="005C4D10"/>
    <w:rsid w:val="005C72DB"/>
    <w:rsid w:val="005C7887"/>
    <w:rsid w:val="005D08E4"/>
    <w:rsid w:val="005D2041"/>
    <w:rsid w:val="005D3144"/>
    <w:rsid w:val="005D3A7A"/>
    <w:rsid w:val="005D3F13"/>
    <w:rsid w:val="005D4BAC"/>
    <w:rsid w:val="005D5E10"/>
    <w:rsid w:val="005D657A"/>
    <w:rsid w:val="005D6755"/>
    <w:rsid w:val="005D75E7"/>
    <w:rsid w:val="005D7DA0"/>
    <w:rsid w:val="005E14BE"/>
    <w:rsid w:val="005E22CD"/>
    <w:rsid w:val="005E49DF"/>
    <w:rsid w:val="005E6BDD"/>
    <w:rsid w:val="005E70E8"/>
    <w:rsid w:val="005F00CD"/>
    <w:rsid w:val="005F0AF7"/>
    <w:rsid w:val="005F0F93"/>
    <w:rsid w:val="005F2D3B"/>
    <w:rsid w:val="005F2F1A"/>
    <w:rsid w:val="005F45FE"/>
    <w:rsid w:val="005F4FE1"/>
    <w:rsid w:val="005F6954"/>
    <w:rsid w:val="005F7BEA"/>
    <w:rsid w:val="00601179"/>
    <w:rsid w:val="006015A1"/>
    <w:rsid w:val="00601BAD"/>
    <w:rsid w:val="00601E46"/>
    <w:rsid w:val="00601F05"/>
    <w:rsid w:val="00602DE4"/>
    <w:rsid w:val="00604453"/>
    <w:rsid w:val="00604DC0"/>
    <w:rsid w:val="00604F96"/>
    <w:rsid w:val="00605BFF"/>
    <w:rsid w:val="00605DFA"/>
    <w:rsid w:val="006071E3"/>
    <w:rsid w:val="00610813"/>
    <w:rsid w:val="0061113B"/>
    <w:rsid w:val="00611E1A"/>
    <w:rsid w:val="0061229F"/>
    <w:rsid w:val="00613340"/>
    <w:rsid w:val="006154CC"/>
    <w:rsid w:val="006158AA"/>
    <w:rsid w:val="006171C7"/>
    <w:rsid w:val="00617557"/>
    <w:rsid w:val="006177EC"/>
    <w:rsid w:val="00620D8C"/>
    <w:rsid w:val="00622191"/>
    <w:rsid w:val="00623203"/>
    <w:rsid w:val="00623C10"/>
    <w:rsid w:val="00624EB6"/>
    <w:rsid w:val="0062536B"/>
    <w:rsid w:val="0062582A"/>
    <w:rsid w:val="006262C6"/>
    <w:rsid w:val="00626831"/>
    <w:rsid w:val="00626C0F"/>
    <w:rsid w:val="00626E7A"/>
    <w:rsid w:val="00627ADB"/>
    <w:rsid w:val="0063136A"/>
    <w:rsid w:val="00631EEF"/>
    <w:rsid w:val="006334FD"/>
    <w:rsid w:val="00633579"/>
    <w:rsid w:val="006341A2"/>
    <w:rsid w:val="00637E38"/>
    <w:rsid w:val="00637EA4"/>
    <w:rsid w:val="00640E2D"/>
    <w:rsid w:val="00642013"/>
    <w:rsid w:val="00643488"/>
    <w:rsid w:val="00644218"/>
    <w:rsid w:val="00644844"/>
    <w:rsid w:val="00645741"/>
    <w:rsid w:val="006459A3"/>
    <w:rsid w:val="0064631C"/>
    <w:rsid w:val="00646CE4"/>
    <w:rsid w:val="00646EAA"/>
    <w:rsid w:val="006474D2"/>
    <w:rsid w:val="00650702"/>
    <w:rsid w:val="0065289E"/>
    <w:rsid w:val="00653044"/>
    <w:rsid w:val="00653498"/>
    <w:rsid w:val="00655235"/>
    <w:rsid w:val="00655BBA"/>
    <w:rsid w:val="006563C8"/>
    <w:rsid w:val="00656407"/>
    <w:rsid w:val="006602CA"/>
    <w:rsid w:val="0066160B"/>
    <w:rsid w:val="006622A2"/>
    <w:rsid w:val="00662FCE"/>
    <w:rsid w:val="006664B4"/>
    <w:rsid w:val="00666CD6"/>
    <w:rsid w:val="0066781F"/>
    <w:rsid w:val="00670E4C"/>
    <w:rsid w:val="00670F39"/>
    <w:rsid w:val="00670F50"/>
    <w:rsid w:val="0067278D"/>
    <w:rsid w:val="00672AFB"/>
    <w:rsid w:val="00672F1A"/>
    <w:rsid w:val="006772F5"/>
    <w:rsid w:val="00680607"/>
    <w:rsid w:val="006811AA"/>
    <w:rsid w:val="006811F5"/>
    <w:rsid w:val="00684B27"/>
    <w:rsid w:val="00684D63"/>
    <w:rsid w:val="00685BB9"/>
    <w:rsid w:val="006862D1"/>
    <w:rsid w:val="00686F7B"/>
    <w:rsid w:val="00690CF9"/>
    <w:rsid w:val="006930F8"/>
    <w:rsid w:val="00694438"/>
    <w:rsid w:val="00694454"/>
    <w:rsid w:val="006947C0"/>
    <w:rsid w:val="00695DBD"/>
    <w:rsid w:val="006971DC"/>
    <w:rsid w:val="006A0DD2"/>
    <w:rsid w:val="006A1B8B"/>
    <w:rsid w:val="006A1CA5"/>
    <w:rsid w:val="006A3DC0"/>
    <w:rsid w:val="006A450A"/>
    <w:rsid w:val="006A4776"/>
    <w:rsid w:val="006A4C57"/>
    <w:rsid w:val="006A4C95"/>
    <w:rsid w:val="006A5505"/>
    <w:rsid w:val="006A5ED5"/>
    <w:rsid w:val="006B349F"/>
    <w:rsid w:val="006B5C79"/>
    <w:rsid w:val="006B5D61"/>
    <w:rsid w:val="006B5F9C"/>
    <w:rsid w:val="006C0A83"/>
    <w:rsid w:val="006C0CBC"/>
    <w:rsid w:val="006C229B"/>
    <w:rsid w:val="006C5663"/>
    <w:rsid w:val="006C6928"/>
    <w:rsid w:val="006C69EF"/>
    <w:rsid w:val="006C6F24"/>
    <w:rsid w:val="006C74E9"/>
    <w:rsid w:val="006C753F"/>
    <w:rsid w:val="006D0509"/>
    <w:rsid w:val="006D1A91"/>
    <w:rsid w:val="006D1EB5"/>
    <w:rsid w:val="006D27FD"/>
    <w:rsid w:val="006D309F"/>
    <w:rsid w:val="006D5F1F"/>
    <w:rsid w:val="006D6217"/>
    <w:rsid w:val="006D6986"/>
    <w:rsid w:val="006D7CB7"/>
    <w:rsid w:val="006E29F1"/>
    <w:rsid w:val="006E3B39"/>
    <w:rsid w:val="006E400F"/>
    <w:rsid w:val="006E4585"/>
    <w:rsid w:val="006E47C9"/>
    <w:rsid w:val="006E4E9F"/>
    <w:rsid w:val="006E7303"/>
    <w:rsid w:val="006F0FFA"/>
    <w:rsid w:val="006F1D52"/>
    <w:rsid w:val="006F22D7"/>
    <w:rsid w:val="006F6306"/>
    <w:rsid w:val="006F6CAD"/>
    <w:rsid w:val="007018BF"/>
    <w:rsid w:val="007023E5"/>
    <w:rsid w:val="007033D0"/>
    <w:rsid w:val="007039AD"/>
    <w:rsid w:val="00705960"/>
    <w:rsid w:val="00706B3F"/>
    <w:rsid w:val="007122AD"/>
    <w:rsid w:val="00712EE9"/>
    <w:rsid w:val="00713501"/>
    <w:rsid w:val="007135E0"/>
    <w:rsid w:val="0071364C"/>
    <w:rsid w:val="007141CD"/>
    <w:rsid w:val="00715FAF"/>
    <w:rsid w:val="00716F43"/>
    <w:rsid w:val="007175C2"/>
    <w:rsid w:val="00720B69"/>
    <w:rsid w:val="00720C65"/>
    <w:rsid w:val="00721035"/>
    <w:rsid w:val="00721074"/>
    <w:rsid w:val="007224FA"/>
    <w:rsid w:val="00724679"/>
    <w:rsid w:val="0072482C"/>
    <w:rsid w:val="00724E56"/>
    <w:rsid w:val="0072588F"/>
    <w:rsid w:val="007278D4"/>
    <w:rsid w:val="00727968"/>
    <w:rsid w:val="00727BCB"/>
    <w:rsid w:val="00730560"/>
    <w:rsid w:val="00730664"/>
    <w:rsid w:val="00730792"/>
    <w:rsid w:val="007324DC"/>
    <w:rsid w:val="0073257D"/>
    <w:rsid w:val="007325B5"/>
    <w:rsid w:val="00734866"/>
    <w:rsid w:val="00736C87"/>
    <w:rsid w:val="007403F7"/>
    <w:rsid w:val="007407C3"/>
    <w:rsid w:val="007407CD"/>
    <w:rsid w:val="007409BE"/>
    <w:rsid w:val="00741228"/>
    <w:rsid w:val="00741B7C"/>
    <w:rsid w:val="007437E7"/>
    <w:rsid w:val="007443CA"/>
    <w:rsid w:val="00745F63"/>
    <w:rsid w:val="00746D3F"/>
    <w:rsid w:val="00750738"/>
    <w:rsid w:val="007507BD"/>
    <w:rsid w:val="007516D6"/>
    <w:rsid w:val="00751C85"/>
    <w:rsid w:val="00751E3B"/>
    <w:rsid w:val="0075201C"/>
    <w:rsid w:val="00752063"/>
    <w:rsid w:val="00752CF2"/>
    <w:rsid w:val="007536CF"/>
    <w:rsid w:val="007547E4"/>
    <w:rsid w:val="007549FF"/>
    <w:rsid w:val="007560A5"/>
    <w:rsid w:val="0075626F"/>
    <w:rsid w:val="007563D2"/>
    <w:rsid w:val="00756504"/>
    <w:rsid w:val="007613E8"/>
    <w:rsid w:val="0076143D"/>
    <w:rsid w:val="00761675"/>
    <w:rsid w:val="00761689"/>
    <w:rsid w:val="007619AE"/>
    <w:rsid w:val="00762A44"/>
    <w:rsid w:val="00763526"/>
    <w:rsid w:val="00763E09"/>
    <w:rsid w:val="007665DF"/>
    <w:rsid w:val="00766619"/>
    <w:rsid w:val="0076686D"/>
    <w:rsid w:val="007678D6"/>
    <w:rsid w:val="0077035C"/>
    <w:rsid w:val="00773A5B"/>
    <w:rsid w:val="00774CC9"/>
    <w:rsid w:val="007751DD"/>
    <w:rsid w:val="00775256"/>
    <w:rsid w:val="00780385"/>
    <w:rsid w:val="00780CD9"/>
    <w:rsid w:val="00780D1B"/>
    <w:rsid w:val="007829D6"/>
    <w:rsid w:val="00783E40"/>
    <w:rsid w:val="007869B5"/>
    <w:rsid w:val="00786B0F"/>
    <w:rsid w:val="00786FE0"/>
    <w:rsid w:val="00791D7B"/>
    <w:rsid w:val="00793ED5"/>
    <w:rsid w:val="00795193"/>
    <w:rsid w:val="00796E6E"/>
    <w:rsid w:val="00796F63"/>
    <w:rsid w:val="007A1335"/>
    <w:rsid w:val="007A42DC"/>
    <w:rsid w:val="007A4A9D"/>
    <w:rsid w:val="007A7631"/>
    <w:rsid w:val="007A7836"/>
    <w:rsid w:val="007B0124"/>
    <w:rsid w:val="007B02C7"/>
    <w:rsid w:val="007B0F30"/>
    <w:rsid w:val="007B0F4E"/>
    <w:rsid w:val="007B157A"/>
    <w:rsid w:val="007B3F5C"/>
    <w:rsid w:val="007B4157"/>
    <w:rsid w:val="007B42AD"/>
    <w:rsid w:val="007B4BE0"/>
    <w:rsid w:val="007B5C94"/>
    <w:rsid w:val="007B5E26"/>
    <w:rsid w:val="007B7B73"/>
    <w:rsid w:val="007C050D"/>
    <w:rsid w:val="007C1F08"/>
    <w:rsid w:val="007C436E"/>
    <w:rsid w:val="007C4395"/>
    <w:rsid w:val="007C58E7"/>
    <w:rsid w:val="007C605C"/>
    <w:rsid w:val="007C6F19"/>
    <w:rsid w:val="007C79DC"/>
    <w:rsid w:val="007C7E04"/>
    <w:rsid w:val="007D0AE0"/>
    <w:rsid w:val="007D1198"/>
    <w:rsid w:val="007D18BD"/>
    <w:rsid w:val="007D1B82"/>
    <w:rsid w:val="007D4237"/>
    <w:rsid w:val="007D44F7"/>
    <w:rsid w:val="007D4858"/>
    <w:rsid w:val="007E1587"/>
    <w:rsid w:val="007E1AB5"/>
    <w:rsid w:val="007E2663"/>
    <w:rsid w:val="007E398F"/>
    <w:rsid w:val="007E4250"/>
    <w:rsid w:val="007E4344"/>
    <w:rsid w:val="007E657D"/>
    <w:rsid w:val="007E6D98"/>
    <w:rsid w:val="007E724B"/>
    <w:rsid w:val="007E7560"/>
    <w:rsid w:val="007F0895"/>
    <w:rsid w:val="007F2DDF"/>
    <w:rsid w:val="007F385E"/>
    <w:rsid w:val="007F3EF4"/>
    <w:rsid w:val="007F43FC"/>
    <w:rsid w:val="007F66D3"/>
    <w:rsid w:val="007F7B60"/>
    <w:rsid w:val="007F7F9C"/>
    <w:rsid w:val="0080053D"/>
    <w:rsid w:val="00800D0F"/>
    <w:rsid w:val="00800FFD"/>
    <w:rsid w:val="00801648"/>
    <w:rsid w:val="008020CF"/>
    <w:rsid w:val="008028C3"/>
    <w:rsid w:val="008041F4"/>
    <w:rsid w:val="00804C4F"/>
    <w:rsid w:val="00805174"/>
    <w:rsid w:val="008051AC"/>
    <w:rsid w:val="0080559B"/>
    <w:rsid w:val="008056B1"/>
    <w:rsid w:val="008069FF"/>
    <w:rsid w:val="00806C54"/>
    <w:rsid w:val="00806F84"/>
    <w:rsid w:val="00811CB1"/>
    <w:rsid w:val="008124A1"/>
    <w:rsid w:val="00813118"/>
    <w:rsid w:val="00814331"/>
    <w:rsid w:val="008154BB"/>
    <w:rsid w:val="0081671C"/>
    <w:rsid w:val="00821AC5"/>
    <w:rsid w:val="00824048"/>
    <w:rsid w:val="00824840"/>
    <w:rsid w:val="00824B6C"/>
    <w:rsid w:val="00825808"/>
    <w:rsid w:val="00825E1D"/>
    <w:rsid w:val="00827104"/>
    <w:rsid w:val="008308AC"/>
    <w:rsid w:val="00832052"/>
    <w:rsid w:val="0083683D"/>
    <w:rsid w:val="00837073"/>
    <w:rsid w:val="008377FB"/>
    <w:rsid w:val="00841B02"/>
    <w:rsid w:val="00842A62"/>
    <w:rsid w:val="00843D33"/>
    <w:rsid w:val="00844517"/>
    <w:rsid w:val="00844784"/>
    <w:rsid w:val="00845C20"/>
    <w:rsid w:val="0084688B"/>
    <w:rsid w:val="00847826"/>
    <w:rsid w:val="0085034F"/>
    <w:rsid w:val="0085148C"/>
    <w:rsid w:val="008563BB"/>
    <w:rsid w:val="008602BD"/>
    <w:rsid w:val="00860D28"/>
    <w:rsid w:val="008615CF"/>
    <w:rsid w:val="00862D8E"/>
    <w:rsid w:val="00864815"/>
    <w:rsid w:val="00865302"/>
    <w:rsid w:val="008657D4"/>
    <w:rsid w:val="008658EA"/>
    <w:rsid w:val="00866044"/>
    <w:rsid w:val="008667B7"/>
    <w:rsid w:val="00867F58"/>
    <w:rsid w:val="00870501"/>
    <w:rsid w:val="0087089B"/>
    <w:rsid w:val="008722BC"/>
    <w:rsid w:val="008724FE"/>
    <w:rsid w:val="00875248"/>
    <w:rsid w:val="00875B20"/>
    <w:rsid w:val="0087688C"/>
    <w:rsid w:val="0087769B"/>
    <w:rsid w:val="00877DA6"/>
    <w:rsid w:val="008801E1"/>
    <w:rsid w:val="008820EB"/>
    <w:rsid w:val="008856EE"/>
    <w:rsid w:val="00885862"/>
    <w:rsid w:val="0088638A"/>
    <w:rsid w:val="0088696D"/>
    <w:rsid w:val="00887E4B"/>
    <w:rsid w:val="00890966"/>
    <w:rsid w:val="00892F04"/>
    <w:rsid w:val="00894DDD"/>
    <w:rsid w:val="00895476"/>
    <w:rsid w:val="00896A23"/>
    <w:rsid w:val="0089768D"/>
    <w:rsid w:val="008A1157"/>
    <w:rsid w:val="008A3213"/>
    <w:rsid w:val="008A3242"/>
    <w:rsid w:val="008A551E"/>
    <w:rsid w:val="008A79C6"/>
    <w:rsid w:val="008B0D32"/>
    <w:rsid w:val="008B14EE"/>
    <w:rsid w:val="008B3EF7"/>
    <w:rsid w:val="008B4A83"/>
    <w:rsid w:val="008B5206"/>
    <w:rsid w:val="008B6F9D"/>
    <w:rsid w:val="008B7072"/>
    <w:rsid w:val="008B785D"/>
    <w:rsid w:val="008C047A"/>
    <w:rsid w:val="008C05F3"/>
    <w:rsid w:val="008C07F2"/>
    <w:rsid w:val="008C0F5C"/>
    <w:rsid w:val="008C14F3"/>
    <w:rsid w:val="008C1855"/>
    <w:rsid w:val="008C29F1"/>
    <w:rsid w:val="008C3BA5"/>
    <w:rsid w:val="008C436E"/>
    <w:rsid w:val="008C5526"/>
    <w:rsid w:val="008C59FF"/>
    <w:rsid w:val="008C680A"/>
    <w:rsid w:val="008D08D6"/>
    <w:rsid w:val="008D66F7"/>
    <w:rsid w:val="008D6C22"/>
    <w:rsid w:val="008D74D5"/>
    <w:rsid w:val="008E0ACA"/>
    <w:rsid w:val="008E24D7"/>
    <w:rsid w:val="008E296B"/>
    <w:rsid w:val="008E407D"/>
    <w:rsid w:val="008E439B"/>
    <w:rsid w:val="008E6608"/>
    <w:rsid w:val="008E6632"/>
    <w:rsid w:val="008E6836"/>
    <w:rsid w:val="008E6A19"/>
    <w:rsid w:val="008E7655"/>
    <w:rsid w:val="008E7808"/>
    <w:rsid w:val="008F055C"/>
    <w:rsid w:val="008F0BA6"/>
    <w:rsid w:val="008F16BB"/>
    <w:rsid w:val="008F3FE8"/>
    <w:rsid w:val="008F4D07"/>
    <w:rsid w:val="008F5166"/>
    <w:rsid w:val="008F5C90"/>
    <w:rsid w:val="008F621D"/>
    <w:rsid w:val="008F633B"/>
    <w:rsid w:val="008F7E48"/>
    <w:rsid w:val="00900BE9"/>
    <w:rsid w:val="00903A82"/>
    <w:rsid w:val="00903BC9"/>
    <w:rsid w:val="00905066"/>
    <w:rsid w:val="0090566A"/>
    <w:rsid w:val="0090579B"/>
    <w:rsid w:val="00905808"/>
    <w:rsid w:val="0090617A"/>
    <w:rsid w:val="00906A79"/>
    <w:rsid w:val="00907A57"/>
    <w:rsid w:val="00907B81"/>
    <w:rsid w:val="00907EEA"/>
    <w:rsid w:val="0091121F"/>
    <w:rsid w:val="00913936"/>
    <w:rsid w:val="009146D6"/>
    <w:rsid w:val="00916259"/>
    <w:rsid w:val="009172B4"/>
    <w:rsid w:val="00921073"/>
    <w:rsid w:val="009210A0"/>
    <w:rsid w:val="00921733"/>
    <w:rsid w:val="00921A71"/>
    <w:rsid w:val="00922D1E"/>
    <w:rsid w:val="00924894"/>
    <w:rsid w:val="00924E28"/>
    <w:rsid w:val="00930E9B"/>
    <w:rsid w:val="00931C61"/>
    <w:rsid w:val="0093248A"/>
    <w:rsid w:val="0093278E"/>
    <w:rsid w:val="00933C98"/>
    <w:rsid w:val="00933E09"/>
    <w:rsid w:val="00933E1C"/>
    <w:rsid w:val="009342D7"/>
    <w:rsid w:val="00934622"/>
    <w:rsid w:val="00934C79"/>
    <w:rsid w:val="0093541E"/>
    <w:rsid w:val="009361D6"/>
    <w:rsid w:val="00937102"/>
    <w:rsid w:val="0093762C"/>
    <w:rsid w:val="0094003A"/>
    <w:rsid w:val="00940FE8"/>
    <w:rsid w:val="00941C03"/>
    <w:rsid w:val="009433F2"/>
    <w:rsid w:val="00943C0E"/>
    <w:rsid w:val="00943EFB"/>
    <w:rsid w:val="00944FF0"/>
    <w:rsid w:val="00946F86"/>
    <w:rsid w:val="009503FC"/>
    <w:rsid w:val="009508A3"/>
    <w:rsid w:val="009516F3"/>
    <w:rsid w:val="00951F86"/>
    <w:rsid w:val="0095229A"/>
    <w:rsid w:val="00952BB1"/>
    <w:rsid w:val="00954580"/>
    <w:rsid w:val="00954D95"/>
    <w:rsid w:val="00957859"/>
    <w:rsid w:val="009616A1"/>
    <w:rsid w:val="00961787"/>
    <w:rsid w:val="00962565"/>
    <w:rsid w:val="00962B25"/>
    <w:rsid w:val="00962EBB"/>
    <w:rsid w:val="00963847"/>
    <w:rsid w:val="00964D45"/>
    <w:rsid w:val="00966E05"/>
    <w:rsid w:val="00967AC4"/>
    <w:rsid w:val="00967B6E"/>
    <w:rsid w:val="00970696"/>
    <w:rsid w:val="00973D0D"/>
    <w:rsid w:val="0097491A"/>
    <w:rsid w:val="00975A1F"/>
    <w:rsid w:val="00976372"/>
    <w:rsid w:val="00976798"/>
    <w:rsid w:val="009776F4"/>
    <w:rsid w:val="00977769"/>
    <w:rsid w:val="00977B36"/>
    <w:rsid w:val="00977EAF"/>
    <w:rsid w:val="00981735"/>
    <w:rsid w:val="0098231E"/>
    <w:rsid w:val="0098299B"/>
    <w:rsid w:val="009835B3"/>
    <w:rsid w:val="009849C2"/>
    <w:rsid w:val="00984C00"/>
    <w:rsid w:val="00984C4C"/>
    <w:rsid w:val="00984CDA"/>
    <w:rsid w:val="00985EE8"/>
    <w:rsid w:val="009877FC"/>
    <w:rsid w:val="009878A8"/>
    <w:rsid w:val="00991D41"/>
    <w:rsid w:val="00992D1F"/>
    <w:rsid w:val="00993596"/>
    <w:rsid w:val="00993E10"/>
    <w:rsid w:val="00993EA2"/>
    <w:rsid w:val="00994270"/>
    <w:rsid w:val="009943F7"/>
    <w:rsid w:val="00994AA4"/>
    <w:rsid w:val="0099518A"/>
    <w:rsid w:val="00995575"/>
    <w:rsid w:val="009963D3"/>
    <w:rsid w:val="00997F46"/>
    <w:rsid w:val="009A2FB9"/>
    <w:rsid w:val="009A3FEA"/>
    <w:rsid w:val="009A417B"/>
    <w:rsid w:val="009A47A5"/>
    <w:rsid w:val="009A6296"/>
    <w:rsid w:val="009A6827"/>
    <w:rsid w:val="009A696A"/>
    <w:rsid w:val="009A7F9A"/>
    <w:rsid w:val="009B0A3F"/>
    <w:rsid w:val="009B176D"/>
    <w:rsid w:val="009B2002"/>
    <w:rsid w:val="009B3388"/>
    <w:rsid w:val="009B3639"/>
    <w:rsid w:val="009B3BCA"/>
    <w:rsid w:val="009B5D36"/>
    <w:rsid w:val="009B6A20"/>
    <w:rsid w:val="009C2FEC"/>
    <w:rsid w:val="009C3F27"/>
    <w:rsid w:val="009C44D8"/>
    <w:rsid w:val="009C65E7"/>
    <w:rsid w:val="009C6DC4"/>
    <w:rsid w:val="009C7AC5"/>
    <w:rsid w:val="009D027E"/>
    <w:rsid w:val="009D07E9"/>
    <w:rsid w:val="009D0903"/>
    <w:rsid w:val="009D0AA5"/>
    <w:rsid w:val="009D12A2"/>
    <w:rsid w:val="009D2E96"/>
    <w:rsid w:val="009D54D4"/>
    <w:rsid w:val="009D58C6"/>
    <w:rsid w:val="009D5AF9"/>
    <w:rsid w:val="009D5FC7"/>
    <w:rsid w:val="009D71D0"/>
    <w:rsid w:val="009E0B69"/>
    <w:rsid w:val="009E1885"/>
    <w:rsid w:val="009E1BFA"/>
    <w:rsid w:val="009E4909"/>
    <w:rsid w:val="009F204D"/>
    <w:rsid w:val="009F2336"/>
    <w:rsid w:val="009F4893"/>
    <w:rsid w:val="009F5138"/>
    <w:rsid w:val="009F59A0"/>
    <w:rsid w:val="009F619E"/>
    <w:rsid w:val="009F61C3"/>
    <w:rsid w:val="009F6F79"/>
    <w:rsid w:val="009F738A"/>
    <w:rsid w:val="00A003A5"/>
    <w:rsid w:val="00A01A00"/>
    <w:rsid w:val="00A01EE0"/>
    <w:rsid w:val="00A022D5"/>
    <w:rsid w:val="00A02C34"/>
    <w:rsid w:val="00A03010"/>
    <w:rsid w:val="00A0379C"/>
    <w:rsid w:val="00A03DD3"/>
    <w:rsid w:val="00A04276"/>
    <w:rsid w:val="00A059C6"/>
    <w:rsid w:val="00A06F71"/>
    <w:rsid w:val="00A06F77"/>
    <w:rsid w:val="00A06FEA"/>
    <w:rsid w:val="00A078E6"/>
    <w:rsid w:val="00A07A89"/>
    <w:rsid w:val="00A07BDA"/>
    <w:rsid w:val="00A10C68"/>
    <w:rsid w:val="00A11F49"/>
    <w:rsid w:val="00A1292A"/>
    <w:rsid w:val="00A13497"/>
    <w:rsid w:val="00A14A28"/>
    <w:rsid w:val="00A1542F"/>
    <w:rsid w:val="00A167F6"/>
    <w:rsid w:val="00A17EB5"/>
    <w:rsid w:val="00A215F5"/>
    <w:rsid w:val="00A2173A"/>
    <w:rsid w:val="00A21A26"/>
    <w:rsid w:val="00A21C0A"/>
    <w:rsid w:val="00A22DFB"/>
    <w:rsid w:val="00A22E77"/>
    <w:rsid w:val="00A23514"/>
    <w:rsid w:val="00A24069"/>
    <w:rsid w:val="00A2474B"/>
    <w:rsid w:val="00A2786F"/>
    <w:rsid w:val="00A30FF8"/>
    <w:rsid w:val="00A31946"/>
    <w:rsid w:val="00A31C18"/>
    <w:rsid w:val="00A325C8"/>
    <w:rsid w:val="00A3549D"/>
    <w:rsid w:val="00A36B64"/>
    <w:rsid w:val="00A36E86"/>
    <w:rsid w:val="00A377EB"/>
    <w:rsid w:val="00A40352"/>
    <w:rsid w:val="00A404E6"/>
    <w:rsid w:val="00A43ADB"/>
    <w:rsid w:val="00A44A7A"/>
    <w:rsid w:val="00A45020"/>
    <w:rsid w:val="00A45B01"/>
    <w:rsid w:val="00A460BA"/>
    <w:rsid w:val="00A50698"/>
    <w:rsid w:val="00A53050"/>
    <w:rsid w:val="00A54305"/>
    <w:rsid w:val="00A548F4"/>
    <w:rsid w:val="00A55198"/>
    <w:rsid w:val="00A55718"/>
    <w:rsid w:val="00A55E03"/>
    <w:rsid w:val="00A573DF"/>
    <w:rsid w:val="00A60382"/>
    <w:rsid w:val="00A606AF"/>
    <w:rsid w:val="00A615C9"/>
    <w:rsid w:val="00A6373B"/>
    <w:rsid w:val="00A6468F"/>
    <w:rsid w:val="00A657D8"/>
    <w:rsid w:val="00A665A6"/>
    <w:rsid w:val="00A66941"/>
    <w:rsid w:val="00A71873"/>
    <w:rsid w:val="00A723B4"/>
    <w:rsid w:val="00A72BFF"/>
    <w:rsid w:val="00A72FC9"/>
    <w:rsid w:val="00A73A9E"/>
    <w:rsid w:val="00A74425"/>
    <w:rsid w:val="00A7486A"/>
    <w:rsid w:val="00A74F16"/>
    <w:rsid w:val="00A75650"/>
    <w:rsid w:val="00A75E45"/>
    <w:rsid w:val="00A76C2B"/>
    <w:rsid w:val="00A8088F"/>
    <w:rsid w:val="00A81D3E"/>
    <w:rsid w:val="00A83004"/>
    <w:rsid w:val="00A839CF"/>
    <w:rsid w:val="00A841E5"/>
    <w:rsid w:val="00A846C3"/>
    <w:rsid w:val="00A90ACD"/>
    <w:rsid w:val="00A910D6"/>
    <w:rsid w:val="00A91BF0"/>
    <w:rsid w:val="00A93721"/>
    <w:rsid w:val="00A93793"/>
    <w:rsid w:val="00A93D35"/>
    <w:rsid w:val="00A95FDB"/>
    <w:rsid w:val="00A962F6"/>
    <w:rsid w:val="00A969F0"/>
    <w:rsid w:val="00AA21A5"/>
    <w:rsid w:val="00AA3057"/>
    <w:rsid w:val="00AA422B"/>
    <w:rsid w:val="00AB0918"/>
    <w:rsid w:val="00AB1541"/>
    <w:rsid w:val="00AB19F0"/>
    <w:rsid w:val="00AB44DA"/>
    <w:rsid w:val="00AB4F43"/>
    <w:rsid w:val="00AB4F8B"/>
    <w:rsid w:val="00AB50A7"/>
    <w:rsid w:val="00AB5A5E"/>
    <w:rsid w:val="00AC3E53"/>
    <w:rsid w:val="00AC4FC7"/>
    <w:rsid w:val="00AC5A8D"/>
    <w:rsid w:val="00AC604A"/>
    <w:rsid w:val="00AC6082"/>
    <w:rsid w:val="00AC73D2"/>
    <w:rsid w:val="00AC765B"/>
    <w:rsid w:val="00AC7CB6"/>
    <w:rsid w:val="00AD1CCD"/>
    <w:rsid w:val="00AD3761"/>
    <w:rsid w:val="00AD3A20"/>
    <w:rsid w:val="00AE00FB"/>
    <w:rsid w:val="00AE2B80"/>
    <w:rsid w:val="00AE2DF7"/>
    <w:rsid w:val="00AE48D7"/>
    <w:rsid w:val="00AE6CA6"/>
    <w:rsid w:val="00AF086D"/>
    <w:rsid w:val="00AF1818"/>
    <w:rsid w:val="00AF2298"/>
    <w:rsid w:val="00AF6B71"/>
    <w:rsid w:val="00AF6F3A"/>
    <w:rsid w:val="00AF73EA"/>
    <w:rsid w:val="00AF7F1F"/>
    <w:rsid w:val="00B02B46"/>
    <w:rsid w:val="00B0594C"/>
    <w:rsid w:val="00B05ACD"/>
    <w:rsid w:val="00B11079"/>
    <w:rsid w:val="00B13E85"/>
    <w:rsid w:val="00B1481E"/>
    <w:rsid w:val="00B149CB"/>
    <w:rsid w:val="00B15DD8"/>
    <w:rsid w:val="00B17352"/>
    <w:rsid w:val="00B17A69"/>
    <w:rsid w:val="00B201E9"/>
    <w:rsid w:val="00B2149E"/>
    <w:rsid w:val="00B21DFF"/>
    <w:rsid w:val="00B2388A"/>
    <w:rsid w:val="00B23DAF"/>
    <w:rsid w:val="00B249FD"/>
    <w:rsid w:val="00B267DC"/>
    <w:rsid w:val="00B27114"/>
    <w:rsid w:val="00B27808"/>
    <w:rsid w:val="00B27FFB"/>
    <w:rsid w:val="00B301E1"/>
    <w:rsid w:val="00B33ED5"/>
    <w:rsid w:val="00B36EA4"/>
    <w:rsid w:val="00B36F1B"/>
    <w:rsid w:val="00B378FF"/>
    <w:rsid w:val="00B40766"/>
    <w:rsid w:val="00B41AB5"/>
    <w:rsid w:val="00B42D2F"/>
    <w:rsid w:val="00B42D53"/>
    <w:rsid w:val="00B42F18"/>
    <w:rsid w:val="00B44516"/>
    <w:rsid w:val="00B4470C"/>
    <w:rsid w:val="00B4470E"/>
    <w:rsid w:val="00B44BF1"/>
    <w:rsid w:val="00B45DCC"/>
    <w:rsid w:val="00B46CDA"/>
    <w:rsid w:val="00B509CB"/>
    <w:rsid w:val="00B50F00"/>
    <w:rsid w:val="00B51644"/>
    <w:rsid w:val="00B51E81"/>
    <w:rsid w:val="00B544D6"/>
    <w:rsid w:val="00B558D1"/>
    <w:rsid w:val="00B55A65"/>
    <w:rsid w:val="00B56D31"/>
    <w:rsid w:val="00B574BB"/>
    <w:rsid w:val="00B57A3B"/>
    <w:rsid w:val="00B57C8D"/>
    <w:rsid w:val="00B6056A"/>
    <w:rsid w:val="00B6240D"/>
    <w:rsid w:val="00B62A1B"/>
    <w:rsid w:val="00B62AD8"/>
    <w:rsid w:val="00B64A3D"/>
    <w:rsid w:val="00B64FAE"/>
    <w:rsid w:val="00B677E5"/>
    <w:rsid w:val="00B70FB9"/>
    <w:rsid w:val="00B711AB"/>
    <w:rsid w:val="00B711EC"/>
    <w:rsid w:val="00B72548"/>
    <w:rsid w:val="00B726ED"/>
    <w:rsid w:val="00B73AF8"/>
    <w:rsid w:val="00B7557C"/>
    <w:rsid w:val="00B75C41"/>
    <w:rsid w:val="00B76512"/>
    <w:rsid w:val="00B76EDA"/>
    <w:rsid w:val="00B778E7"/>
    <w:rsid w:val="00B7797C"/>
    <w:rsid w:val="00B80DD1"/>
    <w:rsid w:val="00B8282B"/>
    <w:rsid w:val="00B82CAC"/>
    <w:rsid w:val="00B836DF"/>
    <w:rsid w:val="00B83E20"/>
    <w:rsid w:val="00B84206"/>
    <w:rsid w:val="00B85637"/>
    <w:rsid w:val="00B8580E"/>
    <w:rsid w:val="00B87613"/>
    <w:rsid w:val="00B90806"/>
    <w:rsid w:val="00B908ED"/>
    <w:rsid w:val="00B91051"/>
    <w:rsid w:val="00B91981"/>
    <w:rsid w:val="00B92167"/>
    <w:rsid w:val="00B933BF"/>
    <w:rsid w:val="00B94B0C"/>
    <w:rsid w:val="00B95DA8"/>
    <w:rsid w:val="00B96336"/>
    <w:rsid w:val="00B97EDF"/>
    <w:rsid w:val="00BA1B68"/>
    <w:rsid w:val="00BA2D80"/>
    <w:rsid w:val="00BA317D"/>
    <w:rsid w:val="00BA3D33"/>
    <w:rsid w:val="00BA3E74"/>
    <w:rsid w:val="00BA4302"/>
    <w:rsid w:val="00BA60D0"/>
    <w:rsid w:val="00BA68A6"/>
    <w:rsid w:val="00BA69AA"/>
    <w:rsid w:val="00BA6E02"/>
    <w:rsid w:val="00BB04E6"/>
    <w:rsid w:val="00BB0FFC"/>
    <w:rsid w:val="00BB4233"/>
    <w:rsid w:val="00BB4794"/>
    <w:rsid w:val="00BB63DA"/>
    <w:rsid w:val="00BB7DCC"/>
    <w:rsid w:val="00BC0786"/>
    <w:rsid w:val="00BC086D"/>
    <w:rsid w:val="00BC149E"/>
    <w:rsid w:val="00BC1C2A"/>
    <w:rsid w:val="00BC3095"/>
    <w:rsid w:val="00BC38FC"/>
    <w:rsid w:val="00BC51BD"/>
    <w:rsid w:val="00BC538E"/>
    <w:rsid w:val="00BC5B2E"/>
    <w:rsid w:val="00BD0DC6"/>
    <w:rsid w:val="00BD1389"/>
    <w:rsid w:val="00BD31AD"/>
    <w:rsid w:val="00BD5138"/>
    <w:rsid w:val="00BD5ACF"/>
    <w:rsid w:val="00BD7C48"/>
    <w:rsid w:val="00BE1D4A"/>
    <w:rsid w:val="00BE291B"/>
    <w:rsid w:val="00BE2A08"/>
    <w:rsid w:val="00BE5B6F"/>
    <w:rsid w:val="00BE5DB4"/>
    <w:rsid w:val="00BE5EE2"/>
    <w:rsid w:val="00BE609A"/>
    <w:rsid w:val="00BE7167"/>
    <w:rsid w:val="00BE7F1A"/>
    <w:rsid w:val="00BF0208"/>
    <w:rsid w:val="00BF07F1"/>
    <w:rsid w:val="00BF2389"/>
    <w:rsid w:val="00BF27ED"/>
    <w:rsid w:val="00BF4939"/>
    <w:rsid w:val="00BF7928"/>
    <w:rsid w:val="00BF7B34"/>
    <w:rsid w:val="00C017A5"/>
    <w:rsid w:val="00C03722"/>
    <w:rsid w:val="00C039D1"/>
    <w:rsid w:val="00C043A7"/>
    <w:rsid w:val="00C048B8"/>
    <w:rsid w:val="00C04F4B"/>
    <w:rsid w:val="00C057C6"/>
    <w:rsid w:val="00C064A1"/>
    <w:rsid w:val="00C10E4C"/>
    <w:rsid w:val="00C11B02"/>
    <w:rsid w:val="00C15DC2"/>
    <w:rsid w:val="00C16E4C"/>
    <w:rsid w:val="00C16F6B"/>
    <w:rsid w:val="00C17D2D"/>
    <w:rsid w:val="00C2028B"/>
    <w:rsid w:val="00C2337F"/>
    <w:rsid w:val="00C2500E"/>
    <w:rsid w:val="00C26FDA"/>
    <w:rsid w:val="00C3049F"/>
    <w:rsid w:val="00C3078B"/>
    <w:rsid w:val="00C31787"/>
    <w:rsid w:val="00C31931"/>
    <w:rsid w:val="00C3233F"/>
    <w:rsid w:val="00C36729"/>
    <w:rsid w:val="00C412DE"/>
    <w:rsid w:val="00C415DE"/>
    <w:rsid w:val="00C439D8"/>
    <w:rsid w:val="00C444DC"/>
    <w:rsid w:val="00C451CC"/>
    <w:rsid w:val="00C454F9"/>
    <w:rsid w:val="00C465D6"/>
    <w:rsid w:val="00C4671F"/>
    <w:rsid w:val="00C502CF"/>
    <w:rsid w:val="00C50909"/>
    <w:rsid w:val="00C5273C"/>
    <w:rsid w:val="00C52E5C"/>
    <w:rsid w:val="00C5471D"/>
    <w:rsid w:val="00C54D9F"/>
    <w:rsid w:val="00C57389"/>
    <w:rsid w:val="00C612D1"/>
    <w:rsid w:val="00C61F2E"/>
    <w:rsid w:val="00C632D6"/>
    <w:rsid w:val="00C635E6"/>
    <w:rsid w:val="00C65D1B"/>
    <w:rsid w:val="00C66111"/>
    <w:rsid w:val="00C675BE"/>
    <w:rsid w:val="00C73599"/>
    <w:rsid w:val="00C7399B"/>
    <w:rsid w:val="00C73AC6"/>
    <w:rsid w:val="00C74EA9"/>
    <w:rsid w:val="00C75192"/>
    <w:rsid w:val="00C76266"/>
    <w:rsid w:val="00C7659B"/>
    <w:rsid w:val="00C76E47"/>
    <w:rsid w:val="00C77846"/>
    <w:rsid w:val="00C80CA5"/>
    <w:rsid w:val="00C81358"/>
    <w:rsid w:val="00C827BE"/>
    <w:rsid w:val="00C833EF"/>
    <w:rsid w:val="00C84206"/>
    <w:rsid w:val="00C847C2"/>
    <w:rsid w:val="00C84B06"/>
    <w:rsid w:val="00C85B6C"/>
    <w:rsid w:val="00C86C84"/>
    <w:rsid w:val="00C87BAA"/>
    <w:rsid w:val="00C87FEF"/>
    <w:rsid w:val="00C90683"/>
    <w:rsid w:val="00C913E4"/>
    <w:rsid w:val="00C91819"/>
    <w:rsid w:val="00C9346C"/>
    <w:rsid w:val="00C95D54"/>
    <w:rsid w:val="00C96495"/>
    <w:rsid w:val="00C9673A"/>
    <w:rsid w:val="00C97213"/>
    <w:rsid w:val="00CA0041"/>
    <w:rsid w:val="00CA0129"/>
    <w:rsid w:val="00CA03A3"/>
    <w:rsid w:val="00CA05C3"/>
    <w:rsid w:val="00CA10FC"/>
    <w:rsid w:val="00CA1FB2"/>
    <w:rsid w:val="00CA32D1"/>
    <w:rsid w:val="00CA5C71"/>
    <w:rsid w:val="00CA7A44"/>
    <w:rsid w:val="00CA7FB5"/>
    <w:rsid w:val="00CB0143"/>
    <w:rsid w:val="00CB1125"/>
    <w:rsid w:val="00CB4C94"/>
    <w:rsid w:val="00CB50DD"/>
    <w:rsid w:val="00CB602D"/>
    <w:rsid w:val="00CB631B"/>
    <w:rsid w:val="00CB69E2"/>
    <w:rsid w:val="00CB70A5"/>
    <w:rsid w:val="00CB7249"/>
    <w:rsid w:val="00CB7483"/>
    <w:rsid w:val="00CC1ED1"/>
    <w:rsid w:val="00CC31E9"/>
    <w:rsid w:val="00CC3D6E"/>
    <w:rsid w:val="00CC5D79"/>
    <w:rsid w:val="00CC7E41"/>
    <w:rsid w:val="00CD0510"/>
    <w:rsid w:val="00CD055C"/>
    <w:rsid w:val="00CD111E"/>
    <w:rsid w:val="00CD1319"/>
    <w:rsid w:val="00CD20C4"/>
    <w:rsid w:val="00CD215B"/>
    <w:rsid w:val="00CD431E"/>
    <w:rsid w:val="00CD637D"/>
    <w:rsid w:val="00CD64CA"/>
    <w:rsid w:val="00CD75B3"/>
    <w:rsid w:val="00CE1F06"/>
    <w:rsid w:val="00CE2407"/>
    <w:rsid w:val="00CE2A6C"/>
    <w:rsid w:val="00CE3D89"/>
    <w:rsid w:val="00CE574A"/>
    <w:rsid w:val="00CE6CEC"/>
    <w:rsid w:val="00CE6F29"/>
    <w:rsid w:val="00CE7CFC"/>
    <w:rsid w:val="00CF0435"/>
    <w:rsid w:val="00CF0693"/>
    <w:rsid w:val="00CF23D8"/>
    <w:rsid w:val="00CF2511"/>
    <w:rsid w:val="00CF27B3"/>
    <w:rsid w:val="00CF3427"/>
    <w:rsid w:val="00CF3AC5"/>
    <w:rsid w:val="00CF3D09"/>
    <w:rsid w:val="00CF54FA"/>
    <w:rsid w:val="00CF57C5"/>
    <w:rsid w:val="00D00621"/>
    <w:rsid w:val="00D02766"/>
    <w:rsid w:val="00D04581"/>
    <w:rsid w:val="00D07DBA"/>
    <w:rsid w:val="00D10088"/>
    <w:rsid w:val="00D103D0"/>
    <w:rsid w:val="00D1084C"/>
    <w:rsid w:val="00D11992"/>
    <w:rsid w:val="00D11D88"/>
    <w:rsid w:val="00D12334"/>
    <w:rsid w:val="00D12FF4"/>
    <w:rsid w:val="00D14217"/>
    <w:rsid w:val="00D1572E"/>
    <w:rsid w:val="00D17FA6"/>
    <w:rsid w:val="00D17FB3"/>
    <w:rsid w:val="00D20904"/>
    <w:rsid w:val="00D20BCC"/>
    <w:rsid w:val="00D22757"/>
    <w:rsid w:val="00D229CC"/>
    <w:rsid w:val="00D22F6E"/>
    <w:rsid w:val="00D23443"/>
    <w:rsid w:val="00D235DB"/>
    <w:rsid w:val="00D23754"/>
    <w:rsid w:val="00D26033"/>
    <w:rsid w:val="00D260C5"/>
    <w:rsid w:val="00D26A5E"/>
    <w:rsid w:val="00D32FEB"/>
    <w:rsid w:val="00D33503"/>
    <w:rsid w:val="00D33D2C"/>
    <w:rsid w:val="00D34243"/>
    <w:rsid w:val="00D35320"/>
    <w:rsid w:val="00D3555E"/>
    <w:rsid w:val="00D35776"/>
    <w:rsid w:val="00D358D7"/>
    <w:rsid w:val="00D36175"/>
    <w:rsid w:val="00D4061F"/>
    <w:rsid w:val="00D41CB3"/>
    <w:rsid w:val="00D424D4"/>
    <w:rsid w:val="00D4451D"/>
    <w:rsid w:val="00D4467F"/>
    <w:rsid w:val="00D50A5A"/>
    <w:rsid w:val="00D523F0"/>
    <w:rsid w:val="00D52643"/>
    <w:rsid w:val="00D52DE5"/>
    <w:rsid w:val="00D52E0D"/>
    <w:rsid w:val="00D535ED"/>
    <w:rsid w:val="00D548DA"/>
    <w:rsid w:val="00D553CD"/>
    <w:rsid w:val="00D60011"/>
    <w:rsid w:val="00D60E2B"/>
    <w:rsid w:val="00D61822"/>
    <w:rsid w:val="00D61922"/>
    <w:rsid w:val="00D6258E"/>
    <w:rsid w:val="00D650A3"/>
    <w:rsid w:val="00D65AC2"/>
    <w:rsid w:val="00D661F0"/>
    <w:rsid w:val="00D71D04"/>
    <w:rsid w:val="00D72383"/>
    <w:rsid w:val="00D73E72"/>
    <w:rsid w:val="00D741BB"/>
    <w:rsid w:val="00D7446D"/>
    <w:rsid w:val="00D74A23"/>
    <w:rsid w:val="00D76595"/>
    <w:rsid w:val="00D7791E"/>
    <w:rsid w:val="00D77E0C"/>
    <w:rsid w:val="00D8010F"/>
    <w:rsid w:val="00D824F1"/>
    <w:rsid w:val="00D83379"/>
    <w:rsid w:val="00D845B8"/>
    <w:rsid w:val="00D847FF"/>
    <w:rsid w:val="00D8497B"/>
    <w:rsid w:val="00D90D0C"/>
    <w:rsid w:val="00D91AB6"/>
    <w:rsid w:val="00D9230D"/>
    <w:rsid w:val="00D94C45"/>
    <w:rsid w:val="00D96D6E"/>
    <w:rsid w:val="00D97199"/>
    <w:rsid w:val="00D97388"/>
    <w:rsid w:val="00D973FA"/>
    <w:rsid w:val="00DA0097"/>
    <w:rsid w:val="00DA05C9"/>
    <w:rsid w:val="00DA0C9E"/>
    <w:rsid w:val="00DA2900"/>
    <w:rsid w:val="00DA2F3C"/>
    <w:rsid w:val="00DA3B7C"/>
    <w:rsid w:val="00DA42D1"/>
    <w:rsid w:val="00DA4E28"/>
    <w:rsid w:val="00DA5E4D"/>
    <w:rsid w:val="00DA74F1"/>
    <w:rsid w:val="00DB0E26"/>
    <w:rsid w:val="00DB111E"/>
    <w:rsid w:val="00DB15C8"/>
    <w:rsid w:val="00DB2C6F"/>
    <w:rsid w:val="00DB370A"/>
    <w:rsid w:val="00DB4D73"/>
    <w:rsid w:val="00DB555F"/>
    <w:rsid w:val="00DB6A55"/>
    <w:rsid w:val="00DC01CE"/>
    <w:rsid w:val="00DC0836"/>
    <w:rsid w:val="00DC0F3B"/>
    <w:rsid w:val="00DC38FB"/>
    <w:rsid w:val="00DC3C03"/>
    <w:rsid w:val="00DC4552"/>
    <w:rsid w:val="00DC5481"/>
    <w:rsid w:val="00DC6ABF"/>
    <w:rsid w:val="00DD0827"/>
    <w:rsid w:val="00DD189A"/>
    <w:rsid w:val="00DD75D3"/>
    <w:rsid w:val="00DE0640"/>
    <w:rsid w:val="00DE10EB"/>
    <w:rsid w:val="00DE1987"/>
    <w:rsid w:val="00DE4B20"/>
    <w:rsid w:val="00DE5420"/>
    <w:rsid w:val="00DE5A15"/>
    <w:rsid w:val="00DE6AE0"/>
    <w:rsid w:val="00DE6E91"/>
    <w:rsid w:val="00DF013E"/>
    <w:rsid w:val="00DF0C5C"/>
    <w:rsid w:val="00DF1275"/>
    <w:rsid w:val="00DF2340"/>
    <w:rsid w:val="00DF235B"/>
    <w:rsid w:val="00DF2AC8"/>
    <w:rsid w:val="00DF2D62"/>
    <w:rsid w:val="00DF327B"/>
    <w:rsid w:val="00DF37F5"/>
    <w:rsid w:val="00DF4D24"/>
    <w:rsid w:val="00DF578C"/>
    <w:rsid w:val="00DF6306"/>
    <w:rsid w:val="00DF6D54"/>
    <w:rsid w:val="00DF6DBB"/>
    <w:rsid w:val="00E00FD2"/>
    <w:rsid w:val="00E010C3"/>
    <w:rsid w:val="00E01C84"/>
    <w:rsid w:val="00E03906"/>
    <w:rsid w:val="00E04C2D"/>
    <w:rsid w:val="00E061E7"/>
    <w:rsid w:val="00E12BC9"/>
    <w:rsid w:val="00E1381C"/>
    <w:rsid w:val="00E1490D"/>
    <w:rsid w:val="00E14ED4"/>
    <w:rsid w:val="00E17B49"/>
    <w:rsid w:val="00E206A0"/>
    <w:rsid w:val="00E20E81"/>
    <w:rsid w:val="00E2127F"/>
    <w:rsid w:val="00E21310"/>
    <w:rsid w:val="00E21DA1"/>
    <w:rsid w:val="00E23377"/>
    <w:rsid w:val="00E2397F"/>
    <w:rsid w:val="00E244A4"/>
    <w:rsid w:val="00E24FA6"/>
    <w:rsid w:val="00E258AF"/>
    <w:rsid w:val="00E25A0B"/>
    <w:rsid w:val="00E25FB8"/>
    <w:rsid w:val="00E26B59"/>
    <w:rsid w:val="00E27E68"/>
    <w:rsid w:val="00E3136A"/>
    <w:rsid w:val="00E32A8F"/>
    <w:rsid w:val="00E3769C"/>
    <w:rsid w:val="00E4129C"/>
    <w:rsid w:val="00E413B7"/>
    <w:rsid w:val="00E4409F"/>
    <w:rsid w:val="00E441E5"/>
    <w:rsid w:val="00E44231"/>
    <w:rsid w:val="00E457B4"/>
    <w:rsid w:val="00E45D63"/>
    <w:rsid w:val="00E46023"/>
    <w:rsid w:val="00E4656F"/>
    <w:rsid w:val="00E50541"/>
    <w:rsid w:val="00E50806"/>
    <w:rsid w:val="00E51B5D"/>
    <w:rsid w:val="00E51EDF"/>
    <w:rsid w:val="00E526C3"/>
    <w:rsid w:val="00E538C3"/>
    <w:rsid w:val="00E53D9A"/>
    <w:rsid w:val="00E54350"/>
    <w:rsid w:val="00E5670F"/>
    <w:rsid w:val="00E567B7"/>
    <w:rsid w:val="00E572EA"/>
    <w:rsid w:val="00E602C1"/>
    <w:rsid w:val="00E614CE"/>
    <w:rsid w:val="00E61D4E"/>
    <w:rsid w:val="00E62299"/>
    <w:rsid w:val="00E622FF"/>
    <w:rsid w:val="00E63241"/>
    <w:rsid w:val="00E6333D"/>
    <w:rsid w:val="00E64531"/>
    <w:rsid w:val="00E64899"/>
    <w:rsid w:val="00E669D8"/>
    <w:rsid w:val="00E705A3"/>
    <w:rsid w:val="00E70C97"/>
    <w:rsid w:val="00E71601"/>
    <w:rsid w:val="00E73292"/>
    <w:rsid w:val="00E73E79"/>
    <w:rsid w:val="00E73F6E"/>
    <w:rsid w:val="00E743AA"/>
    <w:rsid w:val="00E75462"/>
    <w:rsid w:val="00E76967"/>
    <w:rsid w:val="00E800E9"/>
    <w:rsid w:val="00E8083E"/>
    <w:rsid w:val="00E82260"/>
    <w:rsid w:val="00E8309F"/>
    <w:rsid w:val="00E83556"/>
    <w:rsid w:val="00E83711"/>
    <w:rsid w:val="00E85A91"/>
    <w:rsid w:val="00E8602F"/>
    <w:rsid w:val="00E91766"/>
    <w:rsid w:val="00E91FC4"/>
    <w:rsid w:val="00E92393"/>
    <w:rsid w:val="00E93E6A"/>
    <w:rsid w:val="00E952CD"/>
    <w:rsid w:val="00E95717"/>
    <w:rsid w:val="00E966C3"/>
    <w:rsid w:val="00EA28AE"/>
    <w:rsid w:val="00EA28BD"/>
    <w:rsid w:val="00EA2FDA"/>
    <w:rsid w:val="00EA7225"/>
    <w:rsid w:val="00EB05F3"/>
    <w:rsid w:val="00EB14FB"/>
    <w:rsid w:val="00EB1F96"/>
    <w:rsid w:val="00EB4F38"/>
    <w:rsid w:val="00EB541C"/>
    <w:rsid w:val="00EB5B9E"/>
    <w:rsid w:val="00EC03DE"/>
    <w:rsid w:val="00EC0E6D"/>
    <w:rsid w:val="00EC1527"/>
    <w:rsid w:val="00EC2D4F"/>
    <w:rsid w:val="00EC3797"/>
    <w:rsid w:val="00EC41B7"/>
    <w:rsid w:val="00EC4C77"/>
    <w:rsid w:val="00EC5FCC"/>
    <w:rsid w:val="00ED06AC"/>
    <w:rsid w:val="00ED12C2"/>
    <w:rsid w:val="00ED2ED8"/>
    <w:rsid w:val="00ED3442"/>
    <w:rsid w:val="00ED39B9"/>
    <w:rsid w:val="00ED3CE6"/>
    <w:rsid w:val="00ED40FE"/>
    <w:rsid w:val="00ED4253"/>
    <w:rsid w:val="00ED468A"/>
    <w:rsid w:val="00ED487C"/>
    <w:rsid w:val="00ED57B0"/>
    <w:rsid w:val="00ED583B"/>
    <w:rsid w:val="00ED5915"/>
    <w:rsid w:val="00ED7FBC"/>
    <w:rsid w:val="00EE13FC"/>
    <w:rsid w:val="00EE187C"/>
    <w:rsid w:val="00EE1B57"/>
    <w:rsid w:val="00EE5D66"/>
    <w:rsid w:val="00EE67B4"/>
    <w:rsid w:val="00EE6FDF"/>
    <w:rsid w:val="00EE75C8"/>
    <w:rsid w:val="00EF1592"/>
    <w:rsid w:val="00EF17FA"/>
    <w:rsid w:val="00EF189F"/>
    <w:rsid w:val="00EF20D0"/>
    <w:rsid w:val="00EF2252"/>
    <w:rsid w:val="00EF320B"/>
    <w:rsid w:val="00EF3D56"/>
    <w:rsid w:val="00EF4C80"/>
    <w:rsid w:val="00F00E2D"/>
    <w:rsid w:val="00F011C6"/>
    <w:rsid w:val="00F01464"/>
    <w:rsid w:val="00F01C17"/>
    <w:rsid w:val="00F029DB"/>
    <w:rsid w:val="00F03007"/>
    <w:rsid w:val="00F038F0"/>
    <w:rsid w:val="00F10867"/>
    <w:rsid w:val="00F108F8"/>
    <w:rsid w:val="00F13589"/>
    <w:rsid w:val="00F154B1"/>
    <w:rsid w:val="00F16443"/>
    <w:rsid w:val="00F17616"/>
    <w:rsid w:val="00F206CD"/>
    <w:rsid w:val="00F214AB"/>
    <w:rsid w:val="00F21A9C"/>
    <w:rsid w:val="00F220E0"/>
    <w:rsid w:val="00F221C9"/>
    <w:rsid w:val="00F25F01"/>
    <w:rsid w:val="00F266F6"/>
    <w:rsid w:val="00F26B39"/>
    <w:rsid w:val="00F27B68"/>
    <w:rsid w:val="00F304B1"/>
    <w:rsid w:val="00F30E72"/>
    <w:rsid w:val="00F312DA"/>
    <w:rsid w:val="00F32A77"/>
    <w:rsid w:val="00F3318A"/>
    <w:rsid w:val="00F33597"/>
    <w:rsid w:val="00F34DE0"/>
    <w:rsid w:val="00F34E32"/>
    <w:rsid w:val="00F353FA"/>
    <w:rsid w:val="00F35AE4"/>
    <w:rsid w:val="00F36BF7"/>
    <w:rsid w:val="00F36E60"/>
    <w:rsid w:val="00F3735C"/>
    <w:rsid w:val="00F37811"/>
    <w:rsid w:val="00F40B3A"/>
    <w:rsid w:val="00F40C83"/>
    <w:rsid w:val="00F4166A"/>
    <w:rsid w:val="00F4215F"/>
    <w:rsid w:val="00F430BC"/>
    <w:rsid w:val="00F435BE"/>
    <w:rsid w:val="00F43617"/>
    <w:rsid w:val="00F4756B"/>
    <w:rsid w:val="00F47E30"/>
    <w:rsid w:val="00F508FF"/>
    <w:rsid w:val="00F51273"/>
    <w:rsid w:val="00F521BE"/>
    <w:rsid w:val="00F526AD"/>
    <w:rsid w:val="00F530C5"/>
    <w:rsid w:val="00F53451"/>
    <w:rsid w:val="00F5381C"/>
    <w:rsid w:val="00F53F99"/>
    <w:rsid w:val="00F54772"/>
    <w:rsid w:val="00F54E6B"/>
    <w:rsid w:val="00F5645E"/>
    <w:rsid w:val="00F56C6D"/>
    <w:rsid w:val="00F602F3"/>
    <w:rsid w:val="00F60578"/>
    <w:rsid w:val="00F61EEF"/>
    <w:rsid w:val="00F63B3C"/>
    <w:rsid w:val="00F648A5"/>
    <w:rsid w:val="00F66F16"/>
    <w:rsid w:val="00F6757E"/>
    <w:rsid w:val="00F676CC"/>
    <w:rsid w:val="00F67955"/>
    <w:rsid w:val="00F7178F"/>
    <w:rsid w:val="00F71A87"/>
    <w:rsid w:val="00F7302B"/>
    <w:rsid w:val="00F7381D"/>
    <w:rsid w:val="00F73E56"/>
    <w:rsid w:val="00F76893"/>
    <w:rsid w:val="00F800B3"/>
    <w:rsid w:val="00F816A6"/>
    <w:rsid w:val="00F820F6"/>
    <w:rsid w:val="00F82782"/>
    <w:rsid w:val="00F8307A"/>
    <w:rsid w:val="00F84266"/>
    <w:rsid w:val="00F842E3"/>
    <w:rsid w:val="00F8565A"/>
    <w:rsid w:val="00F85A5D"/>
    <w:rsid w:val="00F86DD1"/>
    <w:rsid w:val="00F86F6B"/>
    <w:rsid w:val="00F874C7"/>
    <w:rsid w:val="00F87E9C"/>
    <w:rsid w:val="00F90159"/>
    <w:rsid w:val="00F90592"/>
    <w:rsid w:val="00F90DE3"/>
    <w:rsid w:val="00F91911"/>
    <w:rsid w:val="00F92878"/>
    <w:rsid w:val="00F939C5"/>
    <w:rsid w:val="00F94F30"/>
    <w:rsid w:val="00F96AA9"/>
    <w:rsid w:val="00FA013A"/>
    <w:rsid w:val="00FA3082"/>
    <w:rsid w:val="00FA32F3"/>
    <w:rsid w:val="00FA53D3"/>
    <w:rsid w:val="00FA5BCE"/>
    <w:rsid w:val="00FA74DA"/>
    <w:rsid w:val="00FB0A83"/>
    <w:rsid w:val="00FB0AB0"/>
    <w:rsid w:val="00FB0FEE"/>
    <w:rsid w:val="00FB19FC"/>
    <w:rsid w:val="00FB3AB3"/>
    <w:rsid w:val="00FB4D7A"/>
    <w:rsid w:val="00FB5E7F"/>
    <w:rsid w:val="00FC040A"/>
    <w:rsid w:val="00FC192A"/>
    <w:rsid w:val="00FC22CF"/>
    <w:rsid w:val="00FC45D0"/>
    <w:rsid w:val="00FC4AF3"/>
    <w:rsid w:val="00FC4C3A"/>
    <w:rsid w:val="00FC5D99"/>
    <w:rsid w:val="00FC6117"/>
    <w:rsid w:val="00FD0F44"/>
    <w:rsid w:val="00FD1E21"/>
    <w:rsid w:val="00FD254C"/>
    <w:rsid w:val="00FD44A9"/>
    <w:rsid w:val="00FD4951"/>
    <w:rsid w:val="00FE08D9"/>
    <w:rsid w:val="00FE0A54"/>
    <w:rsid w:val="00FE1297"/>
    <w:rsid w:val="00FE2C2B"/>
    <w:rsid w:val="00FE3DA9"/>
    <w:rsid w:val="00FE49ED"/>
    <w:rsid w:val="00FE4A9C"/>
    <w:rsid w:val="00FE5330"/>
    <w:rsid w:val="00FE729D"/>
    <w:rsid w:val="00FF0AF9"/>
    <w:rsid w:val="00FF1424"/>
    <w:rsid w:val="00FF27D1"/>
    <w:rsid w:val="00FF2801"/>
    <w:rsid w:val="00FF3170"/>
    <w:rsid w:val="00FF3C9C"/>
    <w:rsid w:val="00FF6B23"/>
    <w:rsid w:val="011A2CF8"/>
    <w:rsid w:val="01215FDC"/>
    <w:rsid w:val="018C6547"/>
    <w:rsid w:val="01B24FBE"/>
    <w:rsid w:val="01D76B55"/>
    <w:rsid w:val="022B0F35"/>
    <w:rsid w:val="023D31FE"/>
    <w:rsid w:val="026E0A70"/>
    <w:rsid w:val="029A43CD"/>
    <w:rsid w:val="02AA3711"/>
    <w:rsid w:val="02BE6A00"/>
    <w:rsid w:val="02C7654A"/>
    <w:rsid w:val="031F6126"/>
    <w:rsid w:val="034F5DAC"/>
    <w:rsid w:val="039F203E"/>
    <w:rsid w:val="03B705DB"/>
    <w:rsid w:val="03CC54AF"/>
    <w:rsid w:val="03D24F62"/>
    <w:rsid w:val="03E65125"/>
    <w:rsid w:val="043F0824"/>
    <w:rsid w:val="04591C05"/>
    <w:rsid w:val="046F1C6B"/>
    <w:rsid w:val="04C35D22"/>
    <w:rsid w:val="05942656"/>
    <w:rsid w:val="05DC1274"/>
    <w:rsid w:val="05FE2403"/>
    <w:rsid w:val="06080D66"/>
    <w:rsid w:val="062F2BD6"/>
    <w:rsid w:val="063319E4"/>
    <w:rsid w:val="065357AD"/>
    <w:rsid w:val="06AE7535"/>
    <w:rsid w:val="06C37DAD"/>
    <w:rsid w:val="06F22C2F"/>
    <w:rsid w:val="070757CF"/>
    <w:rsid w:val="072E0E31"/>
    <w:rsid w:val="07445C78"/>
    <w:rsid w:val="076C0FCD"/>
    <w:rsid w:val="076E082A"/>
    <w:rsid w:val="07777297"/>
    <w:rsid w:val="07900CD6"/>
    <w:rsid w:val="07930301"/>
    <w:rsid w:val="07E957E2"/>
    <w:rsid w:val="07F43E2F"/>
    <w:rsid w:val="08212274"/>
    <w:rsid w:val="083278ED"/>
    <w:rsid w:val="0846032F"/>
    <w:rsid w:val="0870494E"/>
    <w:rsid w:val="08727806"/>
    <w:rsid w:val="089B2CC4"/>
    <w:rsid w:val="08A24CAC"/>
    <w:rsid w:val="08BB2E42"/>
    <w:rsid w:val="08CB5FDA"/>
    <w:rsid w:val="08FF5F6B"/>
    <w:rsid w:val="090E6324"/>
    <w:rsid w:val="094F6D89"/>
    <w:rsid w:val="09933855"/>
    <w:rsid w:val="09D95DF9"/>
    <w:rsid w:val="09F834C9"/>
    <w:rsid w:val="0A0A62D6"/>
    <w:rsid w:val="0A571138"/>
    <w:rsid w:val="0A845FDE"/>
    <w:rsid w:val="0ACA22E3"/>
    <w:rsid w:val="0AD6311A"/>
    <w:rsid w:val="0AD8111C"/>
    <w:rsid w:val="0B055367"/>
    <w:rsid w:val="0B34485E"/>
    <w:rsid w:val="0B501E1E"/>
    <w:rsid w:val="0B5A6231"/>
    <w:rsid w:val="0B5C01D3"/>
    <w:rsid w:val="0B5F25F5"/>
    <w:rsid w:val="0B764203"/>
    <w:rsid w:val="0BA67DEE"/>
    <w:rsid w:val="0BB03320"/>
    <w:rsid w:val="0BDF2514"/>
    <w:rsid w:val="0C052038"/>
    <w:rsid w:val="0C7D267B"/>
    <w:rsid w:val="0C7E55F3"/>
    <w:rsid w:val="0CAC0236"/>
    <w:rsid w:val="0CB02F84"/>
    <w:rsid w:val="0D131A30"/>
    <w:rsid w:val="0D4534A8"/>
    <w:rsid w:val="0D666EFC"/>
    <w:rsid w:val="0D975959"/>
    <w:rsid w:val="0DB344A1"/>
    <w:rsid w:val="0DFB3ECA"/>
    <w:rsid w:val="0E16567C"/>
    <w:rsid w:val="0E200806"/>
    <w:rsid w:val="0E4B122A"/>
    <w:rsid w:val="0E697C67"/>
    <w:rsid w:val="0EB45A50"/>
    <w:rsid w:val="0EB95D08"/>
    <w:rsid w:val="0EC25F1C"/>
    <w:rsid w:val="0EE34DD5"/>
    <w:rsid w:val="0F037527"/>
    <w:rsid w:val="0F4A1403"/>
    <w:rsid w:val="0F5241A3"/>
    <w:rsid w:val="0F545C46"/>
    <w:rsid w:val="0F5D1FF4"/>
    <w:rsid w:val="0F6E5053"/>
    <w:rsid w:val="0FC95388"/>
    <w:rsid w:val="0FE4319C"/>
    <w:rsid w:val="0FEA1770"/>
    <w:rsid w:val="0FF10750"/>
    <w:rsid w:val="0FF60519"/>
    <w:rsid w:val="102424CB"/>
    <w:rsid w:val="10382850"/>
    <w:rsid w:val="106A5B3E"/>
    <w:rsid w:val="10785D3E"/>
    <w:rsid w:val="1083452A"/>
    <w:rsid w:val="10852ABA"/>
    <w:rsid w:val="10A77409"/>
    <w:rsid w:val="10FB3DF5"/>
    <w:rsid w:val="11044C00"/>
    <w:rsid w:val="1107089B"/>
    <w:rsid w:val="11103798"/>
    <w:rsid w:val="111A5A8E"/>
    <w:rsid w:val="1132278E"/>
    <w:rsid w:val="114E0B7B"/>
    <w:rsid w:val="1166600A"/>
    <w:rsid w:val="118626C3"/>
    <w:rsid w:val="118F14BB"/>
    <w:rsid w:val="119E233C"/>
    <w:rsid w:val="11B16C01"/>
    <w:rsid w:val="11F74BD4"/>
    <w:rsid w:val="121662DC"/>
    <w:rsid w:val="12545D6C"/>
    <w:rsid w:val="12565AF7"/>
    <w:rsid w:val="126F7DF0"/>
    <w:rsid w:val="1280578B"/>
    <w:rsid w:val="12DC2ADC"/>
    <w:rsid w:val="12F225B9"/>
    <w:rsid w:val="130A29D8"/>
    <w:rsid w:val="13470C61"/>
    <w:rsid w:val="13CD2550"/>
    <w:rsid w:val="13DB32D6"/>
    <w:rsid w:val="13F573ED"/>
    <w:rsid w:val="140A3B2C"/>
    <w:rsid w:val="140C089B"/>
    <w:rsid w:val="143501D2"/>
    <w:rsid w:val="147860F2"/>
    <w:rsid w:val="14864F0C"/>
    <w:rsid w:val="14950EE2"/>
    <w:rsid w:val="14AE40DC"/>
    <w:rsid w:val="155A0156"/>
    <w:rsid w:val="158451A0"/>
    <w:rsid w:val="158703BD"/>
    <w:rsid w:val="1599489F"/>
    <w:rsid w:val="16B62C68"/>
    <w:rsid w:val="170F1C3B"/>
    <w:rsid w:val="172035B0"/>
    <w:rsid w:val="17861292"/>
    <w:rsid w:val="17F2196D"/>
    <w:rsid w:val="17F97CB2"/>
    <w:rsid w:val="17FA0E7F"/>
    <w:rsid w:val="181D45E8"/>
    <w:rsid w:val="18247E77"/>
    <w:rsid w:val="182E369B"/>
    <w:rsid w:val="18731668"/>
    <w:rsid w:val="18805D48"/>
    <w:rsid w:val="190236B3"/>
    <w:rsid w:val="19043675"/>
    <w:rsid w:val="191A2C3C"/>
    <w:rsid w:val="192110AB"/>
    <w:rsid w:val="19353D24"/>
    <w:rsid w:val="19562665"/>
    <w:rsid w:val="198704F4"/>
    <w:rsid w:val="19A03A72"/>
    <w:rsid w:val="19A435D9"/>
    <w:rsid w:val="19A44B95"/>
    <w:rsid w:val="19B47F75"/>
    <w:rsid w:val="19CE7804"/>
    <w:rsid w:val="19CF29E1"/>
    <w:rsid w:val="19D37B48"/>
    <w:rsid w:val="19E8232B"/>
    <w:rsid w:val="1A3E6426"/>
    <w:rsid w:val="1A46273C"/>
    <w:rsid w:val="1A47466A"/>
    <w:rsid w:val="1A4E6402"/>
    <w:rsid w:val="1A651135"/>
    <w:rsid w:val="1AAA79B8"/>
    <w:rsid w:val="1AFA75DE"/>
    <w:rsid w:val="1AFE1E47"/>
    <w:rsid w:val="1B07488B"/>
    <w:rsid w:val="1B5B0891"/>
    <w:rsid w:val="1B7C7FCB"/>
    <w:rsid w:val="1BBD57EF"/>
    <w:rsid w:val="1C02774D"/>
    <w:rsid w:val="1C08660C"/>
    <w:rsid w:val="1C3518B8"/>
    <w:rsid w:val="1C4B68A5"/>
    <w:rsid w:val="1C4D097F"/>
    <w:rsid w:val="1C6029BB"/>
    <w:rsid w:val="1CB30DB2"/>
    <w:rsid w:val="1CB50547"/>
    <w:rsid w:val="1CFA3ED4"/>
    <w:rsid w:val="1D014C0D"/>
    <w:rsid w:val="1D2B733D"/>
    <w:rsid w:val="1D4B4C98"/>
    <w:rsid w:val="1D5810AF"/>
    <w:rsid w:val="1D600D55"/>
    <w:rsid w:val="1D7E0513"/>
    <w:rsid w:val="1ED53ACC"/>
    <w:rsid w:val="1EE02C02"/>
    <w:rsid w:val="1EF93DAD"/>
    <w:rsid w:val="1F6753A2"/>
    <w:rsid w:val="1FB9785D"/>
    <w:rsid w:val="1FD1112C"/>
    <w:rsid w:val="1FF419A5"/>
    <w:rsid w:val="1FF44B3E"/>
    <w:rsid w:val="1FF809BD"/>
    <w:rsid w:val="20022B3F"/>
    <w:rsid w:val="20163C33"/>
    <w:rsid w:val="203A10F3"/>
    <w:rsid w:val="204C1575"/>
    <w:rsid w:val="206117CD"/>
    <w:rsid w:val="20730C48"/>
    <w:rsid w:val="20AF66BB"/>
    <w:rsid w:val="20D567C8"/>
    <w:rsid w:val="20E33862"/>
    <w:rsid w:val="212F6238"/>
    <w:rsid w:val="213D05C5"/>
    <w:rsid w:val="2179082D"/>
    <w:rsid w:val="22421181"/>
    <w:rsid w:val="228F531B"/>
    <w:rsid w:val="22D65767"/>
    <w:rsid w:val="22DA3C45"/>
    <w:rsid w:val="23690BA0"/>
    <w:rsid w:val="237235DC"/>
    <w:rsid w:val="23980A5C"/>
    <w:rsid w:val="24581791"/>
    <w:rsid w:val="245918E4"/>
    <w:rsid w:val="24A3763F"/>
    <w:rsid w:val="24DE2F2C"/>
    <w:rsid w:val="24EC747A"/>
    <w:rsid w:val="24F91FCE"/>
    <w:rsid w:val="250C6107"/>
    <w:rsid w:val="259353AE"/>
    <w:rsid w:val="25AE1CBC"/>
    <w:rsid w:val="25BE1866"/>
    <w:rsid w:val="25D6536E"/>
    <w:rsid w:val="25DD4326"/>
    <w:rsid w:val="25ED701B"/>
    <w:rsid w:val="26150D5C"/>
    <w:rsid w:val="26151166"/>
    <w:rsid w:val="261E7431"/>
    <w:rsid w:val="26313157"/>
    <w:rsid w:val="263857FF"/>
    <w:rsid w:val="263D56B8"/>
    <w:rsid w:val="265B595C"/>
    <w:rsid w:val="26772995"/>
    <w:rsid w:val="268C1010"/>
    <w:rsid w:val="26974E6B"/>
    <w:rsid w:val="269F1BEA"/>
    <w:rsid w:val="26AC1808"/>
    <w:rsid w:val="26F661EA"/>
    <w:rsid w:val="26FE7EEE"/>
    <w:rsid w:val="27011C0E"/>
    <w:rsid w:val="2718033E"/>
    <w:rsid w:val="271A42F4"/>
    <w:rsid w:val="271A6C46"/>
    <w:rsid w:val="272A17B2"/>
    <w:rsid w:val="277B179C"/>
    <w:rsid w:val="27EA67C0"/>
    <w:rsid w:val="27F72310"/>
    <w:rsid w:val="27F75C09"/>
    <w:rsid w:val="28046C8D"/>
    <w:rsid w:val="280E0E7B"/>
    <w:rsid w:val="281E6241"/>
    <w:rsid w:val="282253AF"/>
    <w:rsid w:val="2838545E"/>
    <w:rsid w:val="287D3A3B"/>
    <w:rsid w:val="287E1F9F"/>
    <w:rsid w:val="289A4568"/>
    <w:rsid w:val="289D5AA2"/>
    <w:rsid w:val="28A7142B"/>
    <w:rsid w:val="28FA1AA0"/>
    <w:rsid w:val="29266FCA"/>
    <w:rsid w:val="29997088"/>
    <w:rsid w:val="2A0936FD"/>
    <w:rsid w:val="2A263EE4"/>
    <w:rsid w:val="2A314AD9"/>
    <w:rsid w:val="2A48068E"/>
    <w:rsid w:val="2A493C10"/>
    <w:rsid w:val="2A5C591A"/>
    <w:rsid w:val="2A5D2389"/>
    <w:rsid w:val="2A604A9F"/>
    <w:rsid w:val="2A627D39"/>
    <w:rsid w:val="2A7C1BBE"/>
    <w:rsid w:val="2A7D2F57"/>
    <w:rsid w:val="2A88177B"/>
    <w:rsid w:val="2A9031C1"/>
    <w:rsid w:val="2A980BB9"/>
    <w:rsid w:val="2AB065DF"/>
    <w:rsid w:val="2B0E4C12"/>
    <w:rsid w:val="2B2C0657"/>
    <w:rsid w:val="2B7946C9"/>
    <w:rsid w:val="2B843ACC"/>
    <w:rsid w:val="2BCC11FC"/>
    <w:rsid w:val="2BD819BA"/>
    <w:rsid w:val="2C280FA8"/>
    <w:rsid w:val="2C5707D0"/>
    <w:rsid w:val="2CBC4AC2"/>
    <w:rsid w:val="2CD41903"/>
    <w:rsid w:val="2CF30B3E"/>
    <w:rsid w:val="2D08302E"/>
    <w:rsid w:val="2D0C51C0"/>
    <w:rsid w:val="2D155FCE"/>
    <w:rsid w:val="2D38151A"/>
    <w:rsid w:val="2D444BAD"/>
    <w:rsid w:val="2D4C07F4"/>
    <w:rsid w:val="2D7D3E86"/>
    <w:rsid w:val="2D7F5172"/>
    <w:rsid w:val="2DAD4D02"/>
    <w:rsid w:val="2DD23C0F"/>
    <w:rsid w:val="2DEE6D12"/>
    <w:rsid w:val="2DEF41D4"/>
    <w:rsid w:val="2E196D23"/>
    <w:rsid w:val="2E7F5D2E"/>
    <w:rsid w:val="2E7F7505"/>
    <w:rsid w:val="2E805927"/>
    <w:rsid w:val="2E931689"/>
    <w:rsid w:val="2ED0007B"/>
    <w:rsid w:val="2EF015FA"/>
    <w:rsid w:val="2EFD352A"/>
    <w:rsid w:val="2F0647D7"/>
    <w:rsid w:val="2F4A3464"/>
    <w:rsid w:val="2F6A23A8"/>
    <w:rsid w:val="2F811C14"/>
    <w:rsid w:val="2FE4138F"/>
    <w:rsid w:val="300103C1"/>
    <w:rsid w:val="302445CE"/>
    <w:rsid w:val="303D10CC"/>
    <w:rsid w:val="309B3367"/>
    <w:rsid w:val="30BC30C0"/>
    <w:rsid w:val="30F623EC"/>
    <w:rsid w:val="31271C04"/>
    <w:rsid w:val="3153233C"/>
    <w:rsid w:val="31706F65"/>
    <w:rsid w:val="31C52EC7"/>
    <w:rsid w:val="31DB0B80"/>
    <w:rsid w:val="32474636"/>
    <w:rsid w:val="3269323F"/>
    <w:rsid w:val="329D6628"/>
    <w:rsid w:val="32B02D5F"/>
    <w:rsid w:val="32BF1122"/>
    <w:rsid w:val="32CB16EE"/>
    <w:rsid w:val="332D1BCB"/>
    <w:rsid w:val="332D38D6"/>
    <w:rsid w:val="33484CFA"/>
    <w:rsid w:val="334E071D"/>
    <w:rsid w:val="33650950"/>
    <w:rsid w:val="33B63713"/>
    <w:rsid w:val="33BB757D"/>
    <w:rsid w:val="34243577"/>
    <w:rsid w:val="34277378"/>
    <w:rsid w:val="34476A12"/>
    <w:rsid w:val="345463EA"/>
    <w:rsid w:val="34682379"/>
    <w:rsid w:val="346D786E"/>
    <w:rsid w:val="348E0E45"/>
    <w:rsid w:val="348F4B77"/>
    <w:rsid w:val="34A41F67"/>
    <w:rsid w:val="34BE588F"/>
    <w:rsid w:val="35336C77"/>
    <w:rsid w:val="357D6BD8"/>
    <w:rsid w:val="35844751"/>
    <w:rsid w:val="35E442F5"/>
    <w:rsid w:val="360B24E0"/>
    <w:rsid w:val="360E5F29"/>
    <w:rsid w:val="361965A9"/>
    <w:rsid w:val="3621701D"/>
    <w:rsid w:val="36363278"/>
    <w:rsid w:val="36674391"/>
    <w:rsid w:val="368032A2"/>
    <w:rsid w:val="36865D0A"/>
    <w:rsid w:val="36C360BC"/>
    <w:rsid w:val="36C82AEC"/>
    <w:rsid w:val="36CC7ADE"/>
    <w:rsid w:val="370B2463"/>
    <w:rsid w:val="37192C50"/>
    <w:rsid w:val="373F23B3"/>
    <w:rsid w:val="37C15177"/>
    <w:rsid w:val="37CA7BA9"/>
    <w:rsid w:val="37DE3D34"/>
    <w:rsid w:val="3802216E"/>
    <w:rsid w:val="383B6D71"/>
    <w:rsid w:val="38504EFD"/>
    <w:rsid w:val="38CA14F1"/>
    <w:rsid w:val="38CC4ECE"/>
    <w:rsid w:val="39022D5F"/>
    <w:rsid w:val="3939203B"/>
    <w:rsid w:val="397565D2"/>
    <w:rsid w:val="39B37C72"/>
    <w:rsid w:val="39BE0A3C"/>
    <w:rsid w:val="39E80472"/>
    <w:rsid w:val="39F52B5E"/>
    <w:rsid w:val="39FA120C"/>
    <w:rsid w:val="3A066A38"/>
    <w:rsid w:val="3A83278B"/>
    <w:rsid w:val="3A962F2F"/>
    <w:rsid w:val="3A9B46CF"/>
    <w:rsid w:val="3A9E5EAF"/>
    <w:rsid w:val="3AD13D64"/>
    <w:rsid w:val="3B453F74"/>
    <w:rsid w:val="3B96182A"/>
    <w:rsid w:val="3B9A6B27"/>
    <w:rsid w:val="3BEC2066"/>
    <w:rsid w:val="3BEF7997"/>
    <w:rsid w:val="3C47286C"/>
    <w:rsid w:val="3C574F6E"/>
    <w:rsid w:val="3C583F63"/>
    <w:rsid w:val="3C690723"/>
    <w:rsid w:val="3C706A27"/>
    <w:rsid w:val="3CE61F7D"/>
    <w:rsid w:val="3CF53FC5"/>
    <w:rsid w:val="3D0C3489"/>
    <w:rsid w:val="3D2C5423"/>
    <w:rsid w:val="3D4519D6"/>
    <w:rsid w:val="3D4E0672"/>
    <w:rsid w:val="3D9E36F2"/>
    <w:rsid w:val="3DED45CE"/>
    <w:rsid w:val="3E3568DC"/>
    <w:rsid w:val="3E487160"/>
    <w:rsid w:val="3E4A4176"/>
    <w:rsid w:val="3E7305C4"/>
    <w:rsid w:val="3EAB1A23"/>
    <w:rsid w:val="3EF65455"/>
    <w:rsid w:val="3F1B3B27"/>
    <w:rsid w:val="3F260411"/>
    <w:rsid w:val="3F4361AD"/>
    <w:rsid w:val="3FA2357A"/>
    <w:rsid w:val="3FB009DF"/>
    <w:rsid w:val="401169BE"/>
    <w:rsid w:val="403C16FA"/>
    <w:rsid w:val="404B4998"/>
    <w:rsid w:val="404C5052"/>
    <w:rsid w:val="40A034E0"/>
    <w:rsid w:val="40A243C5"/>
    <w:rsid w:val="40F67DB4"/>
    <w:rsid w:val="410C353B"/>
    <w:rsid w:val="412A4B94"/>
    <w:rsid w:val="41CE2CA4"/>
    <w:rsid w:val="41F3539B"/>
    <w:rsid w:val="42252EC7"/>
    <w:rsid w:val="424E6E6C"/>
    <w:rsid w:val="42615498"/>
    <w:rsid w:val="426262AF"/>
    <w:rsid w:val="426765A5"/>
    <w:rsid w:val="426E3F79"/>
    <w:rsid w:val="4284769A"/>
    <w:rsid w:val="428843D2"/>
    <w:rsid w:val="428874A8"/>
    <w:rsid w:val="4293576D"/>
    <w:rsid w:val="42AD1F7F"/>
    <w:rsid w:val="42BC1A38"/>
    <w:rsid w:val="42F01ADC"/>
    <w:rsid w:val="42F52504"/>
    <w:rsid w:val="431E6E7D"/>
    <w:rsid w:val="43343D94"/>
    <w:rsid w:val="43584680"/>
    <w:rsid w:val="43B16F58"/>
    <w:rsid w:val="4401163A"/>
    <w:rsid w:val="4411464B"/>
    <w:rsid w:val="44306E96"/>
    <w:rsid w:val="4435448B"/>
    <w:rsid w:val="444052DA"/>
    <w:rsid w:val="444737A3"/>
    <w:rsid w:val="44480A05"/>
    <w:rsid w:val="445411E5"/>
    <w:rsid w:val="446A61EE"/>
    <w:rsid w:val="449710B7"/>
    <w:rsid w:val="44D43FA3"/>
    <w:rsid w:val="451A129A"/>
    <w:rsid w:val="45207608"/>
    <w:rsid w:val="45466A4A"/>
    <w:rsid w:val="455F2286"/>
    <w:rsid w:val="459815F1"/>
    <w:rsid w:val="45CC5173"/>
    <w:rsid w:val="45D0123C"/>
    <w:rsid w:val="45DD0762"/>
    <w:rsid w:val="45E55B10"/>
    <w:rsid w:val="46261B81"/>
    <w:rsid w:val="463D65F8"/>
    <w:rsid w:val="4661126D"/>
    <w:rsid w:val="46671ABD"/>
    <w:rsid w:val="46B81E18"/>
    <w:rsid w:val="46E0002D"/>
    <w:rsid w:val="46E07077"/>
    <w:rsid w:val="472E1FA6"/>
    <w:rsid w:val="47312EA8"/>
    <w:rsid w:val="475126BF"/>
    <w:rsid w:val="477C3CE8"/>
    <w:rsid w:val="47C042D2"/>
    <w:rsid w:val="47E734CA"/>
    <w:rsid w:val="483914E8"/>
    <w:rsid w:val="483E6E78"/>
    <w:rsid w:val="48497225"/>
    <w:rsid w:val="484D11CF"/>
    <w:rsid w:val="485A7EB6"/>
    <w:rsid w:val="48725D37"/>
    <w:rsid w:val="489223EF"/>
    <w:rsid w:val="48A5157D"/>
    <w:rsid w:val="48A658F0"/>
    <w:rsid w:val="48C71D4C"/>
    <w:rsid w:val="48D44136"/>
    <w:rsid w:val="48DF7829"/>
    <w:rsid w:val="49157F1D"/>
    <w:rsid w:val="491C7966"/>
    <w:rsid w:val="49206B0A"/>
    <w:rsid w:val="497C19B6"/>
    <w:rsid w:val="497F5C4A"/>
    <w:rsid w:val="498F671A"/>
    <w:rsid w:val="49907943"/>
    <w:rsid w:val="49DC4EE5"/>
    <w:rsid w:val="49E61676"/>
    <w:rsid w:val="49F751FD"/>
    <w:rsid w:val="4A2B6465"/>
    <w:rsid w:val="4A6D24BA"/>
    <w:rsid w:val="4ABC6C3C"/>
    <w:rsid w:val="4B1522F0"/>
    <w:rsid w:val="4B5E5E6D"/>
    <w:rsid w:val="4B690F3F"/>
    <w:rsid w:val="4B875107"/>
    <w:rsid w:val="4BD0398D"/>
    <w:rsid w:val="4C3D7F6C"/>
    <w:rsid w:val="4C527FD6"/>
    <w:rsid w:val="4C614E6D"/>
    <w:rsid w:val="4CCB21C9"/>
    <w:rsid w:val="4CD77D5B"/>
    <w:rsid w:val="4CF3184F"/>
    <w:rsid w:val="4CF90877"/>
    <w:rsid w:val="4D025A40"/>
    <w:rsid w:val="4D1B0500"/>
    <w:rsid w:val="4D33449B"/>
    <w:rsid w:val="4D457A8A"/>
    <w:rsid w:val="4D5942A2"/>
    <w:rsid w:val="4DB820D7"/>
    <w:rsid w:val="4E1133CB"/>
    <w:rsid w:val="4E383F94"/>
    <w:rsid w:val="4E7F4A6B"/>
    <w:rsid w:val="4E840BA3"/>
    <w:rsid w:val="4E8459B3"/>
    <w:rsid w:val="4E9C25B2"/>
    <w:rsid w:val="4ED01986"/>
    <w:rsid w:val="4ED80066"/>
    <w:rsid w:val="4F060795"/>
    <w:rsid w:val="4F225B17"/>
    <w:rsid w:val="4F256725"/>
    <w:rsid w:val="4F6901E0"/>
    <w:rsid w:val="4F7B02F1"/>
    <w:rsid w:val="4F87306A"/>
    <w:rsid w:val="50072E05"/>
    <w:rsid w:val="5013422C"/>
    <w:rsid w:val="50494357"/>
    <w:rsid w:val="506051E9"/>
    <w:rsid w:val="50AE19EC"/>
    <w:rsid w:val="50C708B4"/>
    <w:rsid w:val="50D064C4"/>
    <w:rsid w:val="50D8082B"/>
    <w:rsid w:val="51020749"/>
    <w:rsid w:val="51292D12"/>
    <w:rsid w:val="51354E69"/>
    <w:rsid w:val="51555842"/>
    <w:rsid w:val="5179788E"/>
    <w:rsid w:val="51A86AC0"/>
    <w:rsid w:val="51FD360E"/>
    <w:rsid w:val="52155940"/>
    <w:rsid w:val="524611D0"/>
    <w:rsid w:val="525645AD"/>
    <w:rsid w:val="5278472E"/>
    <w:rsid w:val="52A45227"/>
    <w:rsid w:val="52C32269"/>
    <w:rsid w:val="53086FF1"/>
    <w:rsid w:val="530F592F"/>
    <w:rsid w:val="532319B2"/>
    <w:rsid w:val="5344362C"/>
    <w:rsid w:val="534F678B"/>
    <w:rsid w:val="539223AA"/>
    <w:rsid w:val="53DD7C4F"/>
    <w:rsid w:val="53F055CB"/>
    <w:rsid w:val="542C7E08"/>
    <w:rsid w:val="54355721"/>
    <w:rsid w:val="543E7BED"/>
    <w:rsid w:val="547E75E4"/>
    <w:rsid w:val="548E115E"/>
    <w:rsid w:val="549B4B6E"/>
    <w:rsid w:val="54C501FE"/>
    <w:rsid w:val="54DA0803"/>
    <w:rsid w:val="54F27134"/>
    <w:rsid w:val="54FA74FB"/>
    <w:rsid w:val="553413D2"/>
    <w:rsid w:val="554A760F"/>
    <w:rsid w:val="55B660D7"/>
    <w:rsid w:val="55EA1BE5"/>
    <w:rsid w:val="56107806"/>
    <w:rsid w:val="561769E9"/>
    <w:rsid w:val="563C248E"/>
    <w:rsid w:val="56A0738A"/>
    <w:rsid w:val="56C60F9E"/>
    <w:rsid w:val="56FD632A"/>
    <w:rsid w:val="574A0F9C"/>
    <w:rsid w:val="576E5340"/>
    <w:rsid w:val="57A920E6"/>
    <w:rsid w:val="57AB1401"/>
    <w:rsid w:val="57CD3D00"/>
    <w:rsid w:val="57E34F8D"/>
    <w:rsid w:val="585937EC"/>
    <w:rsid w:val="58753B6F"/>
    <w:rsid w:val="58A46AC4"/>
    <w:rsid w:val="59010B49"/>
    <w:rsid w:val="590338E0"/>
    <w:rsid w:val="590F5884"/>
    <w:rsid w:val="59337A66"/>
    <w:rsid w:val="593A1CB9"/>
    <w:rsid w:val="59590BB1"/>
    <w:rsid w:val="59685793"/>
    <w:rsid w:val="597C6E67"/>
    <w:rsid w:val="59814598"/>
    <w:rsid w:val="5987168B"/>
    <w:rsid w:val="5990465D"/>
    <w:rsid w:val="599A6FD4"/>
    <w:rsid w:val="59B42425"/>
    <w:rsid w:val="59BA0665"/>
    <w:rsid w:val="59C00E33"/>
    <w:rsid w:val="59D45F33"/>
    <w:rsid w:val="59D8628B"/>
    <w:rsid w:val="59E35B84"/>
    <w:rsid w:val="59E94C64"/>
    <w:rsid w:val="5A05524D"/>
    <w:rsid w:val="5A363658"/>
    <w:rsid w:val="5A440927"/>
    <w:rsid w:val="5A4B7D9A"/>
    <w:rsid w:val="5A6A783F"/>
    <w:rsid w:val="5A6D69C2"/>
    <w:rsid w:val="5A856C98"/>
    <w:rsid w:val="5AA04CE2"/>
    <w:rsid w:val="5AB87969"/>
    <w:rsid w:val="5AD11F3B"/>
    <w:rsid w:val="5ADC1DA7"/>
    <w:rsid w:val="5AE65630"/>
    <w:rsid w:val="5AF4308C"/>
    <w:rsid w:val="5B745A7E"/>
    <w:rsid w:val="5B810139"/>
    <w:rsid w:val="5BFF3A71"/>
    <w:rsid w:val="5C55141D"/>
    <w:rsid w:val="5C6C4F4A"/>
    <w:rsid w:val="5CE51AAD"/>
    <w:rsid w:val="5CF55E18"/>
    <w:rsid w:val="5D31390D"/>
    <w:rsid w:val="5D5E2F39"/>
    <w:rsid w:val="5D80717D"/>
    <w:rsid w:val="5D8C2666"/>
    <w:rsid w:val="5D912F34"/>
    <w:rsid w:val="5DB34A48"/>
    <w:rsid w:val="5DBC298D"/>
    <w:rsid w:val="5DCA719C"/>
    <w:rsid w:val="5DDB264E"/>
    <w:rsid w:val="5DE465E8"/>
    <w:rsid w:val="5DE757E0"/>
    <w:rsid w:val="5DFD6885"/>
    <w:rsid w:val="5E42494F"/>
    <w:rsid w:val="5E4631A8"/>
    <w:rsid w:val="5E646BE7"/>
    <w:rsid w:val="5E924784"/>
    <w:rsid w:val="5ED327AE"/>
    <w:rsid w:val="5F0B676D"/>
    <w:rsid w:val="5F0F66A0"/>
    <w:rsid w:val="5F632602"/>
    <w:rsid w:val="5FB821DD"/>
    <w:rsid w:val="5FBA5104"/>
    <w:rsid w:val="5FBB7065"/>
    <w:rsid w:val="604C512A"/>
    <w:rsid w:val="605A7CDB"/>
    <w:rsid w:val="606C5FC5"/>
    <w:rsid w:val="60766730"/>
    <w:rsid w:val="60F51538"/>
    <w:rsid w:val="610D6765"/>
    <w:rsid w:val="611921CC"/>
    <w:rsid w:val="61766752"/>
    <w:rsid w:val="623E5214"/>
    <w:rsid w:val="62696767"/>
    <w:rsid w:val="626D10E7"/>
    <w:rsid w:val="629A0127"/>
    <w:rsid w:val="62B156DA"/>
    <w:rsid w:val="62C63466"/>
    <w:rsid w:val="62DE7B9E"/>
    <w:rsid w:val="62E57250"/>
    <w:rsid w:val="6347411A"/>
    <w:rsid w:val="6359443B"/>
    <w:rsid w:val="638B05DD"/>
    <w:rsid w:val="640813C4"/>
    <w:rsid w:val="643A7868"/>
    <w:rsid w:val="64A04E9A"/>
    <w:rsid w:val="64B11A03"/>
    <w:rsid w:val="64B55E83"/>
    <w:rsid w:val="64FD554F"/>
    <w:rsid w:val="65115044"/>
    <w:rsid w:val="653812C0"/>
    <w:rsid w:val="6582354C"/>
    <w:rsid w:val="65A21C7C"/>
    <w:rsid w:val="65B15508"/>
    <w:rsid w:val="65B63382"/>
    <w:rsid w:val="65E224C5"/>
    <w:rsid w:val="65F46087"/>
    <w:rsid w:val="66077DB5"/>
    <w:rsid w:val="660856D4"/>
    <w:rsid w:val="660B6325"/>
    <w:rsid w:val="66145326"/>
    <w:rsid w:val="66230884"/>
    <w:rsid w:val="664A6DC0"/>
    <w:rsid w:val="6678682A"/>
    <w:rsid w:val="668B4026"/>
    <w:rsid w:val="668F2367"/>
    <w:rsid w:val="669920E1"/>
    <w:rsid w:val="66B759EA"/>
    <w:rsid w:val="66FB277C"/>
    <w:rsid w:val="67563F8F"/>
    <w:rsid w:val="67F86B54"/>
    <w:rsid w:val="682B4D2F"/>
    <w:rsid w:val="683901F2"/>
    <w:rsid w:val="6844295B"/>
    <w:rsid w:val="684C5320"/>
    <w:rsid w:val="68947FD8"/>
    <w:rsid w:val="68B20291"/>
    <w:rsid w:val="68C50BF8"/>
    <w:rsid w:val="68F603C9"/>
    <w:rsid w:val="69352848"/>
    <w:rsid w:val="6943786A"/>
    <w:rsid w:val="694B1D13"/>
    <w:rsid w:val="69516E61"/>
    <w:rsid w:val="696D63A7"/>
    <w:rsid w:val="6A535B9C"/>
    <w:rsid w:val="6A5D7FF4"/>
    <w:rsid w:val="6A724294"/>
    <w:rsid w:val="6A8215B4"/>
    <w:rsid w:val="6A9C1B43"/>
    <w:rsid w:val="6AD31D64"/>
    <w:rsid w:val="6B095368"/>
    <w:rsid w:val="6BBB0483"/>
    <w:rsid w:val="6BBF4F51"/>
    <w:rsid w:val="6BCA564D"/>
    <w:rsid w:val="6BDB1380"/>
    <w:rsid w:val="6C0A07AC"/>
    <w:rsid w:val="6C195E16"/>
    <w:rsid w:val="6C890125"/>
    <w:rsid w:val="6CC11461"/>
    <w:rsid w:val="6CEB0B24"/>
    <w:rsid w:val="6D175018"/>
    <w:rsid w:val="6D2E4334"/>
    <w:rsid w:val="6D3F61B8"/>
    <w:rsid w:val="6D4457B7"/>
    <w:rsid w:val="6D507FC2"/>
    <w:rsid w:val="6D6917C4"/>
    <w:rsid w:val="6D9A6DB1"/>
    <w:rsid w:val="6DC56A8D"/>
    <w:rsid w:val="6DD70C5A"/>
    <w:rsid w:val="6DE86008"/>
    <w:rsid w:val="6DF30B45"/>
    <w:rsid w:val="6DFB1F5C"/>
    <w:rsid w:val="6E121766"/>
    <w:rsid w:val="6E2F4E4B"/>
    <w:rsid w:val="6E3F38FC"/>
    <w:rsid w:val="6E804191"/>
    <w:rsid w:val="6F0341CF"/>
    <w:rsid w:val="6FB02861"/>
    <w:rsid w:val="6FC32590"/>
    <w:rsid w:val="6FD95611"/>
    <w:rsid w:val="6FE449BE"/>
    <w:rsid w:val="700032EE"/>
    <w:rsid w:val="70780D9B"/>
    <w:rsid w:val="707B02ED"/>
    <w:rsid w:val="708512F9"/>
    <w:rsid w:val="7088676E"/>
    <w:rsid w:val="70C265BC"/>
    <w:rsid w:val="70CA324A"/>
    <w:rsid w:val="71060402"/>
    <w:rsid w:val="71242CC3"/>
    <w:rsid w:val="71613D32"/>
    <w:rsid w:val="718911F3"/>
    <w:rsid w:val="71980F29"/>
    <w:rsid w:val="71AA2342"/>
    <w:rsid w:val="71AE04E7"/>
    <w:rsid w:val="71C44E74"/>
    <w:rsid w:val="72A052C4"/>
    <w:rsid w:val="72E34CCD"/>
    <w:rsid w:val="72EA2DAA"/>
    <w:rsid w:val="73096D13"/>
    <w:rsid w:val="73152FE7"/>
    <w:rsid w:val="736C6752"/>
    <w:rsid w:val="74046554"/>
    <w:rsid w:val="74802E41"/>
    <w:rsid w:val="748235B5"/>
    <w:rsid w:val="748A4C02"/>
    <w:rsid w:val="7492345C"/>
    <w:rsid w:val="74C96089"/>
    <w:rsid w:val="7538467B"/>
    <w:rsid w:val="75697A33"/>
    <w:rsid w:val="756C5A96"/>
    <w:rsid w:val="75D16A4A"/>
    <w:rsid w:val="75F01AB7"/>
    <w:rsid w:val="75F26D98"/>
    <w:rsid w:val="762F0519"/>
    <w:rsid w:val="76376942"/>
    <w:rsid w:val="76596169"/>
    <w:rsid w:val="76680DD9"/>
    <w:rsid w:val="769364B9"/>
    <w:rsid w:val="76D92924"/>
    <w:rsid w:val="76E1266E"/>
    <w:rsid w:val="76E3248C"/>
    <w:rsid w:val="775038DB"/>
    <w:rsid w:val="7798643B"/>
    <w:rsid w:val="77DC2E45"/>
    <w:rsid w:val="78265B5A"/>
    <w:rsid w:val="782E5554"/>
    <w:rsid w:val="78334F0A"/>
    <w:rsid w:val="783D0190"/>
    <w:rsid w:val="78714D6E"/>
    <w:rsid w:val="787E0E1D"/>
    <w:rsid w:val="78903FA2"/>
    <w:rsid w:val="78A052CC"/>
    <w:rsid w:val="78A45199"/>
    <w:rsid w:val="78CD4BAB"/>
    <w:rsid w:val="78E6251C"/>
    <w:rsid w:val="78F00409"/>
    <w:rsid w:val="790903A0"/>
    <w:rsid w:val="79435F95"/>
    <w:rsid w:val="794E384E"/>
    <w:rsid w:val="79647343"/>
    <w:rsid w:val="797947A3"/>
    <w:rsid w:val="797B6E4B"/>
    <w:rsid w:val="79813ABA"/>
    <w:rsid w:val="79A95417"/>
    <w:rsid w:val="79C15567"/>
    <w:rsid w:val="79C91131"/>
    <w:rsid w:val="79D44DC5"/>
    <w:rsid w:val="79D518FF"/>
    <w:rsid w:val="79DF0BC3"/>
    <w:rsid w:val="79F50CC4"/>
    <w:rsid w:val="7A0E4F05"/>
    <w:rsid w:val="7A1463AF"/>
    <w:rsid w:val="7A155CCB"/>
    <w:rsid w:val="7A6C7291"/>
    <w:rsid w:val="7A7B07C4"/>
    <w:rsid w:val="7A8829F2"/>
    <w:rsid w:val="7A8A2345"/>
    <w:rsid w:val="7AC61CE9"/>
    <w:rsid w:val="7ACE0538"/>
    <w:rsid w:val="7ACF44C2"/>
    <w:rsid w:val="7B0D67D6"/>
    <w:rsid w:val="7B6F0D5E"/>
    <w:rsid w:val="7B950B83"/>
    <w:rsid w:val="7BB51749"/>
    <w:rsid w:val="7BC340CE"/>
    <w:rsid w:val="7C4B5DFA"/>
    <w:rsid w:val="7C666E30"/>
    <w:rsid w:val="7C7B057C"/>
    <w:rsid w:val="7CA84DF2"/>
    <w:rsid w:val="7CAB0CC1"/>
    <w:rsid w:val="7CC63109"/>
    <w:rsid w:val="7CE054E6"/>
    <w:rsid w:val="7D2A7200"/>
    <w:rsid w:val="7D6D404E"/>
    <w:rsid w:val="7D7D29BE"/>
    <w:rsid w:val="7D8F4D21"/>
    <w:rsid w:val="7DE5281E"/>
    <w:rsid w:val="7E0373E1"/>
    <w:rsid w:val="7E535F5B"/>
    <w:rsid w:val="7E594EF1"/>
    <w:rsid w:val="7E613C1D"/>
    <w:rsid w:val="7E824A42"/>
    <w:rsid w:val="7EA15902"/>
    <w:rsid w:val="7EBA705F"/>
    <w:rsid w:val="7EC614B8"/>
    <w:rsid w:val="7ECE6875"/>
    <w:rsid w:val="7ED77172"/>
    <w:rsid w:val="7EE92B15"/>
    <w:rsid w:val="7F1E71A4"/>
    <w:rsid w:val="7F513AFE"/>
    <w:rsid w:val="7F703E28"/>
    <w:rsid w:val="7F7D7291"/>
    <w:rsid w:val="7F8D13CE"/>
    <w:rsid w:val="7FC13E6E"/>
    <w:rsid w:val="7FE21C08"/>
    <w:rsid w:val="CFDF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9">
    <w:name w:val="annotation subject"/>
    <w:basedOn w:val="2"/>
    <w:next w:val="2"/>
    <w:link w:val="21"/>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TML 预设格式 Char"/>
    <w:basedOn w:val="11"/>
    <w:link w:val="7"/>
    <w:qFormat/>
    <w:uiPriority w:val="99"/>
    <w:rPr>
      <w:rFonts w:ascii="宋体" w:hAnsi="宋体" w:eastAsia="宋体" w:cs="宋体"/>
      <w:kern w:val="0"/>
      <w:sz w:val="24"/>
      <w:szCs w:val="24"/>
    </w:r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 w:type="character" w:customStyle="1" w:styleId="20">
    <w:name w:val="批注文字 Char"/>
    <w:basedOn w:val="11"/>
    <w:link w:val="2"/>
    <w:semiHidden/>
    <w:qFormat/>
    <w:uiPriority w:val="99"/>
    <w:rPr>
      <w:rFonts w:ascii="Times New Roman" w:hAnsi="Times New Roman" w:eastAsia="宋体" w:cs="Times New Roman"/>
      <w:kern w:val="2"/>
      <w:sz w:val="21"/>
      <w:szCs w:val="24"/>
    </w:rPr>
  </w:style>
  <w:style w:type="character" w:customStyle="1" w:styleId="21">
    <w:name w:val="批注主题 Char"/>
    <w:basedOn w:val="20"/>
    <w:link w:val="9"/>
    <w:semiHidden/>
    <w:qFormat/>
    <w:uiPriority w:val="99"/>
    <w:rPr>
      <w:rFonts w:ascii="Times New Roman" w:hAnsi="Times New Roman" w:eastAsia="宋体" w:cs="Times New Roman"/>
      <w:b/>
      <w:bCs/>
      <w:kern w:val="2"/>
      <w:sz w:val="21"/>
      <w:szCs w:val="24"/>
    </w:rPr>
  </w:style>
  <w:style w:type="character" w:customStyle="1" w:styleId="22">
    <w:name w:val="日期 Char"/>
    <w:basedOn w:val="11"/>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15</Pages>
  <Words>7084</Words>
  <Characters>7379</Characters>
  <Lines>53</Lines>
  <Paragraphs>15</Paragraphs>
  <TotalTime>0</TotalTime>
  <ScaleCrop>false</ScaleCrop>
  <LinksUpToDate>false</LinksUpToDate>
  <CharactersWithSpaces>7457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2021-08-25T13:29:00Z</dcterms:created>
  <dc:creator>hp</dc:creator>
  <cp:lastModifiedBy>W</cp:lastModifiedBy>
  <cp:lastPrinted>2021-12-17T16:10:00Z</cp:lastPrinted>
  <dcterms:modified xsi:type="dcterms:W3CDTF">2023-04-06T08:27:11Z</dcterms:modified>
  <cp:revision>1158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37DA7F8CD3694EF08553ABA4B3B2CAE9_12</vt:lpwstr>
  </property>
</Properties>
</file>